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РЕСПУБЛИКА БАШКОРТОСТАН</w:t>
      </w: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ЗАКОН</w:t>
      </w: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ОБ ОБРАЩЕНИЯХ ГРАЖДАН В РЕСПУБЛИКЕ БАШКОРТОСТАН</w:t>
      </w:r>
    </w:p>
    <w:p w:rsidR="00117A65" w:rsidRPr="00A01365" w:rsidRDefault="00117A65" w:rsidP="00A01365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CB2F7F" w:rsidRPr="00CB2F7F" w:rsidRDefault="00CB2F7F" w:rsidP="00CB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F7F">
        <w:rPr>
          <w:rFonts w:ascii="Times New Roman" w:hAnsi="Times New Roman" w:cs="Times New Roman"/>
          <w:sz w:val="20"/>
          <w:szCs w:val="20"/>
        </w:rPr>
        <w:t xml:space="preserve">Список изменяющих документов </w:t>
      </w:r>
    </w:p>
    <w:p w:rsidR="00CB2F7F" w:rsidRPr="00CB2F7F" w:rsidRDefault="00CB2F7F" w:rsidP="00CB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F7F">
        <w:rPr>
          <w:rFonts w:ascii="Times New Roman" w:hAnsi="Times New Roman" w:cs="Times New Roman"/>
          <w:sz w:val="20"/>
          <w:szCs w:val="20"/>
        </w:rPr>
        <w:t xml:space="preserve">(в ред. Законов РБ от 21.06.2010 </w:t>
      </w:r>
      <w:hyperlink r:id="rId4" w:history="1">
        <w:r w:rsidRPr="00CB2F7F">
          <w:rPr>
            <w:rFonts w:ascii="Times New Roman" w:hAnsi="Times New Roman" w:cs="Times New Roman"/>
            <w:sz w:val="20"/>
            <w:szCs w:val="20"/>
          </w:rPr>
          <w:t>N 275-з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от 27.12.2010 </w:t>
      </w:r>
      <w:hyperlink r:id="rId5" w:history="1">
        <w:r w:rsidRPr="00CB2F7F">
          <w:rPr>
            <w:rFonts w:ascii="Times New Roman" w:hAnsi="Times New Roman" w:cs="Times New Roman"/>
            <w:sz w:val="20"/>
            <w:szCs w:val="20"/>
          </w:rPr>
          <w:t>N 344-з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B2F7F" w:rsidRPr="00CB2F7F" w:rsidRDefault="00CB2F7F" w:rsidP="00CB2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F7F">
        <w:rPr>
          <w:rFonts w:ascii="Times New Roman" w:hAnsi="Times New Roman" w:cs="Times New Roman"/>
          <w:sz w:val="20"/>
          <w:szCs w:val="20"/>
        </w:rPr>
        <w:t xml:space="preserve">от 06.12.2011 </w:t>
      </w:r>
      <w:hyperlink r:id="rId6" w:history="1">
        <w:r w:rsidRPr="00CB2F7F">
          <w:rPr>
            <w:rFonts w:ascii="Times New Roman" w:hAnsi="Times New Roman" w:cs="Times New Roman"/>
            <w:sz w:val="20"/>
            <w:szCs w:val="20"/>
          </w:rPr>
          <w:t>N 463-з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от 24.12.2012 </w:t>
      </w:r>
      <w:hyperlink r:id="rId7" w:history="1">
        <w:r w:rsidRPr="00CB2F7F">
          <w:rPr>
            <w:rFonts w:ascii="Times New Roman" w:hAnsi="Times New Roman" w:cs="Times New Roman"/>
            <w:sz w:val="20"/>
            <w:szCs w:val="20"/>
          </w:rPr>
          <w:t>N 624-з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от 02.12.2013 </w:t>
      </w:r>
      <w:hyperlink r:id="rId8" w:history="1">
        <w:r w:rsidRPr="00CB2F7F">
          <w:rPr>
            <w:rFonts w:ascii="Times New Roman" w:hAnsi="Times New Roman" w:cs="Times New Roman"/>
            <w:sz w:val="20"/>
            <w:szCs w:val="20"/>
          </w:rPr>
          <w:t>N 18-з</w:t>
        </w:r>
      </w:hyperlink>
      <w:r w:rsidRPr="00CB2F7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C6B62" w:rsidRDefault="00CB2F7F" w:rsidP="00CB2F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B2F7F">
        <w:rPr>
          <w:rFonts w:ascii="Times New Roman" w:hAnsi="Times New Roman" w:cs="Times New Roman"/>
          <w:sz w:val="20"/>
        </w:rPr>
        <w:t xml:space="preserve">от 23.05.2016 </w:t>
      </w:r>
      <w:hyperlink r:id="rId9" w:history="1">
        <w:r w:rsidRPr="00CB2F7F">
          <w:rPr>
            <w:rFonts w:ascii="Times New Roman" w:hAnsi="Times New Roman" w:cs="Times New Roman"/>
            <w:sz w:val="20"/>
          </w:rPr>
          <w:t>N 372-з</w:t>
        </w:r>
      </w:hyperlink>
      <w:r w:rsidRPr="00CB2F7F">
        <w:rPr>
          <w:rFonts w:ascii="Times New Roman" w:hAnsi="Times New Roman" w:cs="Times New Roman"/>
          <w:sz w:val="20"/>
        </w:rPr>
        <w:t xml:space="preserve">, от 08.07.2016 </w:t>
      </w:r>
      <w:hyperlink r:id="rId10" w:history="1">
        <w:r w:rsidRPr="00CB2F7F">
          <w:rPr>
            <w:rFonts w:ascii="Times New Roman" w:hAnsi="Times New Roman" w:cs="Times New Roman"/>
            <w:sz w:val="20"/>
          </w:rPr>
          <w:t>N 394-з</w:t>
        </w:r>
      </w:hyperlink>
      <w:r w:rsidRPr="00CB2F7F">
        <w:rPr>
          <w:rFonts w:ascii="Times New Roman" w:hAnsi="Times New Roman" w:cs="Times New Roman"/>
          <w:sz w:val="20"/>
        </w:rPr>
        <w:t xml:space="preserve">, от 26.03.2018 </w:t>
      </w:r>
      <w:hyperlink r:id="rId11" w:history="1">
        <w:r w:rsidRPr="00CB2F7F">
          <w:rPr>
            <w:rFonts w:ascii="Times New Roman" w:hAnsi="Times New Roman" w:cs="Times New Roman"/>
            <w:sz w:val="20"/>
          </w:rPr>
          <w:t>N 598-з</w:t>
        </w:r>
      </w:hyperlink>
      <w:r w:rsidR="00DC6B62">
        <w:rPr>
          <w:rFonts w:ascii="Times New Roman" w:hAnsi="Times New Roman" w:cs="Times New Roman"/>
          <w:sz w:val="20"/>
        </w:rPr>
        <w:t>,</w:t>
      </w:r>
    </w:p>
    <w:p w:rsidR="00A01365" w:rsidRPr="00CB2F7F" w:rsidRDefault="00DC6B62" w:rsidP="00CB2F7F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03.03.2021 № 384-з</w:t>
      </w:r>
      <w:r w:rsidR="00CB2F7F" w:rsidRPr="00CB2F7F">
        <w:rPr>
          <w:rFonts w:ascii="Times New Roman" w:hAnsi="Times New Roman" w:cs="Times New Roman"/>
          <w:sz w:val="20"/>
        </w:rPr>
        <w:t xml:space="preserve">) </w:t>
      </w:r>
    </w:p>
    <w:p w:rsidR="00CB2F7F" w:rsidRPr="00A01365" w:rsidRDefault="00CB2F7F" w:rsidP="00CB2F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Принят Государственным Собранием - Курултаем Республики Башкортостан 30 ноября 2006 года.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Настоящий Закон направлен на обеспечение государственных гарантий защиты права граждан Российской Федерации на обращение, его соблюдение государственными органами Республики Башкортостан, органами местного самоуправления, организациями, осуществляющими публично значимые функции, должностными лицами и устанавливает гарантии граждан на обращения, дополняющие гарантии, установленные Федеральным </w:t>
      </w:r>
      <w:hyperlink r:id="rId12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1. Гарантии права граждан на обращение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В Республике Башкортостан гарантируется право граждан Российской Федерации (далее - граждане) на обращение.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Положения настоящего Закона распространяются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общественных, религиозных объединений, юридических лиц, в государственные органы Республики Башкортостан, органы местного самоуправления и их должностным лицам, в государственные учреждения Республики Башкортостан, муниципальные учреждения и иные организации в Республике Башкортостан, на которые возложено осуществление публично значимых функций, и их должностным лицам.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1.1. Установленный настоящим Законом порядок рассмотрения обращений граждан государственными органами Республики Башкортостан,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объединений, в том числе общественных, религиозных объединений, юридических лиц, а также на правоотношения, связанные с рассмотрением обращений граждан, объединений граждан осуществляющими публично значимые функции государственными учреждениями Республики Башкортостан, муниципальными учреждениями, иными организациями и их должностными лицами.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1.1 в ред. </w:t>
      </w:r>
      <w:hyperlink r:id="rId1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Никто не вправе оказывать воздействие на гражданина с целью принудить его к использованию или неиспользованию права на обращение либо воспрепятствовать его свободному волеизъявлению.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lastRenderedPageBreak/>
        <w:t>4. Запрещаются любые формы ограничения права граждан на обращение в зависимости от пола, социальной, расовой, национальной, языковой или религиозной принадлежности, происхождения, имущественного и должностного положения, места жительства, убеждений, принадлежности к общественным объединениям.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5. Осуществление гражданами права на обращение не должно нарушать права и свободы других лиц.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2. Законодательство Республики Башкортостан в сфере обращений граждан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Законодательство Республики Башкортостан в сфере обращений граждан в соответствии с </w:t>
      </w:r>
      <w:hyperlink r:id="rId16" w:history="1">
        <w:r w:rsidRPr="00A0136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</w:t>
      </w:r>
      <w:hyperlink r:id="rId17" w:history="1">
        <w:r w:rsidRPr="00A01365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Башкортостан, Федеральным </w:t>
      </w:r>
      <w:hyperlink r:id="rId18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Федерации", иными федеральными конституционными законами и федеральными законами регулирует отношения, связанные с защитой права граждан на обращение, гарантии права граждан на обращение и состоит из настоящего Закона и других нормативных правовых актов Республики Башкортостан, направленных на обеспечение защиты и гарантий права граждан на обращение.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Положения настоящего Закона распространяются на все обращения граждан, кроме обращений, которые подлежат рассмотрению в порядке, установленном федеральными конституционными законами и федеральными законами, за исключением Федерального </w:t>
      </w:r>
      <w:hyperlink r:id="rId1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3. Основные термины, используемые в настоящем Законе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Для целей настоящего Закона используются следующие основные термины: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1) обращение - направленные в государственный орган Республики Башкортостан, орган местного самоуправления, организацию, осуществляющую публично значимые функции, или должностному лицу в письменной форме или в форме электронного документа предложение, заявление или жалоба, а также устное обращение гражданина (группы граждан), объединения граждан (общественного объединения, религиозного объединения, юридического лица) в государственный орган, орган местного самоуправления, организацию, осуществляющую публично значимые функции;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предложение - рекомендация граждан по совершенствованию законов и иных нормативных правовых актов, деятельности государственных органов и органов местного самоуправления, организаций, осуществляющих публично значимые функции, развитию общественных отношений, улучшению социально-экономической и иных сфер деятельности государства и общества;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3) заявление - просьба граждан о содействии в реализации их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самоуправления, организаций, осуществляющих публично значимые функции, и должностных лиц, либо критика деятельности указанных органов и должностных лиц;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жалоба - просьба граждан о восстановлении или защите их нарушенных прав, свобод или законных интересов либо прав, свобод или законных интересов других лиц;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5) должностное лицо - лицо, постоянно, временно или по специальному полномочию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Республики Башкортостан, органе местного самоуправления или организации, осуществляющей публично значимые функции;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6) организации, осуществляющие публично значимые функции (далее - организации), - государственные учреждения Республики Башкортостан, муниципальные учреждения, государственные унитарные предприятия Республики Башкортостан, муниципальные унитарные предприятия, а также иные организации, наделенные публично значимыми функциями от имени Республики Башкортостан, муниципального образования правовыми актами государственных органов Республики Башкортостан и органов местного самоуправления.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(п. 6 введен </w:t>
      </w:r>
      <w:hyperlink r:id="rId25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4. Права граждан при рассмотрении обращения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 рассмотрении обращения государственным органом Республики Башкортостан, органом местного самоуправления, организацией или должностным лицом гражданин, объединение граждан имеют право: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27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28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27.12.2010 N 344-з)</w:t>
      </w:r>
    </w:p>
    <w:p w:rsidR="00AA59C2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A59C2" w:rsidRPr="00AA59C2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C2">
        <w:rPr>
          <w:rFonts w:ascii="Times New Roman" w:hAnsi="Times New Roman" w:cs="Times New Roman"/>
          <w:sz w:val="24"/>
          <w:szCs w:val="24"/>
        </w:rPr>
        <w:t xml:space="preserve">3) </w:t>
      </w:r>
      <w:r w:rsidR="00AA59C2" w:rsidRPr="00AA59C2">
        <w:rPr>
          <w:rFonts w:ascii="Times New Roman" w:hAnsi="Times New Roman" w:cs="Times New Roman"/>
          <w:sz w:val="24"/>
          <w:szCs w:val="24"/>
        </w:rPr>
        <w:t xml:space="preserve">получать письменный ответ по существу поставленных в обращении вопросов, за исключением случаев, указанных в Федеральном </w:t>
      </w:r>
      <w:hyperlink r:id="rId30" w:history="1">
        <w:r w:rsidR="00AA59C2" w:rsidRPr="00AA59C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AA59C2" w:rsidRPr="00AA59C2">
        <w:rPr>
          <w:rFonts w:ascii="Times New Roman" w:hAnsi="Times New Roman" w:cs="Times New Roman"/>
          <w:sz w:val="24"/>
          <w:szCs w:val="24"/>
        </w:rPr>
        <w:t>, а в случаях, предусмотренных Федеральным законом,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вопросов;</w:t>
      </w:r>
    </w:p>
    <w:p w:rsidR="00AA59C2" w:rsidRPr="00AA59C2" w:rsidRDefault="00AA59C2" w:rsidP="00AA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C2">
        <w:rPr>
          <w:rFonts w:ascii="Times New Roman" w:hAnsi="Times New Roman" w:cs="Times New Roman"/>
          <w:sz w:val="24"/>
          <w:szCs w:val="24"/>
        </w:rPr>
        <w:t xml:space="preserve">(в ред. Законов РБ от 02.12.2013 </w:t>
      </w:r>
      <w:hyperlink r:id="rId31" w:history="1">
        <w:r w:rsidRPr="00AA59C2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A59C2">
        <w:rPr>
          <w:rFonts w:ascii="Times New Roman" w:hAnsi="Times New Roman" w:cs="Times New Roman"/>
          <w:sz w:val="24"/>
          <w:szCs w:val="24"/>
        </w:rPr>
        <w:t xml:space="preserve">, от 26.03.2018 </w:t>
      </w:r>
      <w:hyperlink r:id="rId32" w:history="1">
        <w:r w:rsidRPr="00AA59C2">
          <w:rPr>
            <w:rFonts w:ascii="Times New Roman" w:hAnsi="Times New Roman" w:cs="Times New Roman"/>
            <w:sz w:val="24"/>
            <w:szCs w:val="24"/>
          </w:rPr>
          <w:t>N 598-з</w:t>
        </w:r>
      </w:hyperlink>
      <w:r w:rsidRPr="00AA59C2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5. Гарантии безопасности граждан в связи с обращением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Запрещается преследование граждан в связи с обращением в государственный орган Республики Башкортостан, орган местного самоуправления, организацию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34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35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Не является разглашением сведений, содержащихся в обращении, направление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письменного обращения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6. Письменное обращение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A01365">
        <w:rPr>
          <w:rFonts w:ascii="Times New Roman" w:hAnsi="Times New Roman" w:cs="Times New Roman"/>
          <w:sz w:val="24"/>
          <w:szCs w:val="24"/>
        </w:rPr>
        <w:t>1. Гражданин, объединение граждан в своем письменном обращении указывают либо наименование государственного органа Республики Башкортостан, органа местного самоуправления или организации, в которые направляют письменное обращение, либо фамилию, имя, отчество соответствующего должностного лица, либо должность соответствующего лица, свои фамилию, имя, при наличии - отчество (для объединения граждан - свое наименование),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 (для граждан), подпись руководителя или заместителя руководителя, иного представителя (для объединения граждан) и дату.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37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38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гражданин, объединение граждан прилагают к письменному обращению документы и материалы либо их копии.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3. Обращение, соответствующее требованиям </w:t>
      </w:r>
      <w:hyperlink w:anchor="P78" w:history="1">
        <w:r w:rsidRPr="00A0136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поступившее в государственный орган Республики Башкортостан, орган местного самоуправления, организацию или должностному лицу из средств массовой информации, подлежит рассмотрению в соответствии с Федеральным законом и настоящим Законом.</w:t>
      </w:r>
    </w:p>
    <w:p w:rsidR="00AA59C2" w:rsidRDefault="00117A65" w:rsidP="00AA5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AA59C2" w:rsidRDefault="00117A65" w:rsidP="00AA59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4. </w:t>
      </w:r>
      <w:r w:rsidR="00AA59C2">
        <w:rPr>
          <w:rFonts w:ascii="Times New Roman" w:hAnsi="Times New Roman" w:cs="Times New Roman"/>
          <w:sz w:val="24"/>
          <w:szCs w:val="24"/>
        </w:rPr>
        <w:t>Обращение, поступившее в государственный орган Республики Башкортостан, орган местного самоуправления, организацию или должностному лицу в форме электронного документа, подлежит рассмотрению в порядке, установленном Федеральным законом и настоящим Законом. В обращении гражданин, объединение граждан в обязательном порядке указывает свои фамилию, имя, при наличии - отчество (для объединения граждан - свое наименование), адрес электронной почты, по которому должны быть направлены ответ, уведомление о переадресации обращения. Гражданин, объединение граждан вправе приложить к такому обращению необходимые документы и материалы в электронной форме.</w:t>
      </w:r>
    </w:p>
    <w:p w:rsidR="00AA59C2" w:rsidRPr="00AA59C2" w:rsidRDefault="00AA59C2" w:rsidP="00AA5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4 в </w:t>
      </w:r>
      <w:r w:rsidRPr="00AA59C2">
        <w:rPr>
          <w:rFonts w:ascii="Times New Roman" w:hAnsi="Times New Roman" w:cs="Times New Roman"/>
          <w:sz w:val="24"/>
          <w:szCs w:val="24"/>
        </w:rPr>
        <w:t xml:space="preserve">ред. </w:t>
      </w:r>
      <w:hyperlink r:id="rId41" w:history="1">
        <w:r w:rsidRPr="00AA59C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A59C2">
        <w:rPr>
          <w:rFonts w:ascii="Times New Roman" w:hAnsi="Times New Roman" w:cs="Times New Roman"/>
          <w:sz w:val="24"/>
          <w:szCs w:val="24"/>
        </w:rPr>
        <w:t xml:space="preserve"> РБ от 26.03.2018 N 598-з)</w:t>
      </w:r>
    </w:p>
    <w:p w:rsidR="00117A65" w:rsidRPr="00A01365" w:rsidRDefault="00117A65" w:rsidP="00AA59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C2">
        <w:rPr>
          <w:rFonts w:ascii="Times New Roman" w:hAnsi="Times New Roman" w:cs="Times New Roman"/>
          <w:sz w:val="24"/>
          <w:szCs w:val="24"/>
        </w:rPr>
        <w:t xml:space="preserve">5. Гражданин, </w:t>
      </w:r>
      <w:r w:rsidRPr="00A01365">
        <w:rPr>
          <w:rFonts w:ascii="Times New Roman" w:hAnsi="Times New Roman" w:cs="Times New Roman"/>
          <w:sz w:val="24"/>
          <w:szCs w:val="24"/>
        </w:rPr>
        <w:t>объединение граждан направляют письменное обращение непосредственно в тот государственный орган Республики Башкортостан, орган местного самоуправления, организацию или тому должностному лицу, в компетенцию которых входит решение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42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43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6. Письменное обращение подлежит обязательной регистрации в течение трех дней с момента поступления в государственный орган Республики Башкортостан, орган местного самоуправления, организацию или должностному лицу.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При предъявлении письменного обращения непосредственно самим гражданином, представителем объединения граждан по его просьбе на втором экземпляре принятого обращения делается отметка с указанием даты приема обращения, фамилии и инициалов лица, принявшего обращение.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463-з; в ред. </w:t>
      </w:r>
      <w:hyperlink r:id="rId4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В случае, если к письменному обращению прилагаются документы и материалы, по просьбе гражданина, представителя объединения граждан ему выдается расписка в получении обращения и прилагаемых к нему документов и материалов с указанием их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перечня, даты получения, фамилии, инициалов и с подписью лица, принявшего обращение с приложенными документами и материалами.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7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463-з; в ред. </w:t>
      </w:r>
      <w:hyperlink r:id="rId48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FC2CFA" w:rsidRPr="00FC2CFA" w:rsidRDefault="00FC2CFA" w:rsidP="00FC2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CFA">
        <w:rPr>
          <w:rFonts w:ascii="Times New Roman" w:hAnsi="Times New Roman" w:cs="Times New Roman"/>
          <w:sz w:val="24"/>
          <w:szCs w:val="24"/>
        </w:rPr>
        <w:t xml:space="preserve">7. Письменное обращение, содержащее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направляется в течение семи дней со дня регистрации, если иной срок не установлен Федеральным </w:t>
      </w:r>
      <w:hyperlink r:id="rId49" w:history="1">
        <w:r w:rsidRPr="00FC2CF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2CFA">
        <w:rPr>
          <w:rFonts w:ascii="Times New Roman" w:hAnsi="Times New Roman" w:cs="Times New Roman"/>
          <w:sz w:val="24"/>
          <w:szCs w:val="24"/>
        </w:rPr>
        <w:t>, в соответствующий орган, организацию или соответствующему должностному лицу, в компетенцию которых входит решение поставленных в обращении вопросов, с уведомлением гражданина, объединения граждан, направившего обращение, о переадресации обращения, за исключением случая, если текст письменного обращения не поддается прочтению.</w:t>
      </w:r>
    </w:p>
    <w:p w:rsidR="00FC2CFA" w:rsidRDefault="00FC2CFA" w:rsidP="00FC2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CFA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50" w:history="1">
        <w:r w:rsidRPr="00FC2CFA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FC2CFA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1" w:history="1">
        <w:r w:rsidRPr="00FC2CFA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FC2CFA">
        <w:rPr>
          <w:rFonts w:ascii="Times New Roman" w:hAnsi="Times New Roman" w:cs="Times New Roman"/>
          <w:sz w:val="24"/>
          <w:szCs w:val="24"/>
        </w:rPr>
        <w:t xml:space="preserve">, от 03.03.2021 </w:t>
      </w:r>
      <w:hyperlink r:id="rId52" w:history="1">
        <w:r w:rsidRPr="00FC2CFA">
          <w:rPr>
            <w:rFonts w:ascii="Times New Roman" w:hAnsi="Times New Roman" w:cs="Times New Roman"/>
            <w:sz w:val="24"/>
            <w:szCs w:val="24"/>
          </w:rPr>
          <w:t>N 384-з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В случае, если текст письменного обращения не поддается прочтению, ответ на обращение </w:t>
      </w:r>
      <w:proofErr w:type="gramStart"/>
      <w:r w:rsidRPr="00A01365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A01365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самоуправления, организацию или должностному лицу в соответствии с их компетенцией, о чем в течение семи дней со дня регистрации обращения сообщается гражданину, объединению граждан, если соответственно фамилия гражданина, наименование юридического лица, а также почтовый адрес поддаются прочтению.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06.12.2011 </w:t>
      </w:r>
      <w:hyperlink r:id="rId53" w:history="1">
        <w:r w:rsidRPr="00A01365">
          <w:rPr>
            <w:rFonts w:ascii="Times New Roman" w:hAnsi="Times New Roman" w:cs="Times New Roman"/>
            <w:sz w:val="24"/>
            <w:szCs w:val="24"/>
          </w:rPr>
          <w:t>N 463-з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24.12.2012 </w:t>
      </w:r>
      <w:hyperlink r:id="rId54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55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8.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самоуправления, организаций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самоуправления, организации или соответствующим должностным лицам.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9. Государственный орган Республики Башкортостан, орган местного самоуправления, организация или должностное лицо при направлении письменного обращения на рассмотрение в другой государственный орган, орган местного самоуправления, организацию или иному должностному лицу в соответствии с Федеральным законом может в случае необходимости запрашивать в указанных органах, организациях или у должностного лица документы и материалы о результатах рассмотрения письменного обращения.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A01365">
        <w:rPr>
          <w:rFonts w:ascii="Times New Roman" w:hAnsi="Times New Roman" w:cs="Times New Roman"/>
          <w:sz w:val="24"/>
          <w:szCs w:val="24"/>
        </w:rPr>
        <w:t>10. Запрещается направлять жалобу на рассмотрение в государственный орган, орган местного самоуправления, организацию или должностному лицу, решение или действие (бездействие) которых обжалуется.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11. В случае, если в соответствии с запретом, предусмотренным </w:t>
      </w:r>
      <w:hyperlink w:anchor="P102" w:history="1">
        <w:r w:rsidRPr="00A01365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самоуправления, организацию или должностному лицу, в компетенцию которых входит решение поставленных в обращении вопросов, жалоба возвращается лицу, ее подавшему, с разъяснением его права обжаловать соответствующее решение или действие (бездействие) в установленном порядке в суд.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59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60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7. Гарантии рассмотрения обращения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Обращение, поступившее в государственный орган Республики Башкортостан, орган местного самоуправления, организацию или должностному лицу в соответствии с их компетенцией, подлежит обязательному рассмотрению.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lastRenderedPageBreak/>
        <w:t xml:space="preserve">2. Порядок принятия обращения к рассмотрению, рассмотрения обращения, порядок рассмотрения отдельных обращений, сроки рассмотрения обращения устанавливаются Федеральным </w:t>
      </w:r>
      <w:hyperlink r:id="rId62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>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Ответ на коллективное обращение (обращение группы граждан, группы объединений граждан) направляется по почтовому адресу первого подписавшего его лица, если в самом обращении не указан почтовый адрес, по которому должен быть направлен ответ.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A01365">
        <w:rPr>
          <w:rFonts w:ascii="Times New Roman" w:hAnsi="Times New Roman" w:cs="Times New Roman"/>
          <w:sz w:val="24"/>
          <w:szCs w:val="24"/>
        </w:rPr>
        <w:t>4. Безотлагательному (не позднее двух дней со дня регистрации обращения в государственном органе Республики Башкортостан, органе местного самоуправления, организации или должностным лицом) рассмотрению подлежат обращения, содержащие сведения о возможности наступления аварий, катастроф, иных чрезвычайных ситуаций.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4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В случаях, если в обращении содержатся сведения о невозможности исполнения законного требования по истечении времени, установленного Федеральным </w:t>
      </w:r>
      <w:hyperlink r:id="rId65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для рассмотрения обращений, срок рассмотрения обращения подлежит сокращению до дня, предшествующего дню наступления указанных обстоятельств.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6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21.06.2010 N 275-з)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5. При наличии оснований, предусмотренных Федеральным </w:t>
      </w:r>
      <w:hyperlink r:id="rId67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переадресация, направление в иные органы и должностным лицам в случаях, указанных в </w:t>
      </w:r>
      <w:hyperlink w:anchor="P114" w:history="1">
        <w:r w:rsidRPr="00A01365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а также в случаях, если обращение содержит сведения о возможности совершения преступления, производятся не позднее двух дней со дня регистрации обращения.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5 введена </w:t>
      </w:r>
      <w:hyperlink r:id="rId68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21.06.2010 N 275-з)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8. Личный прием граждан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Личный прием граждан в государственных органах Республики Башкортостан, органах местного самоуправления, организациях проводится их руководителями, уполномоченными на то лицами. В целях организации приема граждан в государственных органах Республики Башкортостан и органах местного самоуправления, организациях могут создаваться специальные структурные подразделения по личному приему граждан.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2. Организация государственным органом Республики Башкортостан, органом местного самоуправления, организацией, должностным лицом приема граждан (установление в достаточной степени места, дней и часов приема, количества лиц, уполномоченных на личный прием граждан) осуществляется таким образом, чтобы своевременно и в полной мере реализовать право граждан на обращение.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 часах доводится до сведения граждан. При совпадении дня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приема граждан.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1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24.12.2012 N 624-з)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4. Правом на личный прием в государственных органах Республики Башкортостан, органах местного самоуправления, организациях в первоочередном порядке пользуются категории граждан, предусмотренные законодательством Российской Федерации, а также: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72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23.05.2016 N 372-з)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1) беременные женщины;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ветераны боевых действий;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4) инвалиды I и II групп;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5) родители (лица, их заменяющие) ребенка-инвалида;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6) родители (лица, их заменяющие), явившиеся на личный прием с ребенком в возрасте до 1,5 лет;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7) граждане, достигшие 75-летнего возраста.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(п. 7 введен </w:t>
      </w:r>
      <w:hyperlink r:id="rId73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В случае,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5.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6.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7.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74" w:history="1">
        <w:r w:rsidRPr="00A013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1365">
        <w:rPr>
          <w:rFonts w:ascii="Times New Roman" w:hAnsi="Times New Roman" w:cs="Times New Roman"/>
          <w:sz w:val="24"/>
          <w:szCs w:val="24"/>
        </w:rPr>
        <w:t>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8. В случае, если в обращении содержатся вопросы, решение которых не входит в компетенцию данных государственного органа Республики Башкортостан, органа местного самоуправления, организации или должностного лица, гражданину дается разъяснение, куда и в каком порядке ему следует обратиться.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02.12.2013 N 18-з)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должно быть разъяснено, что причиной отказа является ранее данный ответ по существу поставленных в обращении вопросов.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(часть 9 в ред. </w:t>
      </w:r>
      <w:hyperlink r:id="rId76" w:history="1">
        <w:r w:rsidRPr="00A0136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06.12.2011 N 463-з)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9. Контроль за соблюдением порядка рассмотрения обращений и за результатами их рассмотрения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1. Государственные органы Республики Башкортостан, органы местного самоуправления, организации и должностные лица осуществляют в пределах своей компетенции контроль за соблюдением порядка рассмотрения обращений, контроль за результатами рассмотрения обращений, анализируют их содержание, принимают меры по своевременному выявлению и устранению причин нарушения прав, свобод и законных интересов граждан.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77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78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3"/>
      <w:bookmarkEnd w:id="4"/>
      <w:r w:rsidRPr="00A01365">
        <w:rPr>
          <w:rFonts w:ascii="Times New Roman" w:hAnsi="Times New Roman" w:cs="Times New Roman"/>
          <w:sz w:val="24"/>
          <w:szCs w:val="24"/>
        </w:rPr>
        <w:t xml:space="preserve">2. Руководители государственных органов Республики Башкортостан, органов местного самоуправления, организаций, лица, уполномоченные на личный прием граждан, организацию рассмотрения обращений в государственном органе Республики Башкортостан, органе местного самоуправления, организации, должностные лица обязаны </w:t>
      </w:r>
      <w:r w:rsidRPr="00A01365">
        <w:rPr>
          <w:rFonts w:ascii="Times New Roman" w:hAnsi="Times New Roman" w:cs="Times New Roman"/>
          <w:sz w:val="24"/>
          <w:szCs w:val="24"/>
        </w:rPr>
        <w:lastRenderedPageBreak/>
        <w:t>систематически не менее одного раза в полугодие, соответственно до 1 февраля и 1 августа, отчитываться об итогах рассмотрения обращений в соответствии с порядком представления отчетов, установленным соответствующими нормативными правовыми актами Российской Федерации, Республики Башкортостан и муниципальными нормативными правовыми актами.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79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0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A01365">
        <w:rPr>
          <w:rFonts w:ascii="Times New Roman" w:hAnsi="Times New Roman" w:cs="Times New Roman"/>
          <w:sz w:val="24"/>
          <w:szCs w:val="24"/>
        </w:rPr>
        <w:t>3. Государственные органы Республики Башкортостан, органы местного самоуправления, организации осуществляют анализ рассмотрения обращений за полугодие и истекший год. Указанный анализ содержит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граждан, о тематике обращений, о принятых по результатам рассмотрения обращений мерах, в том числе о принятых нормативных правовых и иных актах. Порядок осуществления анализа рассмотрения обращений устанавливается нормативным правовым актом соответствующего органа, организации.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81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2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Анализ рассмотрения обращений за полугодие и истекший год размещается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соответственно не позднее 1 сентября и 1 марта в информационно-телекоммуникационной сети "Интернет", в средствах массовой информации. Анализ рассмотрения обращений за полугодие и истекший год размещается органами местного самоуправления сельских и городских поселений соответственно не позднее 1 сентября и 1 марта в информационно-телекоммуникационной сети "Интернет", в средствах массовой информации или обнародуется иным образом. Порядок обнародования анализа рассмотрения обращений устанавливается нормативным правовым актом соответствующего органа, организации.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24.12.2012 </w:t>
      </w:r>
      <w:hyperlink r:id="rId83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4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Анализ рассмотрения обращений за истекший год не позднее 1 марта направляется государственными органами Республики Башкортостан, органами местного самоуправления городских округов и муниципальных районов (включая обобщенный анализ рассмотрения обращений органами местного самоуправления сельских и городских поселений), организациями Уполномоченному по правам человека в Республике Башкортостан.</w:t>
      </w:r>
    </w:p>
    <w:p w:rsidR="00117A65" w:rsidRPr="00A01365" w:rsidRDefault="00117A65" w:rsidP="00A01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(в ред. Законов РБ от 06.12.2011 </w:t>
      </w:r>
      <w:hyperlink r:id="rId85" w:history="1">
        <w:r w:rsidRPr="00A01365">
          <w:rPr>
            <w:rFonts w:ascii="Times New Roman" w:hAnsi="Times New Roman" w:cs="Times New Roman"/>
            <w:sz w:val="24"/>
            <w:szCs w:val="24"/>
          </w:rPr>
          <w:t>N 463-з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24.12.2012 </w:t>
      </w:r>
      <w:hyperlink r:id="rId86" w:history="1">
        <w:r w:rsidRPr="00A01365">
          <w:rPr>
            <w:rFonts w:ascii="Times New Roman" w:hAnsi="Times New Roman" w:cs="Times New Roman"/>
            <w:sz w:val="24"/>
            <w:szCs w:val="24"/>
          </w:rPr>
          <w:t>N 624-з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от 02.12.2013 </w:t>
      </w:r>
      <w:hyperlink r:id="rId87" w:history="1">
        <w:r w:rsidRPr="00A01365">
          <w:rPr>
            <w:rFonts w:ascii="Times New Roman" w:hAnsi="Times New Roman" w:cs="Times New Roman"/>
            <w:sz w:val="24"/>
            <w:szCs w:val="24"/>
          </w:rPr>
          <w:t>N 18-з</w:t>
        </w:r>
      </w:hyperlink>
      <w:r w:rsidRPr="00A01365">
        <w:rPr>
          <w:rFonts w:ascii="Times New Roman" w:hAnsi="Times New Roman" w:cs="Times New Roman"/>
          <w:sz w:val="24"/>
          <w:szCs w:val="24"/>
        </w:rPr>
        <w:t>)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Статья 10. Утратила силу. - </w:t>
      </w:r>
      <w:hyperlink r:id="rId88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РБ от 08.07.2016 N 394-з.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11. Возмещение причиненных убытков и взыскание понесенных расходов при рассмотрении обращений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Порядок возмещения причиненных убытков и взыскания понесенных расходов при рассмотрении обращений устанавливается федеральным законодательством.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12. Признание утратившими силу отдельных законодательных актов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lastRenderedPageBreak/>
        <w:t>Со дня вступления в силу настоящего Закона признать утратившими силу: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1) </w:t>
      </w:r>
      <w:hyperlink r:id="rId89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7 апреля 1997 года N 85-з "Об обращениях граждан в Республике Башкортостан" (Ведомости Государственного Собрания, Президента и Кабинета Министров Республики Башкортостан, 1997, N 10 (64), ст. 620);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2) </w:t>
      </w:r>
      <w:hyperlink r:id="rId90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23 ноября 1999 года N 29-з "О внесении дополнения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2000, N 2 (104), ст. 114);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3) </w:t>
      </w:r>
      <w:hyperlink r:id="rId91" w:history="1">
        <w:r w:rsidRPr="00A0136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 июля 2001 года N 234-з "О внесении изменений в Закон Республики Башкортостан "Об обращениях граждан в Республике Башкортостан" (Ведомости Государственного Собрания, Президента и Кабинета Министров Республики Башкортостан, 2001, N 14 (134), ст. 1020).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13. Приведение правовых актов в соответствие с настоящим Законом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77"/>
      <w:bookmarkEnd w:id="6"/>
      <w:r w:rsidRPr="00A01365">
        <w:rPr>
          <w:rFonts w:ascii="Times New Roman" w:hAnsi="Times New Roman" w:cs="Times New Roman"/>
          <w:sz w:val="24"/>
          <w:szCs w:val="24"/>
        </w:rPr>
        <w:t>1. Нормативные правовые акты Республики Башкортостан, правовые акты государственных органов Республики Башкортостан, муниципальные правовые акты приводятся в соответствие с настоящим Законом в трехмесячный срок со дня вступления в силу настоящего Закона.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Акты, указанные в </w:t>
      </w:r>
      <w:hyperlink w:anchor="P177" w:history="1">
        <w:r w:rsidRPr="00A01365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настоящей статьи, до их приведения в соответствие с настоящим Законом применяются в части, не противоречащей Федеральному </w:t>
      </w:r>
      <w:hyperlink r:id="rId92" w:history="1">
        <w:r w:rsidRPr="00A01365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и настоящему Закону.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>Статья 14. Вступление в силу настоящего Закона</w:t>
      </w: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A65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1. Настоящий Закон, за исключением положений </w:t>
      </w:r>
      <w:hyperlink w:anchor="P153" w:history="1">
        <w:r w:rsidRPr="00A01365">
          <w:rPr>
            <w:rFonts w:ascii="Times New Roman" w:hAnsi="Times New Roman" w:cs="Times New Roman"/>
            <w:sz w:val="24"/>
            <w:szCs w:val="24"/>
          </w:rPr>
          <w:t>частей 2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01365">
          <w:rPr>
            <w:rFonts w:ascii="Times New Roman" w:hAnsi="Times New Roman" w:cs="Times New Roman"/>
            <w:sz w:val="24"/>
            <w:szCs w:val="24"/>
          </w:rPr>
          <w:t>3 статьи 9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настоящего Закона, вступает в силу по истечении десяти дней со дня его официального опубликования.</w:t>
      </w:r>
    </w:p>
    <w:p w:rsidR="00DD72F7" w:rsidRPr="00A01365" w:rsidRDefault="00117A65" w:rsidP="00A013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365">
        <w:rPr>
          <w:rFonts w:ascii="Times New Roman" w:hAnsi="Times New Roman" w:cs="Times New Roman"/>
          <w:sz w:val="24"/>
          <w:szCs w:val="24"/>
        </w:rPr>
        <w:t xml:space="preserve">2. Положения </w:t>
      </w:r>
      <w:hyperlink w:anchor="P153" w:history="1">
        <w:r w:rsidRPr="00A01365">
          <w:rPr>
            <w:rFonts w:ascii="Times New Roman" w:hAnsi="Times New Roman" w:cs="Times New Roman"/>
            <w:sz w:val="24"/>
            <w:szCs w:val="24"/>
          </w:rPr>
          <w:t>частей 2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A01365">
          <w:rPr>
            <w:rFonts w:ascii="Times New Roman" w:hAnsi="Times New Roman" w:cs="Times New Roman"/>
            <w:sz w:val="24"/>
            <w:szCs w:val="24"/>
          </w:rPr>
          <w:t>3 статьи 9</w:t>
        </w:r>
      </w:hyperlink>
      <w:r w:rsidRPr="00A01365">
        <w:rPr>
          <w:rFonts w:ascii="Times New Roman" w:hAnsi="Times New Roman" w:cs="Times New Roman"/>
          <w:sz w:val="24"/>
          <w:szCs w:val="24"/>
        </w:rPr>
        <w:t xml:space="preserve"> вступают в силу с 1 июля 2007 года.</w:t>
      </w:r>
    </w:p>
    <w:sectPr w:rsidR="00DD72F7" w:rsidRPr="00A01365" w:rsidSect="007B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5"/>
    <w:rsid w:val="00117A65"/>
    <w:rsid w:val="0039123F"/>
    <w:rsid w:val="00A01365"/>
    <w:rsid w:val="00AA59C2"/>
    <w:rsid w:val="00BE3F67"/>
    <w:rsid w:val="00CB2F7F"/>
    <w:rsid w:val="00DC6B62"/>
    <w:rsid w:val="00DD72F7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F2DF"/>
  <w15:docId w15:val="{1E217D67-3912-4B7B-9C58-121B553C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7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7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C9DE4C6445839F9E7EFA75424E668682B79C76B9C9A4FA227A9D08120EA39F65E3BF2ADAE2DFD803956FJEkEF" TargetMode="External"/><Relationship Id="rId21" Type="http://schemas.openxmlformats.org/officeDocument/2006/relationships/hyperlink" Target="consultantplus://offline/ref=92C9DE4C6445839F9E7EFA75424E668682B79C76B9C2A3FA277A9D08120EA39F65E3BF2ADAE2DFD803956CJEk8F" TargetMode="External"/><Relationship Id="rId42" Type="http://schemas.openxmlformats.org/officeDocument/2006/relationships/hyperlink" Target="consultantplus://offline/ref=92C9DE4C6445839F9E7EFA75424E668682B79C76B9C9A4FA227A9D08120EA39F65E3BF2ADAE2DFD803956EJEkFF" TargetMode="External"/><Relationship Id="rId47" Type="http://schemas.openxmlformats.org/officeDocument/2006/relationships/hyperlink" Target="consultantplus://offline/ref=92C9DE4C6445839F9E7EFA75424E668682B79C76B6C8A8FE227A9D08120EA39F65E3BF2ADAE2DFD803956CJEkCF" TargetMode="External"/><Relationship Id="rId63" Type="http://schemas.openxmlformats.org/officeDocument/2006/relationships/hyperlink" Target="consultantplus://offline/ref=92C9DE4C6445839F9E7EFA75424E668682B79C76B9C9A4FA227A9D08120EA39F65E3BF2ADAE2DFD803956EJEk7F" TargetMode="External"/><Relationship Id="rId68" Type="http://schemas.openxmlformats.org/officeDocument/2006/relationships/hyperlink" Target="consultantplus://offline/ref=92C9DE4C6445839F9E7EFA75424E668682B79C76B7CFA7FB247A9D08120EA39F65E3BF2ADAE2DFD803956CJEkCF" TargetMode="External"/><Relationship Id="rId84" Type="http://schemas.openxmlformats.org/officeDocument/2006/relationships/hyperlink" Target="consultantplus://offline/ref=92C9DE4C6445839F9E7EFA75424E668682B79C76B9C2A3FA277A9D08120EA39F65E3BF2ADAE2DFD8039568JEkDF" TargetMode="External"/><Relationship Id="rId89" Type="http://schemas.openxmlformats.org/officeDocument/2006/relationships/hyperlink" Target="consultantplus://offline/ref=92C9DE4C6445839F9E7EFA75424E668682B79C76B0CFA8FB287A9D08120EA39FJ6k5F" TargetMode="External"/><Relationship Id="rId16" Type="http://schemas.openxmlformats.org/officeDocument/2006/relationships/hyperlink" Target="consultantplus://offline/ref=92C9DE4C6445839F9E7EE4785422398F80B4C57EBA9DFDAC2D70C8504D57E1D86CE9EB699FEDJDk6F" TargetMode="External"/><Relationship Id="rId11" Type="http://schemas.openxmlformats.org/officeDocument/2006/relationships/hyperlink" Target="consultantplus://offline/ref=7C4BD142AAB9F04B4960B6A00191CB6A14A6AC22A27B7F778C112EB1E36802908B7202D7FAE16EB5DE1FDCAC9DD2CAF605DDBE294F522C3BD9922EA307ZDH" TargetMode="External"/><Relationship Id="rId32" Type="http://schemas.openxmlformats.org/officeDocument/2006/relationships/hyperlink" Target="consultantplus://offline/ref=A4F12B573DEBA1911B06117CF3E2171EE75964754823C8A12BD7758B0C905FE02EA4615FAF23E0DA2E201151C51DA21CAF1C7584D05E9C7B900F4F58hDv2H" TargetMode="External"/><Relationship Id="rId37" Type="http://schemas.openxmlformats.org/officeDocument/2006/relationships/hyperlink" Target="consultantplus://offline/ref=92C9DE4C6445839F9E7EFA75424E668682B79C76B9C9A4FA227A9D08120EA39F65E3BF2ADAE2DFD803956FJEk8F" TargetMode="External"/><Relationship Id="rId53" Type="http://schemas.openxmlformats.org/officeDocument/2006/relationships/hyperlink" Target="consultantplus://offline/ref=92C9DE4C6445839F9E7EFA75424E668682B79C76B6C8A8FE227A9D08120EA39F65E3BF2ADAE2DFD803956CJEkDF" TargetMode="External"/><Relationship Id="rId58" Type="http://schemas.openxmlformats.org/officeDocument/2006/relationships/hyperlink" Target="consultantplus://offline/ref=92C9DE4C6445839F9E7EFA75424E668682B79C76B9C2A3FA277A9D08120EA39F65E3BF2ADAE2DFD803956EJEk7F" TargetMode="External"/><Relationship Id="rId74" Type="http://schemas.openxmlformats.org/officeDocument/2006/relationships/hyperlink" Target="consultantplus://offline/ref=92C9DE4C6445839F9E7EE4785422398F80B4C17EB6C3AAAE7C25C65545J0k7F" TargetMode="External"/><Relationship Id="rId79" Type="http://schemas.openxmlformats.org/officeDocument/2006/relationships/hyperlink" Target="consultantplus://offline/ref=92C9DE4C6445839F9E7EFA75424E668682B79C76B9C9A4FA227A9D08120EA39F65E3BF2ADAE2DFD8039569JEkDF" TargetMode="External"/><Relationship Id="rId5" Type="http://schemas.openxmlformats.org/officeDocument/2006/relationships/hyperlink" Target="consultantplus://offline/ref=7C4BD142AAB9F04B4960B6A00191CB6A14A6AC22A57277778C1D73BBEB310E928C7D5DC0FDA862B4DE1FDCA49E8DCFE31485B12F554D2F27C5902F0AZBH" TargetMode="External"/><Relationship Id="rId90" Type="http://schemas.openxmlformats.org/officeDocument/2006/relationships/hyperlink" Target="consultantplus://offline/ref=92C9DE4C6445839F9E7EFA75424E668682B79C76B0CAA1F1247A9D08120EA39FJ6k5F" TargetMode="External"/><Relationship Id="rId22" Type="http://schemas.openxmlformats.org/officeDocument/2006/relationships/hyperlink" Target="consultantplus://offline/ref=92C9DE4C6445839F9E7EFA75424E668682B79C76B9C2A3FA277A9D08120EA39F65E3BF2ADAE2DFD803956CJEk9F" TargetMode="External"/><Relationship Id="rId27" Type="http://schemas.openxmlformats.org/officeDocument/2006/relationships/hyperlink" Target="consultantplus://offline/ref=92C9DE4C6445839F9E7EFA75424E668682B79C76B9C9A4FA227A9D08120EA39F65E3BF2ADAE2DFD803956FJEkFF" TargetMode="External"/><Relationship Id="rId43" Type="http://schemas.openxmlformats.org/officeDocument/2006/relationships/hyperlink" Target="consultantplus://offline/ref=92C9DE4C6445839F9E7EFA75424E668682B79C76B9C2A3FA277A9D08120EA39F65E3BF2ADAE2DFD803956EJEkCF" TargetMode="External"/><Relationship Id="rId48" Type="http://schemas.openxmlformats.org/officeDocument/2006/relationships/hyperlink" Target="consultantplus://offline/ref=92C9DE4C6445839F9E7EFA75424E668682B79C76B9C9A4FA227A9D08120EA39F65E3BF2ADAE2DFD803956EJEkAF" TargetMode="External"/><Relationship Id="rId64" Type="http://schemas.openxmlformats.org/officeDocument/2006/relationships/hyperlink" Target="consultantplus://offline/ref=92C9DE4C6445839F9E7EFA75424E668682B79C76B9C2A3FA277A9D08120EA39F65E3BF2ADAE2DFD8039569JEkDF" TargetMode="External"/><Relationship Id="rId69" Type="http://schemas.openxmlformats.org/officeDocument/2006/relationships/hyperlink" Target="consultantplus://offline/ref=92C9DE4C6445839F9E7EFA75424E668682B79C76B9C2A3FA277A9D08120EA39F65E3BF2ADAE2DFD8039569JEkBF" TargetMode="External"/><Relationship Id="rId8" Type="http://schemas.openxmlformats.org/officeDocument/2006/relationships/hyperlink" Target="consultantplus://offline/ref=7C4BD142AAB9F04B4960B6A00191CB6A14A6AC22AB73747D8B1D73BBEB310E928C7D5DC0FDA862B4DE1FDCA49E8DCFE31485B12F554D2F27C5902F0AZBH" TargetMode="External"/><Relationship Id="rId51" Type="http://schemas.openxmlformats.org/officeDocument/2006/relationships/hyperlink" Target="consultantplus://offline/ref=813C6C1CC7DD8AC9571E3DD557CBA0107330142F9185079ACDD45A01C14086AE2F8ACBB30EF53918FB97D4625D874841AD733BDA72AA525BDDB26Cv9jEG" TargetMode="External"/><Relationship Id="rId72" Type="http://schemas.openxmlformats.org/officeDocument/2006/relationships/hyperlink" Target="consultantplus://offline/ref=92C9DE4C6445839F9E7EFA75424E668682B79C76B0CBA5F12774C0021A57AF9D62ECE03DDDABD3D903956DEEJBkCF" TargetMode="External"/><Relationship Id="rId80" Type="http://schemas.openxmlformats.org/officeDocument/2006/relationships/hyperlink" Target="consultantplus://offline/ref=92C9DE4C6445839F9E7EFA75424E668682B79C76B9C2A3FA277A9D08120EA39F65E3BF2ADAE2DFD8039568JEkEF" TargetMode="External"/><Relationship Id="rId85" Type="http://schemas.openxmlformats.org/officeDocument/2006/relationships/hyperlink" Target="consultantplus://offline/ref=92C9DE4C6445839F9E7EFA75424E668682B79C76B6C8A8FE227A9D08120EA39F65E3BF2ADAE2DFD803956CJEk7F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C9DE4C6445839F9E7EE4785422398F80B4C17EB6C3AAAE7C25C65545J0k7F" TargetMode="External"/><Relationship Id="rId17" Type="http://schemas.openxmlformats.org/officeDocument/2006/relationships/hyperlink" Target="consultantplus://offline/ref=92C9DE4C6445839F9E7EFA75424E668682B79C76B8CAA0FE217A9D08120EA39F65E3BF2ADAE2DFD803946FJEk8F" TargetMode="External"/><Relationship Id="rId25" Type="http://schemas.openxmlformats.org/officeDocument/2006/relationships/hyperlink" Target="consultantplus://offline/ref=92C9DE4C6445839F9E7EFA75424E668682B79C76B9C2A3FA277A9D08120EA39F65E3BF2ADAE2DFD803956FJEkEF" TargetMode="External"/><Relationship Id="rId33" Type="http://schemas.openxmlformats.org/officeDocument/2006/relationships/hyperlink" Target="consultantplus://offline/ref=92C9DE4C6445839F9E7EFA75424E668682B79C76B9C9A4FA227A9D08120EA39F65E3BF2ADAE2DFD803956FJEkDF" TargetMode="External"/><Relationship Id="rId38" Type="http://schemas.openxmlformats.org/officeDocument/2006/relationships/hyperlink" Target="consultantplus://offline/ref=92C9DE4C6445839F9E7EFA75424E668682B79C76B9C2A3FA277A9D08120EA39F65E3BF2ADAE2DFD803956FJEk7F" TargetMode="External"/><Relationship Id="rId46" Type="http://schemas.openxmlformats.org/officeDocument/2006/relationships/hyperlink" Target="consultantplus://offline/ref=92C9DE4C6445839F9E7EFA75424E668682B79C76B9C9A4FA227A9D08120EA39F65E3BF2ADAE2DFD803956EJEkDF" TargetMode="External"/><Relationship Id="rId59" Type="http://schemas.openxmlformats.org/officeDocument/2006/relationships/hyperlink" Target="consultantplus://offline/ref=92C9DE4C6445839F9E7EFA75424E668682B79C76B9C9A4FA227A9D08120EA39F65E3BF2ADAE2DFD803956EJEk6F" TargetMode="External"/><Relationship Id="rId67" Type="http://schemas.openxmlformats.org/officeDocument/2006/relationships/hyperlink" Target="consultantplus://offline/ref=92C9DE4C6445839F9E7EE4785422398F80B4C17EB6C3AAAE7C25C65545J0k7F" TargetMode="External"/><Relationship Id="rId20" Type="http://schemas.openxmlformats.org/officeDocument/2006/relationships/hyperlink" Target="consultantplus://offline/ref=92C9DE4C6445839F9E7EFA75424E668682B79C76B9C9A4FA227A9D08120EA39F65E3BF2ADAE2DFD803956CJEkFF" TargetMode="External"/><Relationship Id="rId41" Type="http://schemas.openxmlformats.org/officeDocument/2006/relationships/hyperlink" Target="consultantplus://offline/ref=2953E65C620161CEA73200D4C922415DEB8BF15415719C569E98EC6D19FA39CAE7BED2E23FF7CF5008F77128E2729D108A5D612FEF8D21C0DA3B05C5XAwDH" TargetMode="External"/><Relationship Id="rId54" Type="http://schemas.openxmlformats.org/officeDocument/2006/relationships/hyperlink" Target="consultantplus://offline/ref=92C9DE4C6445839F9E7EFA75424E668682B79C76B9C9A4FA227A9D08120EA39F65E3BF2ADAE2DFD803956EJEk9F" TargetMode="External"/><Relationship Id="rId62" Type="http://schemas.openxmlformats.org/officeDocument/2006/relationships/hyperlink" Target="consultantplus://offline/ref=92C9DE4C6445839F9E7EE4785422398F80B4C17EB6C3AAAE7C25C65545J0k7F" TargetMode="External"/><Relationship Id="rId70" Type="http://schemas.openxmlformats.org/officeDocument/2006/relationships/hyperlink" Target="consultantplus://offline/ref=92C9DE4C6445839F9E7EFA75424E668682B79C76B9C2A3FA277A9D08120EA39F65E3BF2ADAE2DFD8039569JEk8F" TargetMode="External"/><Relationship Id="rId75" Type="http://schemas.openxmlformats.org/officeDocument/2006/relationships/hyperlink" Target="consultantplus://offline/ref=92C9DE4C6445839F9E7EFA75424E668682B79C76B9C2A3FA277A9D08120EA39F65E3BF2ADAE2DFD8039569JEk9F" TargetMode="External"/><Relationship Id="rId83" Type="http://schemas.openxmlformats.org/officeDocument/2006/relationships/hyperlink" Target="consultantplus://offline/ref=92C9DE4C6445839F9E7EFA75424E668682B79C76B9C9A4FA227A9D08120EA39F65E3BF2ADAE2DFD8039569JEkAF" TargetMode="External"/><Relationship Id="rId88" Type="http://schemas.openxmlformats.org/officeDocument/2006/relationships/hyperlink" Target="consultantplus://offline/ref=92C9DE4C6445839F9E7EFA75424E668682B79C76B0CBA4FE2972C0021A57AF9D62ECE03DDDABD3D903956DEEJBkCF" TargetMode="External"/><Relationship Id="rId91" Type="http://schemas.openxmlformats.org/officeDocument/2006/relationships/hyperlink" Target="consultantplus://offline/ref=92C9DE4C6445839F9E7EFA75424E668682B79C76B0CFA6FC297A9D08120EA39FJ6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4BD142AAB9F04B4960B6A00191CB6A14A6AC22A4797F798E1D73BBEB310E928C7D5DC0FDA862B4DE1FDCA49E8DCFE31485B12F554D2F27C5902F0AZBH" TargetMode="External"/><Relationship Id="rId15" Type="http://schemas.openxmlformats.org/officeDocument/2006/relationships/hyperlink" Target="consultantplus://offline/ref=92C9DE4C6445839F9E7EFA75424E668682B79C76B9C2A3FA277A9D08120EA39F65E3BF2ADAE2DFD803956CJEkDF" TargetMode="External"/><Relationship Id="rId23" Type="http://schemas.openxmlformats.org/officeDocument/2006/relationships/hyperlink" Target="consultantplus://offline/ref=92C9DE4C6445839F9E7EFA75424E668682B79C76B9C2A3FA277A9D08120EA39F65E3BF2ADAE2DFD803956CJEk6F" TargetMode="External"/><Relationship Id="rId28" Type="http://schemas.openxmlformats.org/officeDocument/2006/relationships/hyperlink" Target="consultantplus://offline/ref=92C9DE4C6445839F9E7EFA75424E668682B79C76B9C2A3FA277A9D08120EA39F65E3BF2ADAE2DFD803956FJEkDF" TargetMode="External"/><Relationship Id="rId36" Type="http://schemas.openxmlformats.org/officeDocument/2006/relationships/hyperlink" Target="consultantplus://offline/ref=92C9DE4C6445839F9E7EFA75424E668682B79C76B9C2A3FA277A9D08120EA39F65E3BF2ADAE2DFD803956FJEk9F" TargetMode="External"/><Relationship Id="rId49" Type="http://schemas.openxmlformats.org/officeDocument/2006/relationships/hyperlink" Target="consultantplus://offline/ref=813C6C1CC7DD8AC9571E23D841A7FF19703A4E2A9B8C0ECE968B015C96498CF97AC5CAFD4BFE2618FA89D56754vDj0G" TargetMode="External"/><Relationship Id="rId57" Type="http://schemas.openxmlformats.org/officeDocument/2006/relationships/hyperlink" Target="consultantplus://offline/ref=92C9DE4C6445839F9E7EFA75424E668682B79C76B9C2A3FA277A9D08120EA39F65E3BF2ADAE2DFD803956EJEk6F" TargetMode="External"/><Relationship Id="rId10" Type="http://schemas.openxmlformats.org/officeDocument/2006/relationships/hyperlink" Target="consultantplus://offline/ref=7C4BD142AAB9F04B4960B6A00191CB6A14A6AC22A27A737985152EB1E36802908B7202D7FAE16EB5DE1FDCAC9DD2CAF605DDBE294F522C3BD9922EA307ZDH" TargetMode="External"/><Relationship Id="rId31" Type="http://schemas.openxmlformats.org/officeDocument/2006/relationships/hyperlink" Target="consultantplus://offline/ref=A4F12B573DEBA1911B06117CF3E2171EE7596475412BC3AB2CDB288104C953E229AB3E48A86AECDB2E201355C742A709BE447981CA409E678C0D4Eh5v0H" TargetMode="External"/><Relationship Id="rId44" Type="http://schemas.openxmlformats.org/officeDocument/2006/relationships/hyperlink" Target="consultantplus://offline/ref=92C9DE4C6445839F9E7EFA75424E668682B79C76B9C2A3FA277A9D08120EA39F65E3BF2ADAE2DFD803956EJEkDF" TargetMode="External"/><Relationship Id="rId52" Type="http://schemas.openxmlformats.org/officeDocument/2006/relationships/hyperlink" Target="consultantplus://offline/ref=813C6C1CC7DD8AC9571E3DD557CBA0107330142F9888009CC9DE070BC9198AAC288594A409BC3519FB97D7675FD84D54BC2B37DD6AB45344C1B06E9FvEj2G" TargetMode="External"/><Relationship Id="rId60" Type="http://schemas.openxmlformats.org/officeDocument/2006/relationships/hyperlink" Target="consultantplus://offline/ref=92C9DE4C6445839F9E7EFA75424E668682B79C76B9C2A3FA277A9D08120EA39F65E3BF2ADAE2DFD8039569JEkEF" TargetMode="External"/><Relationship Id="rId65" Type="http://schemas.openxmlformats.org/officeDocument/2006/relationships/hyperlink" Target="consultantplus://offline/ref=92C9DE4C6445839F9E7EE4785422398F80B4C17EB6C3AAAE7C25C65545J0k7F" TargetMode="External"/><Relationship Id="rId73" Type="http://schemas.openxmlformats.org/officeDocument/2006/relationships/hyperlink" Target="consultantplus://offline/ref=92C9DE4C6445839F9E7EFA75424E668682B79C76B6C8A8FE227A9D08120EA39F65E3BF2ADAE2DFD803956CJEkBF" TargetMode="External"/><Relationship Id="rId78" Type="http://schemas.openxmlformats.org/officeDocument/2006/relationships/hyperlink" Target="consultantplus://offline/ref=92C9DE4C6445839F9E7EFA75424E668682B79C76B9C2A3FA277A9D08120EA39F65E3BF2ADAE2DFD8039569JEk7F" TargetMode="External"/><Relationship Id="rId81" Type="http://schemas.openxmlformats.org/officeDocument/2006/relationships/hyperlink" Target="consultantplus://offline/ref=92C9DE4C6445839F9E7EFA75424E668682B79C76B9C9A4FA227A9D08120EA39F65E3BF2ADAE2DFD8039569JEkAF" TargetMode="External"/><Relationship Id="rId86" Type="http://schemas.openxmlformats.org/officeDocument/2006/relationships/hyperlink" Target="consultantplus://offline/ref=92C9DE4C6445839F9E7EFA75424E668682B79C76B9C9A4FA227A9D08120EA39F65E3BF2ADAE2DFD8039569JEkAF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7C4BD142AAB9F04B4960B6A00191CB6A14A6AC22A57E707C881D73BBEB310E928C7D5DC0FDA862B4DE1FDCA49E8DCFE31485B12F554D2F27C5902F0AZBH" TargetMode="External"/><Relationship Id="rId9" Type="http://schemas.openxmlformats.org/officeDocument/2006/relationships/hyperlink" Target="consultantplus://offline/ref=7C4BD142AAB9F04B4960B6A00191CB6A14A6AC22A27A72768B132EB1E36802908B7202D7FAE16EB5DE1FDCAC9DD2CAF605DDBE294F522C3BD9922EA307ZDH" TargetMode="External"/><Relationship Id="rId13" Type="http://schemas.openxmlformats.org/officeDocument/2006/relationships/hyperlink" Target="consultantplus://offline/ref=92C9DE4C6445839F9E7EFA75424E668682B79C76B9C2A3FA277A9D08120EA39F65E3BF2ADAE2DFD803956DJEk7F" TargetMode="External"/><Relationship Id="rId18" Type="http://schemas.openxmlformats.org/officeDocument/2006/relationships/hyperlink" Target="consultantplus://offline/ref=92C9DE4C6445839F9E7EE4785422398F80B4C17EB6C3AAAE7C25C6554507A9C822ACE6689EEFDED9J0kBF" TargetMode="External"/><Relationship Id="rId39" Type="http://schemas.openxmlformats.org/officeDocument/2006/relationships/hyperlink" Target="consultantplus://offline/ref=92C9DE4C6445839F9E7EFA75424E668682B79C76B9C9A4FA227A9D08120EA39F65E3BF2ADAE2DFD803956FJEk6F" TargetMode="External"/><Relationship Id="rId34" Type="http://schemas.openxmlformats.org/officeDocument/2006/relationships/hyperlink" Target="consultantplus://offline/ref=92C9DE4C6445839F9E7EFA75424E668682B79C76B9C9A4FA227A9D08120EA39F65E3BF2ADAE2DFD803956FJEkAF" TargetMode="External"/><Relationship Id="rId50" Type="http://schemas.openxmlformats.org/officeDocument/2006/relationships/hyperlink" Target="consultantplus://offline/ref=813C6C1CC7DD8AC9571E3DD557CBA0107330142F918E009AC8D45A01C14086AE2F8ACBB30EF53918FB97D4615D874841AD733BDA72AA525BDDB26Cv9jEG" TargetMode="External"/><Relationship Id="rId55" Type="http://schemas.openxmlformats.org/officeDocument/2006/relationships/hyperlink" Target="consultantplus://offline/ref=92C9DE4C6445839F9E7EFA75424E668682B79C76B9C2A3FA277A9D08120EA39F65E3BF2ADAE2DFD803956EJEk8F" TargetMode="External"/><Relationship Id="rId76" Type="http://schemas.openxmlformats.org/officeDocument/2006/relationships/hyperlink" Target="consultantplus://offline/ref=92C9DE4C6445839F9E7EFA75424E668682B79C76B6C8A8FE227A9D08120EA39F65E3BF2ADAE2DFD803956CJEk9F" TargetMode="External"/><Relationship Id="rId7" Type="http://schemas.openxmlformats.org/officeDocument/2006/relationships/hyperlink" Target="consultantplus://offline/ref=7C4BD142AAB9F04B4960B6A00191CB6A14A6AC22AB78737D8E1D73BBEB310E928C7D5DC0FDA862B4DE1FDCA49E8DCFE31485B12F554D2F27C5902F0AZBH" TargetMode="External"/><Relationship Id="rId71" Type="http://schemas.openxmlformats.org/officeDocument/2006/relationships/hyperlink" Target="consultantplus://offline/ref=92C9DE4C6445839F9E7EFA75424E668682B79C76B9C9A4FA227A9D08120EA39F65E3BF2ADAE2DFD8039569JEkEF" TargetMode="External"/><Relationship Id="rId92" Type="http://schemas.openxmlformats.org/officeDocument/2006/relationships/hyperlink" Target="consultantplus://offline/ref=92C9DE4C6445839F9E7EE4785422398F80B4C17EB6C3AAAE7C25C65545J0k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2C9DE4C6445839F9E7EFA75424E668682B79C76B7C3A0F0207A9D08120EA39F65E3BF2ADAE2DFD803956DJEk7F" TargetMode="External"/><Relationship Id="rId24" Type="http://schemas.openxmlformats.org/officeDocument/2006/relationships/hyperlink" Target="consultantplus://offline/ref=92C9DE4C6445839F9E7EFA75424E668682B79C76B9C2A3FA277A9D08120EA39F65E3BF2ADAE2DFD803956CJEk7F" TargetMode="External"/><Relationship Id="rId40" Type="http://schemas.openxmlformats.org/officeDocument/2006/relationships/hyperlink" Target="consultantplus://offline/ref=92C9DE4C6445839F9E7EFA75424E668682B79C76B9C2A3FA277A9D08120EA39F65E3BF2ADAE2DFD803956EJEkEF" TargetMode="External"/><Relationship Id="rId45" Type="http://schemas.openxmlformats.org/officeDocument/2006/relationships/hyperlink" Target="consultantplus://offline/ref=92C9DE4C6445839F9E7EFA75424E668682B79C76B6C8A8FE227A9D08120EA39F65E3BF2ADAE2DFD803956CJEkEF" TargetMode="External"/><Relationship Id="rId66" Type="http://schemas.openxmlformats.org/officeDocument/2006/relationships/hyperlink" Target="consultantplus://offline/ref=92C9DE4C6445839F9E7EFA75424E668682B79C76B7CFA7FB247A9D08120EA39F65E3BF2ADAE2DFD803956DJEk7F" TargetMode="External"/><Relationship Id="rId87" Type="http://schemas.openxmlformats.org/officeDocument/2006/relationships/hyperlink" Target="consultantplus://offline/ref=92C9DE4C6445839F9E7EFA75424E668682B79C76B9C2A3FA277A9D08120EA39F65E3BF2ADAE2DFD8039568JEkAF" TargetMode="External"/><Relationship Id="rId61" Type="http://schemas.openxmlformats.org/officeDocument/2006/relationships/hyperlink" Target="consultantplus://offline/ref=92C9DE4C6445839F9E7EFA75424E668682B79C76B9C2A3FA277A9D08120EA39F65E3BF2ADAE2DFD8039569JEkCF" TargetMode="External"/><Relationship Id="rId82" Type="http://schemas.openxmlformats.org/officeDocument/2006/relationships/hyperlink" Target="consultantplus://offline/ref=92C9DE4C6445839F9E7EFA75424E668682B79C76B9C2A3FA277A9D08120EA39F65E3BF2ADAE2DFD8039568JEkCF" TargetMode="External"/><Relationship Id="rId19" Type="http://schemas.openxmlformats.org/officeDocument/2006/relationships/hyperlink" Target="consultantplus://offline/ref=92C9DE4C6445839F9E7EE4785422398F80B4C17EB6C3AAAE7C25C65545J0k7F" TargetMode="External"/><Relationship Id="rId14" Type="http://schemas.openxmlformats.org/officeDocument/2006/relationships/hyperlink" Target="consultantplus://offline/ref=92C9DE4C6445839F9E7EFA75424E668682B79C76B9C2A3FA277A9D08120EA39F65E3BF2ADAE2DFD803956CJEkFF" TargetMode="External"/><Relationship Id="rId30" Type="http://schemas.openxmlformats.org/officeDocument/2006/relationships/hyperlink" Target="consultantplus://offline/ref=A4F12B573DEBA1911B060F71E58E4817E4533E704B22CAFF778473DC53C059B57CE43F06ED63F3DB2C3E1351CDh1vFH" TargetMode="External"/><Relationship Id="rId35" Type="http://schemas.openxmlformats.org/officeDocument/2006/relationships/hyperlink" Target="consultantplus://offline/ref=92C9DE4C6445839F9E7EFA75424E668682B79C76B9C2A3FA277A9D08120EA39F65E3BF2ADAE2DFD803956FJEk8F" TargetMode="External"/><Relationship Id="rId56" Type="http://schemas.openxmlformats.org/officeDocument/2006/relationships/hyperlink" Target="consultantplus://offline/ref=92C9DE4C6445839F9E7EFA75424E668682B79C76B9C2A3FA277A9D08120EA39F65E3BF2ADAE2DFD803956EJEk9F" TargetMode="External"/><Relationship Id="rId77" Type="http://schemas.openxmlformats.org/officeDocument/2006/relationships/hyperlink" Target="consultantplus://offline/ref=92C9DE4C6445839F9E7EFA75424E668682B79C76B9C9A4FA227A9D08120EA39F65E3BF2ADAE2DFD8039569JEk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5977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 Юлия Маратовна</dc:creator>
  <cp:lastModifiedBy>Гафурова Симона Константиновна</cp:lastModifiedBy>
  <cp:revision>2</cp:revision>
  <dcterms:created xsi:type="dcterms:W3CDTF">2023-01-16T06:37:00Z</dcterms:created>
  <dcterms:modified xsi:type="dcterms:W3CDTF">2023-01-16T06:37:00Z</dcterms:modified>
</cp:coreProperties>
</file>