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F1" w:rsidRDefault="00FD7EF1" w:rsidP="00415B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054B" w:rsidRDefault="001B054B" w:rsidP="001B054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054B" w:rsidRPr="001B054B" w:rsidRDefault="00A12E93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Cs/>
          <w:lang w:eastAsia="ru-RU"/>
        </w:rPr>
      </w:pPr>
      <w:r w:rsidRPr="001B054B">
        <w:rPr>
          <w:rFonts w:ascii="Times New Roman" w:hAnsi="Times New Roman" w:cs="Times New Roman"/>
          <w:b/>
        </w:rPr>
        <w:t>«УТВЕРЖДАЮ»</w:t>
      </w:r>
      <w:r w:rsidR="001B054B"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="001B054B"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="001B054B"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="001B054B"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="001B054B"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="001B054B"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Pr="001B054B">
        <w:rPr>
          <w:rFonts w:ascii="Times New Roman" w:hAnsi="Times New Roman" w:cs="Times New Roman"/>
          <w:b/>
        </w:rPr>
        <w:t xml:space="preserve"> </w:t>
      </w:r>
      <w:r w:rsidR="001B054B" w:rsidRPr="001B054B">
        <w:rPr>
          <w:rFonts w:ascii="Times New Roman" w:hAnsi="Times New Roman" w:cs="Times New Roman"/>
          <w:b/>
        </w:rPr>
        <w:t>«УТВЕРЖДАЮ»</w:t>
      </w:r>
    </w:p>
    <w:p w:rsidR="001B054B" w:rsidRPr="001B054B" w:rsidRDefault="00A12E93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Cs/>
          <w:lang w:eastAsia="ru-RU"/>
        </w:rPr>
      </w:pPr>
      <w:r w:rsidRPr="001B054B">
        <w:rPr>
          <w:rFonts w:ascii="Times New Roman" w:eastAsia="Times New Roman" w:hAnsi="Times New Roman" w:cs="Times New Roman"/>
          <w:bCs/>
          <w:lang w:eastAsia="ru-RU"/>
        </w:rPr>
        <w:t>Глава</w:t>
      </w:r>
      <w:r w:rsidR="001B054B"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="001B054B"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="001B054B"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="001B054B"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 w:rsidR="001B054B" w:rsidRPr="001B054B">
        <w:rPr>
          <w:rFonts w:ascii="Times New Roman" w:eastAsia="Times New Roman" w:hAnsi="Times New Roman" w:cs="Times New Roman"/>
          <w:bCs/>
          <w:lang w:eastAsia="ru-RU"/>
        </w:rPr>
        <w:t>Председатель</w:t>
      </w:r>
    </w:p>
    <w:p w:rsidR="001B054B" w:rsidRPr="001B054B" w:rsidRDefault="00A12E93" w:rsidP="00A12E93">
      <w:pPr>
        <w:pStyle w:val="a7"/>
        <w:spacing w:after="0" w:line="240" w:lineRule="auto"/>
        <w:ind w:left="6371" w:hanging="5520"/>
        <w:rPr>
          <w:rFonts w:ascii="Times New Roman" w:eastAsia="Times New Roman" w:hAnsi="Times New Roman" w:cs="Times New Roman"/>
          <w:bCs/>
          <w:lang w:eastAsia="ru-RU"/>
        </w:rPr>
      </w:pPr>
      <w:r w:rsidRPr="001B054B">
        <w:rPr>
          <w:rFonts w:ascii="Times New Roman" w:eastAsia="Times New Roman" w:hAnsi="Times New Roman" w:cs="Times New Roman"/>
          <w:bCs/>
          <w:lang w:eastAsia="ru-RU"/>
        </w:rPr>
        <w:t>Городского округа город Уфа</w:t>
      </w:r>
      <w:r w:rsidR="001B054B"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="001B054B" w:rsidRPr="001B054B">
        <w:rPr>
          <w:rFonts w:ascii="Times New Roman" w:eastAsia="Times New Roman" w:hAnsi="Times New Roman" w:cs="Times New Roman"/>
          <w:bCs/>
          <w:lang w:eastAsia="ru-RU"/>
        </w:rPr>
        <w:tab/>
        <w:t>Молодежной общественной палаты</w:t>
      </w:r>
    </w:p>
    <w:p w:rsidR="001B054B" w:rsidRP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Cs/>
          <w:lang w:eastAsia="ru-RU"/>
        </w:rPr>
      </w:pPr>
      <w:r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>п</w:t>
      </w:r>
      <w:r w:rsidRPr="001B054B">
        <w:rPr>
          <w:rFonts w:ascii="Times New Roman" w:eastAsia="Times New Roman" w:hAnsi="Times New Roman" w:cs="Times New Roman"/>
          <w:bCs/>
          <w:lang w:eastAsia="ru-RU"/>
        </w:rPr>
        <w:t>ри Совете городского округа город Уфа</w:t>
      </w:r>
    </w:p>
    <w:p w:rsidR="001B054B" w:rsidRP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Cs/>
          <w:lang w:eastAsia="ru-RU"/>
        </w:rPr>
      </w:pPr>
      <w:r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 w:rsidRPr="001B054B"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>Республики Башкортостан</w:t>
      </w: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B054B" w:rsidRDefault="00CD4ECA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163830</wp:posOffset>
            </wp:positionV>
            <wp:extent cx="1533525" cy="1333500"/>
            <wp:effectExtent l="0" t="0" r="180975" b="38100"/>
            <wp:wrapNone/>
            <wp:docPr id="6" name="Рисунок 2" descr="IMG-20190419-WA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IMG-20190419-WA0004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2A4A1"/>
                        </a:clrFrom>
                        <a:clrTo>
                          <a:srgbClr val="A2A4A1">
                            <a:alpha val="0"/>
                          </a:srgbClr>
                        </a:clrTo>
                      </a:clrChange>
                      <a:lum bright="10000"/>
                    </a:blip>
                    <a:srcRect l="15943" t="24375" r="16463" b="42598"/>
                    <a:stretch>
                      <a:fillRect/>
                    </a:stretch>
                  </pic:blipFill>
                  <pic:spPr>
                    <a:xfrm rot="19662159">
                      <a:off x="0" y="0"/>
                      <a:ext cx="15335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106680</wp:posOffset>
            </wp:positionV>
            <wp:extent cx="942975" cy="1285875"/>
            <wp:effectExtent l="19050" t="0" r="9525" b="0"/>
            <wp:wrapNone/>
            <wp:docPr id="5" name="Рисунок 1" descr="факсимил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факсимиле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54B" w:rsidRP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Cs/>
          <w:lang w:eastAsia="ru-RU"/>
        </w:rPr>
      </w:pPr>
      <w:r w:rsidRPr="001B054B">
        <w:rPr>
          <w:rFonts w:ascii="Times New Roman" w:eastAsia="Times New Roman" w:hAnsi="Times New Roman" w:cs="Times New Roman"/>
          <w:bCs/>
          <w:lang w:eastAsia="ru-RU"/>
        </w:rPr>
        <w:t>В.Н. Трофимов</w:t>
      </w:r>
      <w:r w:rsidR="009D48B1">
        <w:rPr>
          <w:rFonts w:ascii="Times New Roman" w:eastAsia="Times New Roman" w:hAnsi="Times New Roman" w:cs="Times New Roman"/>
          <w:bCs/>
          <w:lang w:eastAsia="ru-RU"/>
        </w:rPr>
        <w:tab/>
      </w:r>
      <w:r w:rsidR="009D48B1">
        <w:rPr>
          <w:rFonts w:ascii="Times New Roman" w:eastAsia="Times New Roman" w:hAnsi="Times New Roman" w:cs="Times New Roman"/>
          <w:bCs/>
          <w:lang w:eastAsia="ru-RU"/>
        </w:rPr>
        <w:tab/>
      </w:r>
      <w:r w:rsidR="009D48B1">
        <w:rPr>
          <w:rFonts w:ascii="Times New Roman" w:eastAsia="Times New Roman" w:hAnsi="Times New Roman" w:cs="Times New Roman"/>
          <w:bCs/>
          <w:lang w:eastAsia="ru-RU"/>
        </w:rPr>
        <w:tab/>
      </w:r>
      <w:r w:rsidR="009D48B1">
        <w:rPr>
          <w:rFonts w:ascii="Times New Roman" w:eastAsia="Times New Roman" w:hAnsi="Times New Roman" w:cs="Times New Roman"/>
          <w:bCs/>
          <w:lang w:eastAsia="ru-RU"/>
        </w:rPr>
        <w:tab/>
      </w:r>
      <w:r w:rsidR="009D48B1">
        <w:rPr>
          <w:rFonts w:ascii="Times New Roman" w:eastAsia="Times New Roman" w:hAnsi="Times New Roman" w:cs="Times New Roman"/>
          <w:bCs/>
          <w:lang w:eastAsia="ru-RU"/>
        </w:rPr>
        <w:tab/>
      </w:r>
      <w:r w:rsidR="009D48B1">
        <w:rPr>
          <w:rFonts w:ascii="Times New Roman" w:eastAsia="Times New Roman" w:hAnsi="Times New Roman" w:cs="Times New Roman"/>
          <w:bCs/>
          <w:lang w:eastAsia="ru-RU"/>
        </w:rPr>
        <w:tab/>
        <w:t xml:space="preserve">С.С. </w:t>
      </w:r>
      <w:proofErr w:type="spellStart"/>
      <w:r w:rsidR="009D48B1">
        <w:rPr>
          <w:rFonts w:ascii="Times New Roman" w:eastAsia="Times New Roman" w:hAnsi="Times New Roman" w:cs="Times New Roman"/>
          <w:bCs/>
          <w:lang w:eastAsia="ru-RU"/>
        </w:rPr>
        <w:t>Ангели</w:t>
      </w:r>
      <w:proofErr w:type="spellEnd"/>
    </w:p>
    <w:p w:rsidR="001B054B" w:rsidRDefault="00CD4ECA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46990</wp:posOffset>
            </wp:positionV>
            <wp:extent cx="1609725" cy="781050"/>
            <wp:effectExtent l="19050" t="0" r="9525" b="0"/>
            <wp:wrapNone/>
            <wp:docPr id="4" name="Рисунок 2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9" cstate="print"/>
                    <a:srcRect l="64789" t="91348" r="1026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09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48B1" w:rsidRPr="001B054B" w:rsidRDefault="001B054B" w:rsidP="009D48B1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 w:rsidR="009D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D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D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D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___________________________</w:t>
      </w:r>
    </w:p>
    <w:p w:rsidR="001B054B" w:rsidRP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8B1" w:rsidRDefault="009D48B1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8B1" w:rsidRDefault="009D48B1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8B1" w:rsidRDefault="009D48B1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8B1" w:rsidRDefault="009D48B1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8B1" w:rsidRDefault="009D48B1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8B1" w:rsidRDefault="009D48B1" w:rsidP="009D48B1">
      <w:pPr>
        <w:pStyle w:val="a7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D48B1" w:rsidRPr="009D48B1" w:rsidRDefault="009D48B1" w:rsidP="009D48B1">
      <w:pPr>
        <w:pStyle w:val="a7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6A1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проекте «Академия молодого </w:t>
      </w:r>
      <w:proofErr w:type="spellStart"/>
      <w:r w:rsidR="006A1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законотворца</w:t>
      </w:r>
      <w:proofErr w:type="spellEnd"/>
      <w:r w:rsidR="006A1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8B1" w:rsidRDefault="009D48B1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8B1" w:rsidRDefault="009D48B1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8B1" w:rsidRDefault="009D48B1" w:rsidP="009D48B1">
      <w:pPr>
        <w:pStyle w:val="a7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год</w:t>
      </w: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Pr="009D48B1" w:rsidRDefault="001B054B" w:rsidP="009D48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54B" w:rsidRDefault="001B054B" w:rsidP="001B054B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2318" w:rsidRDefault="000E7F26" w:rsidP="005735EA">
      <w:pPr>
        <w:pStyle w:val="a7"/>
        <w:numPr>
          <w:ilvl w:val="0"/>
          <w:numId w:val="15"/>
        </w:numPr>
        <w:spacing w:after="0" w:line="240" w:lineRule="auto"/>
        <w:ind w:left="85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0E7F26" w:rsidRPr="006842E8" w:rsidRDefault="000E7F26" w:rsidP="005735EA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2318" w:rsidRPr="006C7B9E" w:rsidRDefault="00452318" w:rsidP="005735EA">
      <w:pPr>
        <w:pStyle w:val="a7"/>
        <w:numPr>
          <w:ilvl w:val="1"/>
          <w:numId w:val="2"/>
        </w:numPr>
        <w:tabs>
          <w:tab w:val="left" w:pos="1560"/>
          <w:tab w:val="left" w:pos="2268"/>
        </w:tabs>
        <w:spacing w:after="0" w:line="240" w:lineRule="auto"/>
        <w:ind w:left="851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цели, задачи</w:t>
      </w:r>
      <w:r w:rsidR="00E318D7" w:rsidRPr="006C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порядок </w:t>
      </w:r>
      <w:r w:rsidR="006A1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проекта</w:t>
      </w:r>
      <w:r w:rsidRPr="006C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«Академия молодого </w:t>
      </w:r>
      <w:proofErr w:type="spellStart"/>
      <w:r w:rsidR="006A1D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законотворца</w:t>
      </w:r>
      <w:proofErr w:type="spellEnd"/>
      <w:r w:rsidR="006A1D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6A1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347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7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36B" w:rsidRPr="006C7B9E" w:rsidRDefault="00E318D7" w:rsidP="005735EA">
      <w:pPr>
        <w:pStyle w:val="a7"/>
        <w:numPr>
          <w:ilvl w:val="1"/>
          <w:numId w:val="2"/>
        </w:numPr>
        <w:tabs>
          <w:tab w:val="left" w:pos="1560"/>
          <w:tab w:val="left" w:pos="2268"/>
        </w:tabs>
        <w:spacing w:after="0" w:line="240" w:lineRule="auto"/>
        <w:ind w:left="851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5735EA" w:rsidRPr="00573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C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6C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0E7F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7B9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0E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Молодежная общественная палата при Совете городского округа город Уфа Республики Башкортостан.</w:t>
      </w:r>
    </w:p>
    <w:p w:rsidR="008B66ED" w:rsidRDefault="00E318D7" w:rsidP="005735EA">
      <w:pPr>
        <w:pStyle w:val="a7"/>
        <w:numPr>
          <w:ilvl w:val="1"/>
          <w:numId w:val="2"/>
        </w:numPr>
        <w:tabs>
          <w:tab w:val="left" w:pos="1560"/>
          <w:tab w:val="left" w:pos="2268"/>
        </w:tabs>
        <w:spacing w:after="0" w:line="240" w:lineRule="auto"/>
        <w:ind w:left="851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информационно-методическое обеспечение осуществляется Оргкомитетом </w:t>
      </w:r>
      <w:r w:rsidR="006A1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0E7F26" w:rsidRPr="00081F95" w:rsidRDefault="000E7F26" w:rsidP="005735EA">
      <w:pPr>
        <w:pStyle w:val="a7"/>
        <w:spacing w:after="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E66" w:rsidRDefault="000E7F26" w:rsidP="005735EA">
      <w:pPr>
        <w:pStyle w:val="a7"/>
        <w:numPr>
          <w:ilvl w:val="0"/>
          <w:numId w:val="15"/>
        </w:numPr>
        <w:spacing w:after="0" w:line="240" w:lineRule="auto"/>
        <w:ind w:left="85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0E7F26" w:rsidRPr="00081F95" w:rsidRDefault="000E7F26" w:rsidP="005735EA">
      <w:pPr>
        <w:pStyle w:val="a7"/>
        <w:tabs>
          <w:tab w:val="left" w:pos="1985"/>
        </w:tabs>
        <w:spacing w:after="0" w:line="240" w:lineRule="auto"/>
        <w:ind w:left="85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5EA" w:rsidRDefault="00E318D7" w:rsidP="005735EA">
      <w:pPr>
        <w:pStyle w:val="a7"/>
        <w:numPr>
          <w:ilvl w:val="1"/>
          <w:numId w:val="15"/>
        </w:numPr>
        <w:tabs>
          <w:tab w:val="left" w:pos="2268"/>
        </w:tabs>
        <w:spacing w:after="0" w:line="240" w:lineRule="auto"/>
        <w:ind w:left="851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</w:t>
      </w:r>
      <w:r w:rsidR="00171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2D3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</w:t>
      </w:r>
      <w:r w:rsidR="00171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6C7B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1DD4" w:rsidRPr="005735EA" w:rsidRDefault="00171DD4" w:rsidP="00EA4B96">
      <w:pPr>
        <w:pStyle w:val="a7"/>
        <w:numPr>
          <w:ilvl w:val="2"/>
          <w:numId w:val="15"/>
        </w:numPr>
        <w:tabs>
          <w:tab w:val="left" w:pos="2268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гражданской позиции и социальной ответственности в молодежной среде.</w:t>
      </w:r>
    </w:p>
    <w:p w:rsidR="00171DD4" w:rsidRPr="00171DD4" w:rsidRDefault="00C23DAB" w:rsidP="005735EA">
      <w:pPr>
        <w:pStyle w:val="a7"/>
        <w:numPr>
          <w:ilvl w:val="1"/>
          <w:numId w:val="15"/>
        </w:numPr>
        <w:tabs>
          <w:tab w:val="left" w:pos="1843"/>
          <w:tab w:val="left" w:pos="1985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71DD4" w:rsidRPr="00171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задачи:</w:t>
      </w:r>
    </w:p>
    <w:p w:rsidR="00E318D7" w:rsidRPr="006C7B9E" w:rsidRDefault="000E7F26" w:rsidP="00C23DAB">
      <w:pPr>
        <w:pStyle w:val="a7"/>
        <w:numPr>
          <w:ilvl w:val="2"/>
          <w:numId w:val="15"/>
        </w:numPr>
        <w:tabs>
          <w:tab w:val="left" w:pos="1985"/>
          <w:tab w:val="left" w:pos="2268"/>
        </w:tabs>
        <w:spacing w:after="0" w:line="240" w:lineRule="auto"/>
        <w:ind w:left="156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уровня правового сознания в молодежной среде</w:t>
      </w:r>
      <w:r w:rsidR="00E318D7" w:rsidRPr="006C7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36F" w:rsidRDefault="000E7F26" w:rsidP="00C23DAB">
      <w:pPr>
        <w:pStyle w:val="a7"/>
        <w:numPr>
          <w:ilvl w:val="2"/>
          <w:numId w:val="15"/>
        </w:numPr>
        <w:tabs>
          <w:tab w:val="left" w:pos="2268"/>
        </w:tabs>
        <w:spacing w:after="0" w:line="240" w:lineRule="auto"/>
        <w:ind w:left="851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уровня правовой и политической грамотности </w:t>
      </w:r>
      <w:r w:rsidR="000F53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молодежи.</w:t>
      </w:r>
    </w:p>
    <w:p w:rsidR="000F536F" w:rsidRDefault="000F536F" w:rsidP="00C23DAB">
      <w:pPr>
        <w:pStyle w:val="a7"/>
        <w:numPr>
          <w:ilvl w:val="2"/>
          <w:numId w:val="15"/>
        </w:numPr>
        <w:tabs>
          <w:tab w:val="left" w:pos="1843"/>
          <w:tab w:val="left" w:pos="2268"/>
        </w:tabs>
        <w:spacing w:after="0" w:line="240" w:lineRule="auto"/>
        <w:ind w:left="851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</w:t>
      </w:r>
      <w:r w:rsidRPr="000E7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молодых граждан в разработку </w:t>
      </w:r>
      <w:r w:rsidR="002D31FE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 в области нормотворчества на муниципальном</w:t>
      </w:r>
      <w:r w:rsidRPr="000E7F26">
        <w:rPr>
          <w:rFonts w:ascii="Times New Roman" w:hAnsi="Times New Roman" w:cs="Times New Roman"/>
          <w:sz w:val="28"/>
          <w:szCs w:val="28"/>
          <w:shd w:val="clear" w:color="auto" w:fill="FFFFFF"/>
        </w:rPr>
        <w:t>, региональном и федеральном уровнях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18D7" w:rsidRDefault="000F536F" w:rsidP="00C23DAB">
      <w:pPr>
        <w:pStyle w:val="a7"/>
        <w:numPr>
          <w:ilvl w:val="2"/>
          <w:numId w:val="15"/>
        </w:numPr>
        <w:tabs>
          <w:tab w:val="left" w:pos="1985"/>
          <w:tab w:val="left" w:pos="2268"/>
        </w:tabs>
        <w:spacing w:after="0" w:line="240" w:lineRule="auto"/>
        <w:ind w:left="851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2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наиболее значимых инициатив молодежи</w:t>
      </w:r>
      <w:r w:rsidR="00E318D7" w:rsidRPr="006C7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8D7" w:rsidRDefault="00E318D7" w:rsidP="005735EA">
      <w:pPr>
        <w:tabs>
          <w:tab w:val="left" w:pos="1985"/>
        </w:tabs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58F" w:rsidRPr="00676475" w:rsidRDefault="00DC2E66" w:rsidP="005735EA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C7358F" w:rsidRPr="00676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="00C02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="00C02DAD" w:rsidRPr="00676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2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ФОРУМА</w:t>
      </w:r>
    </w:p>
    <w:p w:rsidR="00A608C6" w:rsidRPr="00DE4800" w:rsidRDefault="00A608C6" w:rsidP="005735EA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DAD" w:rsidRDefault="00DC2E66" w:rsidP="00C23DAB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358F" w:rsidRPr="00DE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6A1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7358F" w:rsidRPr="00DE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</w:t>
      </w:r>
      <w:r w:rsidR="002536C3" w:rsidRPr="00DE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C02D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возрасте от 14 до 30 лет, которые являются:</w:t>
      </w:r>
    </w:p>
    <w:p w:rsidR="00C02DAD" w:rsidRDefault="00C02DAD" w:rsidP="00C23DAB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обучающимися образовательных организаций среднего образования;</w:t>
      </w:r>
    </w:p>
    <w:p w:rsidR="00C02DAD" w:rsidRDefault="00C02DAD" w:rsidP="00C23DAB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студентами образовательных организаций среднего профессионального и высшего образования;</w:t>
      </w:r>
    </w:p>
    <w:p w:rsidR="00171DD4" w:rsidRDefault="00C02DAD" w:rsidP="00C23DAB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аспирантами, научными работниками, педагогическими работниками;</w:t>
      </w:r>
    </w:p>
    <w:p w:rsidR="00C02DAD" w:rsidRDefault="00171DD4" w:rsidP="00C23DAB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воспитанниками организаций дополнительного образования;</w:t>
      </w:r>
    </w:p>
    <w:p w:rsidR="00AA44F2" w:rsidRDefault="00C02DAD" w:rsidP="00C23DAB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представителями общественных организаций и объединений, членами молодежных советов и парламентов при законодательных (представительных) органах муниципалитета и региона, органах местного самоуправления</w:t>
      </w:r>
      <w:r w:rsidR="00AA4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DAD" w:rsidRPr="00DE4800" w:rsidRDefault="00AA44F2" w:rsidP="00C23DAB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работающей молодежью</w:t>
      </w:r>
      <w:r w:rsidR="00C02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BDE" w:rsidRDefault="00FA2BDE" w:rsidP="00C23DAB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EF7" w:rsidRDefault="00EB7EF7" w:rsidP="005735EA">
      <w:pPr>
        <w:tabs>
          <w:tab w:val="left" w:pos="6840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DAD" w:rsidRPr="00D20B14" w:rsidRDefault="00C02DAD" w:rsidP="005735EA">
      <w:pPr>
        <w:tabs>
          <w:tab w:val="left" w:pos="6840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B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2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ОРГКОМИТЕТ</w:t>
      </w:r>
    </w:p>
    <w:p w:rsidR="00C02DAD" w:rsidRPr="000F536F" w:rsidRDefault="00C02DAD" w:rsidP="005735EA">
      <w:pPr>
        <w:tabs>
          <w:tab w:val="left" w:pos="6840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DAD" w:rsidRPr="00D20B14" w:rsidRDefault="00C02DAD" w:rsidP="00C23DAB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0B14">
        <w:rPr>
          <w:rFonts w:ascii="Times New Roman" w:hAnsi="Times New Roman" w:cs="Times New Roman"/>
          <w:sz w:val="28"/>
          <w:szCs w:val="28"/>
        </w:rPr>
        <w:t xml:space="preserve">.1. Оргкомитет является главным руководящим органом </w:t>
      </w:r>
      <w:r w:rsidR="006A1D29">
        <w:rPr>
          <w:rFonts w:ascii="Times New Roman" w:hAnsi="Times New Roman" w:cs="Times New Roman"/>
          <w:sz w:val="28"/>
          <w:szCs w:val="28"/>
        </w:rPr>
        <w:t>Проекта</w:t>
      </w:r>
      <w:r w:rsidRPr="00D20B14">
        <w:rPr>
          <w:rFonts w:ascii="Times New Roman" w:hAnsi="Times New Roman" w:cs="Times New Roman"/>
          <w:sz w:val="28"/>
          <w:szCs w:val="28"/>
        </w:rPr>
        <w:t>, осуществляющим общее руководство и контроль за его проведением:</w:t>
      </w:r>
    </w:p>
    <w:p w:rsidR="00C02DAD" w:rsidRPr="00D20B14" w:rsidRDefault="00C02DAD" w:rsidP="00C23DAB">
      <w:pPr>
        <w:numPr>
          <w:ilvl w:val="0"/>
          <w:numId w:val="18"/>
        </w:numPr>
        <w:tabs>
          <w:tab w:val="clear" w:pos="1259"/>
          <w:tab w:val="num" w:pos="0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14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255757">
        <w:rPr>
          <w:rFonts w:ascii="Times New Roman" w:hAnsi="Times New Roman" w:cs="Times New Roman"/>
          <w:sz w:val="28"/>
          <w:szCs w:val="28"/>
        </w:rPr>
        <w:t xml:space="preserve">и </w:t>
      </w:r>
      <w:r w:rsidR="00EB3C22">
        <w:rPr>
          <w:rFonts w:ascii="Times New Roman" w:hAnsi="Times New Roman" w:cs="Times New Roman"/>
          <w:sz w:val="28"/>
          <w:szCs w:val="28"/>
        </w:rPr>
        <w:t>готовит рекомендации по изменению</w:t>
      </w:r>
      <w:r w:rsidR="00255757">
        <w:rPr>
          <w:rFonts w:ascii="Times New Roman" w:hAnsi="Times New Roman" w:cs="Times New Roman"/>
          <w:sz w:val="28"/>
          <w:szCs w:val="28"/>
        </w:rPr>
        <w:t xml:space="preserve"> </w:t>
      </w:r>
      <w:r w:rsidR="00EB3C22">
        <w:rPr>
          <w:rFonts w:ascii="Times New Roman" w:hAnsi="Times New Roman" w:cs="Times New Roman"/>
          <w:sz w:val="28"/>
          <w:szCs w:val="28"/>
        </w:rPr>
        <w:t>Положения</w:t>
      </w:r>
      <w:r w:rsidR="00EB7EF7">
        <w:rPr>
          <w:rFonts w:ascii="Times New Roman" w:hAnsi="Times New Roman" w:cs="Times New Roman"/>
          <w:sz w:val="28"/>
          <w:szCs w:val="28"/>
        </w:rPr>
        <w:t>;</w:t>
      </w:r>
    </w:p>
    <w:p w:rsidR="00C02DAD" w:rsidRPr="00D20B14" w:rsidRDefault="00C02DAD" w:rsidP="00C23DAB">
      <w:pPr>
        <w:numPr>
          <w:ilvl w:val="0"/>
          <w:numId w:val="18"/>
        </w:num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14">
        <w:rPr>
          <w:rFonts w:ascii="Times New Roman" w:hAnsi="Times New Roman" w:cs="Times New Roman"/>
          <w:sz w:val="28"/>
          <w:szCs w:val="28"/>
        </w:rPr>
        <w:t>формирует состав жюри;</w:t>
      </w:r>
    </w:p>
    <w:p w:rsidR="006A1D29" w:rsidRDefault="00C02DAD" w:rsidP="006A1D29">
      <w:pPr>
        <w:numPr>
          <w:ilvl w:val="0"/>
          <w:numId w:val="18"/>
        </w:num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14">
        <w:rPr>
          <w:rFonts w:ascii="Times New Roman" w:hAnsi="Times New Roman" w:cs="Times New Roman"/>
          <w:sz w:val="28"/>
          <w:szCs w:val="28"/>
        </w:rPr>
        <w:t>утверждает регламент работы;</w:t>
      </w:r>
    </w:p>
    <w:p w:rsidR="00C02DAD" w:rsidRPr="006A1D29" w:rsidRDefault="00C02DAD" w:rsidP="006A1D29">
      <w:pPr>
        <w:numPr>
          <w:ilvl w:val="0"/>
          <w:numId w:val="18"/>
        </w:num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29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организационно-техническое и методическое обеспечение работы </w:t>
      </w:r>
      <w:r w:rsidR="00171DD4" w:rsidRPr="006A1D29">
        <w:rPr>
          <w:rFonts w:ascii="Times New Roman" w:hAnsi="Times New Roman" w:cs="Times New Roman"/>
          <w:sz w:val="28"/>
          <w:szCs w:val="28"/>
        </w:rPr>
        <w:t>конкурсной комиссии и экспертов</w:t>
      </w:r>
      <w:r w:rsidRPr="006A1D29">
        <w:rPr>
          <w:rFonts w:ascii="Times New Roman" w:hAnsi="Times New Roman" w:cs="Times New Roman"/>
          <w:sz w:val="28"/>
          <w:szCs w:val="28"/>
        </w:rPr>
        <w:t>;</w:t>
      </w:r>
    </w:p>
    <w:p w:rsidR="00EB2F67" w:rsidRDefault="00EB2F67" w:rsidP="00C23DAB">
      <w:pPr>
        <w:numPr>
          <w:ilvl w:val="0"/>
          <w:numId w:val="18"/>
        </w:num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размеща</w:t>
      </w:r>
      <w:r w:rsidR="000F536F" w:rsidRPr="00EB7E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информацию о ходе </w:t>
      </w:r>
      <w:r w:rsidR="006A1D2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и итогах </w:t>
      </w:r>
      <w:r w:rsidR="006A1D29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официальных ресурсах;</w:t>
      </w:r>
    </w:p>
    <w:p w:rsidR="00C02DAD" w:rsidRDefault="00C02DAD" w:rsidP="00C23DAB">
      <w:pPr>
        <w:numPr>
          <w:ilvl w:val="0"/>
          <w:numId w:val="18"/>
        </w:num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2DAD">
        <w:rPr>
          <w:rFonts w:ascii="Times New Roman" w:hAnsi="Times New Roman" w:cs="Times New Roman"/>
          <w:sz w:val="28"/>
          <w:szCs w:val="28"/>
        </w:rPr>
        <w:t>определяет победителей и организует их награждение</w:t>
      </w:r>
      <w:r w:rsidR="00EB2F67">
        <w:rPr>
          <w:rFonts w:ascii="Times New Roman" w:hAnsi="Times New Roman" w:cs="Times New Roman"/>
          <w:sz w:val="28"/>
          <w:szCs w:val="28"/>
        </w:rPr>
        <w:t>.</w:t>
      </w:r>
    </w:p>
    <w:p w:rsidR="00EB2F67" w:rsidRDefault="00EB2F67" w:rsidP="005735E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15B61" w:rsidRPr="00415B61" w:rsidRDefault="00FA4931" w:rsidP="005735EA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B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415B61" w:rsidRPr="00D57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15B61" w:rsidRPr="0041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1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415B61" w:rsidRPr="00415B61" w:rsidRDefault="00415B61" w:rsidP="005735E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61" w:rsidRDefault="00EB2F67" w:rsidP="00C23DA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E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5B61" w:rsidRPr="00EB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6A1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реализуется в три этапа</w:t>
      </w:r>
      <w:r w:rsidRPr="00EB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A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отборочный этап, </w:t>
      </w:r>
      <w:r w:rsidR="001811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</w:t>
      </w:r>
      <w:r w:rsidR="00573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r w:rsidR="0018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57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111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защита проектов.</w:t>
      </w:r>
    </w:p>
    <w:p w:rsidR="0018111B" w:rsidRDefault="00C23DAB" w:rsidP="00C23DA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A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8111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отборочном этапе конкурса допускаются граждане Российской Федерации в возрасте от 14 до 30 лет, представившие проект нормотворческой идеи и заполненную анкету (Приложение 1).</w:t>
      </w:r>
    </w:p>
    <w:p w:rsidR="0018111B" w:rsidRDefault="0018111B" w:rsidP="0018111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1F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требования:</w:t>
      </w:r>
    </w:p>
    <w:p w:rsidR="0018111B" w:rsidRPr="00171DD4" w:rsidRDefault="0018111B" w:rsidP="0018111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17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пишется по одному из  предложенных направлений:</w:t>
      </w:r>
    </w:p>
    <w:p w:rsidR="0018111B" w:rsidRPr="00171DD4" w:rsidRDefault="0018111B" w:rsidP="0018111B">
      <w:pPr>
        <w:tabs>
          <w:tab w:val="left" w:pos="851"/>
        </w:tabs>
        <w:spacing w:after="0" w:line="240" w:lineRule="auto"/>
        <w:ind w:left="851" w:firstLine="425"/>
        <w:rPr>
          <w:rFonts w:ascii="Times New Roman" w:hAnsi="Times New Roman"/>
          <w:sz w:val="28"/>
          <w:szCs w:val="28"/>
        </w:rPr>
      </w:pPr>
      <w:r w:rsidRPr="00171DD4">
        <w:rPr>
          <w:rFonts w:ascii="Times New Roman" w:hAnsi="Times New Roman"/>
          <w:sz w:val="28"/>
          <w:szCs w:val="28"/>
        </w:rPr>
        <w:t>- национальная идея и патриотизм;</w:t>
      </w:r>
    </w:p>
    <w:p w:rsidR="0018111B" w:rsidRPr="00171DD4" w:rsidRDefault="0018111B" w:rsidP="0018111B">
      <w:pPr>
        <w:tabs>
          <w:tab w:val="left" w:pos="851"/>
        </w:tabs>
        <w:spacing w:after="0" w:line="240" w:lineRule="auto"/>
        <w:ind w:left="851" w:firstLine="425"/>
        <w:rPr>
          <w:rFonts w:ascii="Times New Roman" w:hAnsi="Times New Roman"/>
          <w:sz w:val="28"/>
          <w:szCs w:val="28"/>
        </w:rPr>
      </w:pPr>
      <w:r w:rsidRPr="00171DD4">
        <w:rPr>
          <w:rFonts w:ascii="Times New Roman" w:hAnsi="Times New Roman"/>
          <w:sz w:val="28"/>
          <w:szCs w:val="28"/>
        </w:rPr>
        <w:t>- волонтерская (добровольческая деятельность)</w:t>
      </w:r>
    </w:p>
    <w:p w:rsidR="0018111B" w:rsidRPr="00171DD4" w:rsidRDefault="0018111B" w:rsidP="0018111B">
      <w:pPr>
        <w:tabs>
          <w:tab w:val="left" w:pos="851"/>
        </w:tabs>
        <w:spacing w:after="0" w:line="240" w:lineRule="auto"/>
        <w:ind w:left="851" w:firstLine="425"/>
        <w:rPr>
          <w:rFonts w:ascii="Times New Roman" w:hAnsi="Times New Roman"/>
          <w:sz w:val="28"/>
          <w:szCs w:val="28"/>
        </w:rPr>
      </w:pPr>
      <w:r w:rsidRPr="00171DD4">
        <w:rPr>
          <w:rFonts w:ascii="Times New Roman" w:hAnsi="Times New Roman"/>
          <w:sz w:val="28"/>
          <w:szCs w:val="28"/>
        </w:rPr>
        <w:t>- социальная защита и благотворительность;</w:t>
      </w:r>
    </w:p>
    <w:p w:rsidR="0018111B" w:rsidRPr="00171DD4" w:rsidRDefault="0018111B" w:rsidP="0018111B">
      <w:pPr>
        <w:tabs>
          <w:tab w:val="left" w:pos="851"/>
        </w:tabs>
        <w:spacing w:after="0" w:line="240" w:lineRule="auto"/>
        <w:ind w:left="851" w:firstLine="425"/>
        <w:rPr>
          <w:rFonts w:ascii="Times New Roman" w:hAnsi="Times New Roman"/>
          <w:sz w:val="28"/>
          <w:szCs w:val="28"/>
        </w:rPr>
      </w:pPr>
      <w:r w:rsidRPr="00171DD4">
        <w:rPr>
          <w:rFonts w:ascii="Times New Roman" w:hAnsi="Times New Roman"/>
          <w:sz w:val="28"/>
          <w:szCs w:val="28"/>
        </w:rPr>
        <w:t>- образование;</w:t>
      </w:r>
    </w:p>
    <w:p w:rsidR="0018111B" w:rsidRPr="00171DD4" w:rsidRDefault="0018111B" w:rsidP="0018111B">
      <w:pPr>
        <w:tabs>
          <w:tab w:val="left" w:pos="851"/>
        </w:tabs>
        <w:spacing w:after="0" w:line="240" w:lineRule="auto"/>
        <w:ind w:left="851" w:firstLine="425"/>
        <w:rPr>
          <w:rFonts w:ascii="Times New Roman" w:hAnsi="Times New Roman"/>
          <w:sz w:val="28"/>
          <w:szCs w:val="28"/>
        </w:rPr>
      </w:pPr>
      <w:r w:rsidRPr="00171DD4">
        <w:rPr>
          <w:rFonts w:ascii="Times New Roman" w:hAnsi="Times New Roman"/>
          <w:sz w:val="28"/>
          <w:szCs w:val="28"/>
        </w:rPr>
        <w:t>- жилищно-коммунальная сфера;</w:t>
      </w:r>
    </w:p>
    <w:p w:rsidR="0018111B" w:rsidRPr="00171DD4" w:rsidRDefault="0018111B" w:rsidP="0018111B">
      <w:pPr>
        <w:tabs>
          <w:tab w:val="left" w:pos="851"/>
        </w:tabs>
        <w:spacing w:after="0" w:line="240" w:lineRule="auto"/>
        <w:ind w:left="851" w:firstLine="425"/>
        <w:rPr>
          <w:rFonts w:ascii="Times New Roman" w:hAnsi="Times New Roman"/>
          <w:sz w:val="28"/>
          <w:szCs w:val="28"/>
        </w:rPr>
      </w:pPr>
      <w:r w:rsidRPr="00171DD4">
        <w:rPr>
          <w:rFonts w:ascii="Times New Roman" w:hAnsi="Times New Roman"/>
          <w:sz w:val="28"/>
          <w:szCs w:val="28"/>
        </w:rPr>
        <w:t>- молодые семьи;</w:t>
      </w:r>
    </w:p>
    <w:p w:rsidR="0018111B" w:rsidRPr="00171DD4" w:rsidRDefault="0018111B" w:rsidP="0018111B">
      <w:pPr>
        <w:tabs>
          <w:tab w:val="left" w:pos="851"/>
        </w:tabs>
        <w:spacing w:after="0" w:line="240" w:lineRule="auto"/>
        <w:ind w:left="851" w:firstLine="425"/>
        <w:rPr>
          <w:rFonts w:ascii="Times New Roman" w:hAnsi="Times New Roman"/>
          <w:sz w:val="28"/>
          <w:szCs w:val="28"/>
        </w:rPr>
      </w:pPr>
      <w:r w:rsidRPr="00171DD4">
        <w:rPr>
          <w:rFonts w:ascii="Times New Roman" w:hAnsi="Times New Roman"/>
          <w:sz w:val="28"/>
          <w:szCs w:val="28"/>
        </w:rPr>
        <w:t>- здравоохранение;</w:t>
      </w:r>
    </w:p>
    <w:p w:rsidR="0018111B" w:rsidRPr="00171DD4" w:rsidRDefault="0018111B" w:rsidP="0018111B">
      <w:pPr>
        <w:tabs>
          <w:tab w:val="left" w:pos="851"/>
        </w:tabs>
        <w:spacing w:after="0" w:line="240" w:lineRule="auto"/>
        <w:ind w:left="851" w:firstLine="425"/>
        <w:rPr>
          <w:rFonts w:ascii="Times New Roman" w:hAnsi="Times New Roman"/>
          <w:sz w:val="28"/>
          <w:szCs w:val="28"/>
        </w:rPr>
      </w:pPr>
      <w:r w:rsidRPr="00171DD4">
        <w:rPr>
          <w:rFonts w:ascii="Times New Roman" w:hAnsi="Times New Roman"/>
          <w:sz w:val="28"/>
          <w:szCs w:val="28"/>
        </w:rPr>
        <w:t>- спорт и здоровый образ жизни;</w:t>
      </w:r>
    </w:p>
    <w:p w:rsidR="0018111B" w:rsidRPr="00171DD4" w:rsidRDefault="0018111B" w:rsidP="0018111B">
      <w:pPr>
        <w:tabs>
          <w:tab w:val="left" w:pos="851"/>
        </w:tabs>
        <w:spacing w:after="0" w:line="240" w:lineRule="auto"/>
        <w:ind w:left="851" w:firstLine="425"/>
        <w:rPr>
          <w:rFonts w:ascii="Times New Roman" w:hAnsi="Times New Roman"/>
          <w:sz w:val="28"/>
          <w:szCs w:val="28"/>
        </w:rPr>
      </w:pPr>
      <w:r w:rsidRPr="00171DD4">
        <w:rPr>
          <w:rFonts w:ascii="Times New Roman" w:hAnsi="Times New Roman"/>
          <w:sz w:val="28"/>
          <w:szCs w:val="28"/>
        </w:rPr>
        <w:t>- культура и творчество;</w:t>
      </w:r>
    </w:p>
    <w:p w:rsidR="0018111B" w:rsidRDefault="0018111B" w:rsidP="0018111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 w:rsidRPr="00171DD4">
        <w:rPr>
          <w:rFonts w:ascii="Times New Roman" w:hAnsi="Times New Roman"/>
          <w:sz w:val="28"/>
          <w:szCs w:val="28"/>
        </w:rPr>
        <w:t>- предпринимательство и инновации</w:t>
      </w:r>
      <w:r>
        <w:rPr>
          <w:rFonts w:ascii="Times New Roman" w:hAnsi="Times New Roman"/>
          <w:sz w:val="28"/>
          <w:szCs w:val="28"/>
        </w:rPr>
        <w:t>;</w:t>
      </w:r>
    </w:p>
    <w:p w:rsidR="0018111B" w:rsidRDefault="0018111B" w:rsidP="0018111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защита окружающей среды.</w:t>
      </w:r>
    </w:p>
    <w:p w:rsidR="0018111B" w:rsidRPr="00171DD4" w:rsidRDefault="0018111B" w:rsidP="0018111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работы – не более 6 страниц. Формат текста: редактор –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171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; шрифт – 14 кегль, гарнитура: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171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171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>; межстрочный интервал – полуторный; поля – 2 см со всех сторон; отступ – 1,25 см.</w:t>
      </w:r>
    </w:p>
    <w:p w:rsidR="0018111B" w:rsidRPr="00171DD4" w:rsidRDefault="0018111B" w:rsidP="0018111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D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Критерии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отбора проектов</w:t>
      </w:r>
      <w:r w:rsidRPr="00171D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8111B" w:rsidRDefault="0018111B" w:rsidP="0018111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и новизна;</w:t>
      </w:r>
    </w:p>
    <w:p w:rsidR="0018111B" w:rsidRDefault="0018111B" w:rsidP="0018111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содержания заявленной теме;</w:t>
      </w:r>
    </w:p>
    <w:p w:rsidR="0018111B" w:rsidRDefault="0018111B" w:rsidP="0018111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четкая формулировка проблемы и путей ее решения;</w:t>
      </w:r>
    </w:p>
    <w:p w:rsidR="0018111B" w:rsidRDefault="0018111B" w:rsidP="0018111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обоснованность анализа, выводов и предложений;</w:t>
      </w:r>
    </w:p>
    <w:p w:rsidR="0018111B" w:rsidRDefault="0018111B" w:rsidP="0018111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перспективность развития инициативы.</w:t>
      </w:r>
    </w:p>
    <w:p w:rsidR="0018111B" w:rsidRDefault="0018111B" w:rsidP="0018111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баллы начисляются:</w:t>
      </w:r>
    </w:p>
    <w:p w:rsidR="0018111B" w:rsidRDefault="0018111B" w:rsidP="0018111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рецензии или отзыва на проект от молодежной организации (объединения);</w:t>
      </w:r>
    </w:p>
    <w:p w:rsidR="0018111B" w:rsidRDefault="0018111B" w:rsidP="0018111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использовании научной литературы в направлении представленного проекта</w:t>
      </w:r>
      <w:r w:rsidR="00C33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11B" w:rsidRDefault="0018111B" w:rsidP="00C23DA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 участию </w:t>
      </w:r>
      <w:r w:rsidR="0097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этап допускаются </w:t>
      </w:r>
      <w:r w:rsidR="00EB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97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участников, представившие лучшие проекты. В течение 4 месяцев допущенные лица будут являться слушателями проекта «Академия молодого </w:t>
      </w:r>
      <w:proofErr w:type="spellStart"/>
      <w:r w:rsidR="00975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законотворца</w:t>
      </w:r>
      <w:proofErr w:type="spellEnd"/>
      <w:r w:rsidR="0097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 данном этапе предполагается образовательная программа, а также работа с менторами-наставниками из числа депутатов Совета городского округа город Уфа Республики Башкортостан, политических и общественных деятелей, </w:t>
      </w:r>
      <w:r w:rsidR="00EB3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органов государственной власти и органов местного самоуправления.</w:t>
      </w:r>
    </w:p>
    <w:p w:rsidR="00C33FC3" w:rsidRDefault="00C33FC3" w:rsidP="00C23DA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5.4. По итогам работы проектно-обучающего этапа состоится итоговая защита проектов. Лучшие из которых будут </w:t>
      </w:r>
      <w:r w:rsidR="00EB3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в органы государственной власти и органы местного самоуправления для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3204" w:rsidRDefault="00EB3204" w:rsidP="00C23DAB">
      <w:pPr>
        <w:tabs>
          <w:tab w:val="left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Программа проектно-обучающего этапа, а также список спикеров и менторов будут размещены на официальных информационных ресурсах организаторов по итогам формирования группы слушателей Проекта.</w:t>
      </w:r>
    </w:p>
    <w:p w:rsidR="00F17849" w:rsidRDefault="00F17849" w:rsidP="00C33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A1" w:rsidRDefault="00E862A1" w:rsidP="005735EA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FCF" w:rsidRPr="00C65FCF" w:rsidRDefault="00C65FCF" w:rsidP="005735EA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701D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6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17849" w:rsidRPr="00C6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ОПРЕДЕЛЕНИЯ ПОБЕДИТЕЛЕЙ</w:t>
      </w:r>
      <w:r w:rsidR="00F1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ИТОГОВОЙ ЗАЩИТЫ ПРОЕКТОВ</w:t>
      </w:r>
      <w:r w:rsidR="00F17849" w:rsidRPr="00C6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5FCF" w:rsidRPr="00C65FCF" w:rsidRDefault="00C65FCF" w:rsidP="00C23DAB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FCF" w:rsidRDefault="009A3964" w:rsidP="00C23DAB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5FCF" w:rsidRPr="00C6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Победителями признаются участники, набравшие наибольшее количество баллов по результатам </w:t>
      </w:r>
      <w:r w:rsidR="00701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зашиты проектов</w:t>
      </w:r>
      <w:r w:rsidR="00C65FCF" w:rsidRPr="00C65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61A" w:rsidRDefault="009A3964" w:rsidP="00C23DAB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6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4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6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6AD2" w:rsidRPr="00B5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B56AD2" w:rsidRPr="00B56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</w:t>
      </w:r>
      <w:r w:rsidR="008A7BB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56AD2" w:rsidRPr="00B56AD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</w:t>
      </w:r>
      <w:r w:rsidR="00154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отоколом</w:t>
      </w:r>
      <w:r w:rsidR="00B56AD2" w:rsidRPr="00B56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FCF" w:rsidRPr="00534A20" w:rsidRDefault="009A3964" w:rsidP="00C23DAB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6AD2" w:rsidRPr="00684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B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6AD2" w:rsidRPr="006842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r w:rsidR="004A7C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6AD2" w:rsidRPr="006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несколько участников набрали одинаково высокие баллы</w:t>
      </w:r>
      <w:r w:rsidR="00534A20" w:rsidRPr="00684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6AD2" w:rsidRPr="006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выборе победителя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по итогам дополнительного собеседования с экспертной комиссией</w:t>
      </w:r>
      <w:r w:rsidR="00B56AD2" w:rsidRPr="006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08C6" w:rsidRDefault="00A608C6" w:rsidP="005735EA">
      <w:pPr>
        <w:tabs>
          <w:tab w:val="left" w:pos="684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931" w:rsidRPr="00F97A85" w:rsidRDefault="00BB2AF7" w:rsidP="005735EA">
      <w:pPr>
        <w:shd w:val="clear" w:color="auto" w:fill="FFFFFF"/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A4931" w:rsidRPr="00F97A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64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D3736B" w:rsidRPr="00F97A85" w:rsidRDefault="00D3736B" w:rsidP="005735EA">
      <w:pPr>
        <w:shd w:val="clear" w:color="auto" w:fill="FFFFFF"/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2A1" w:rsidRDefault="00F97A85" w:rsidP="00C23DAB">
      <w:pPr>
        <w:shd w:val="clear" w:color="auto" w:fill="FFFFFF"/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23D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396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33FC3">
        <w:rPr>
          <w:rFonts w:ascii="Times New Roman" w:hAnsi="Times New Roman" w:cs="Times New Roman"/>
          <w:sz w:val="28"/>
          <w:szCs w:val="28"/>
        </w:rPr>
        <w:t>Проекта</w:t>
      </w:r>
      <w:r w:rsidR="009A3964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E862A1">
        <w:rPr>
          <w:rFonts w:ascii="Times New Roman" w:hAnsi="Times New Roman" w:cs="Times New Roman"/>
          <w:sz w:val="28"/>
          <w:szCs w:val="28"/>
        </w:rPr>
        <w:t>:</w:t>
      </w:r>
    </w:p>
    <w:p w:rsidR="00C33FC3" w:rsidRPr="00C33FC3" w:rsidRDefault="00C23DAB" w:rsidP="00C23DAB">
      <w:pPr>
        <w:shd w:val="clear" w:color="auto" w:fill="FFFFFF"/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3FC3">
        <w:rPr>
          <w:rFonts w:ascii="Times New Roman" w:hAnsi="Times New Roman" w:cs="Times New Roman"/>
          <w:sz w:val="28"/>
          <w:szCs w:val="28"/>
        </w:rPr>
        <w:t>Отборочный этап. Прием заявок до 2</w:t>
      </w:r>
      <w:r w:rsidR="0052057B">
        <w:rPr>
          <w:rFonts w:ascii="Times New Roman" w:hAnsi="Times New Roman" w:cs="Times New Roman"/>
          <w:sz w:val="28"/>
          <w:szCs w:val="28"/>
        </w:rPr>
        <w:t>9</w:t>
      </w:r>
      <w:r w:rsidR="00C33FC3">
        <w:rPr>
          <w:rFonts w:ascii="Times New Roman" w:hAnsi="Times New Roman" w:cs="Times New Roman"/>
          <w:sz w:val="28"/>
          <w:szCs w:val="28"/>
        </w:rPr>
        <w:t xml:space="preserve"> ноября 2019 года по электронной почте </w:t>
      </w:r>
      <w:r w:rsidR="00C33FC3" w:rsidRPr="00C33FC3">
        <w:rPr>
          <w:rFonts w:ascii="Times New Roman" w:hAnsi="Times New Roman" w:cs="Times New Roman"/>
          <w:sz w:val="28"/>
          <w:szCs w:val="28"/>
          <w:lang w:val="en-US"/>
        </w:rPr>
        <w:t>mop</w:t>
      </w:r>
      <w:r w:rsidR="00C33FC3" w:rsidRPr="00C33FC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33FC3" w:rsidRPr="00C33FC3">
        <w:rPr>
          <w:rFonts w:ascii="Times New Roman" w:hAnsi="Times New Roman" w:cs="Times New Roman"/>
          <w:sz w:val="28"/>
          <w:szCs w:val="28"/>
          <w:lang w:val="en-US"/>
        </w:rPr>
        <w:t>ufa</w:t>
      </w:r>
      <w:proofErr w:type="spellEnd"/>
      <w:r w:rsidR="00C33FC3" w:rsidRPr="00C33FC3">
        <w:rPr>
          <w:rFonts w:ascii="Times New Roman" w:hAnsi="Times New Roman" w:cs="Times New Roman"/>
          <w:sz w:val="28"/>
          <w:szCs w:val="28"/>
        </w:rPr>
        <w:t>@</w:t>
      </w:r>
      <w:r w:rsidR="00C33FC3" w:rsidRPr="00C33FC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33FC3" w:rsidRPr="00C33F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3FC3" w:rsidRPr="00C33F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33FC3" w:rsidRPr="00C33FC3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C33FC3" w:rsidRPr="00C33FC3">
        <w:rPr>
          <w:rFonts w:ascii="Times New Roman" w:hAnsi="Times New Roman" w:cs="Times New Roman"/>
          <w:sz w:val="28"/>
          <w:szCs w:val="28"/>
        </w:rPr>
        <w:t>также</w:t>
      </w:r>
      <w:r w:rsidR="00C33FC3">
        <w:rPr>
          <w:rFonts w:ascii="Times New Roman" w:hAnsi="Times New Roman" w:cs="Times New Roman"/>
          <w:sz w:val="28"/>
          <w:szCs w:val="28"/>
        </w:rPr>
        <w:t xml:space="preserve"> </w:t>
      </w:r>
      <w:r w:rsidR="00C33FC3" w:rsidRPr="00C33FC3">
        <w:rPr>
          <w:rFonts w:ascii="Times New Roman" w:hAnsi="Times New Roman" w:cs="Times New Roman"/>
          <w:sz w:val="28"/>
          <w:szCs w:val="28"/>
        </w:rPr>
        <w:t xml:space="preserve"> </w:t>
      </w:r>
      <w:r w:rsidR="00C33FC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33FC3">
        <w:rPr>
          <w:rFonts w:ascii="Times New Roman" w:hAnsi="Times New Roman" w:cs="Times New Roman"/>
          <w:sz w:val="28"/>
          <w:szCs w:val="28"/>
        </w:rPr>
        <w:t xml:space="preserve"> адресу г. Уфа, проспект Октября, 120 (</w:t>
      </w:r>
      <w:proofErr w:type="spellStart"/>
      <w:r w:rsidR="00C33FC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33FC3">
        <w:rPr>
          <w:rFonts w:ascii="Times New Roman" w:hAnsi="Times New Roman" w:cs="Times New Roman"/>
          <w:sz w:val="28"/>
          <w:szCs w:val="28"/>
        </w:rPr>
        <w:t>. 308)</w:t>
      </w:r>
      <w:r w:rsidR="00C33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DAB" w:rsidRDefault="00EB3204" w:rsidP="00C23DAB">
      <w:pPr>
        <w:shd w:val="clear" w:color="auto" w:fill="FFFFFF"/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Проектно-о</w:t>
      </w:r>
      <w:r w:rsidR="005F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пройдет с</w:t>
      </w:r>
      <w:r w:rsidR="0052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2019 года по 24 апреля 2020 года. О месте и времени проведения занятий участникам будет сообщатся предварительно ежемесячно. </w:t>
      </w:r>
    </w:p>
    <w:p w:rsidR="00F97A85" w:rsidRDefault="00E862A1" w:rsidP="00EB3204">
      <w:pPr>
        <w:shd w:val="clear" w:color="auto" w:fill="FFFFFF"/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204">
        <w:rPr>
          <w:rFonts w:ascii="Times New Roman" w:hAnsi="Times New Roman" w:cs="Times New Roman"/>
          <w:sz w:val="28"/>
          <w:szCs w:val="28"/>
        </w:rPr>
        <w:t>Итоговая защита проектов состоится</w:t>
      </w:r>
      <w:r w:rsidR="00EB3C22">
        <w:rPr>
          <w:rFonts w:ascii="Times New Roman" w:hAnsi="Times New Roman" w:cs="Times New Roman"/>
          <w:sz w:val="28"/>
          <w:szCs w:val="28"/>
        </w:rPr>
        <w:t xml:space="preserve"> – в период с 20 по 27 а</w:t>
      </w:r>
      <w:r>
        <w:rPr>
          <w:rFonts w:ascii="Times New Roman" w:hAnsi="Times New Roman" w:cs="Times New Roman"/>
          <w:sz w:val="28"/>
          <w:szCs w:val="28"/>
        </w:rPr>
        <w:t>преля 20</w:t>
      </w:r>
      <w:r w:rsidR="00EB3204">
        <w:rPr>
          <w:rFonts w:ascii="Times New Roman" w:hAnsi="Times New Roman" w:cs="Times New Roman"/>
          <w:sz w:val="28"/>
          <w:szCs w:val="28"/>
        </w:rPr>
        <w:t>20</w:t>
      </w:r>
      <w:r w:rsidR="00EB3C22">
        <w:rPr>
          <w:rFonts w:ascii="Times New Roman" w:hAnsi="Times New Roman" w:cs="Times New Roman"/>
          <w:sz w:val="28"/>
          <w:szCs w:val="28"/>
        </w:rPr>
        <w:t xml:space="preserve"> года по адресу</w:t>
      </w:r>
      <w:r w:rsidR="00EB3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Уфа, проспект Октября, 120</w:t>
      </w:r>
      <w:r w:rsidR="00EB3204">
        <w:rPr>
          <w:rFonts w:ascii="Times New Roman" w:hAnsi="Times New Roman" w:cs="Times New Roman"/>
          <w:sz w:val="28"/>
          <w:szCs w:val="28"/>
        </w:rPr>
        <w:t>.</w:t>
      </w:r>
    </w:p>
    <w:p w:rsidR="00EB3C22" w:rsidRPr="00F97A85" w:rsidRDefault="00EB3C22" w:rsidP="00EB3204">
      <w:pPr>
        <w:shd w:val="clear" w:color="auto" w:fill="FFFFFF"/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Точные даты проведения мероприятий на каждом этапе определяются оргкомитетом.</w:t>
      </w:r>
    </w:p>
    <w:p w:rsidR="00FA4931" w:rsidRPr="00F97A85" w:rsidRDefault="00FA4931" w:rsidP="005735EA">
      <w:pPr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A4931" w:rsidRPr="00F97A85" w:rsidRDefault="00BB2AF7" w:rsidP="005735EA">
      <w:pPr>
        <w:shd w:val="clear" w:color="auto" w:fill="FFFFFF"/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FA4931" w:rsidRPr="00F97A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64">
        <w:rPr>
          <w:rFonts w:ascii="Times New Roman" w:hAnsi="Times New Roman" w:cs="Times New Roman"/>
          <w:b/>
          <w:sz w:val="28"/>
          <w:szCs w:val="28"/>
        </w:rPr>
        <w:t>НАГРАЖДЕНИЕ И ПОРЯДОК ФИНАНСИРОВАНИЯ</w:t>
      </w:r>
    </w:p>
    <w:p w:rsidR="00D3736B" w:rsidRPr="00F97A85" w:rsidRDefault="00D3736B" w:rsidP="005735EA">
      <w:pPr>
        <w:shd w:val="clear" w:color="auto" w:fill="FFFFFF"/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931" w:rsidRPr="00F97A85" w:rsidRDefault="009A3964" w:rsidP="001B054B">
      <w:pPr>
        <w:shd w:val="clear" w:color="auto" w:fill="FFFFFF"/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Победители </w:t>
      </w:r>
      <w:r w:rsidR="00BC7722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Дипломами.</w:t>
      </w:r>
    </w:p>
    <w:p w:rsidR="00FA4931" w:rsidRPr="00F97A85" w:rsidRDefault="00FA4931" w:rsidP="001B054B">
      <w:pPr>
        <w:shd w:val="clear" w:color="auto" w:fill="FFFFFF"/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7A85">
        <w:rPr>
          <w:rFonts w:ascii="Times New Roman" w:hAnsi="Times New Roman" w:cs="Times New Roman"/>
          <w:sz w:val="28"/>
          <w:szCs w:val="28"/>
        </w:rPr>
        <w:t xml:space="preserve">8.2. </w:t>
      </w:r>
      <w:r w:rsidR="009A3964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BC7722">
        <w:rPr>
          <w:rFonts w:ascii="Times New Roman" w:hAnsi="Times New Roman" w:cs="Times New Roman"/>
          <w:sz w:val="28"/>
          <w:szCs w:val="28"/>
        </w:rPr>
        <w:t>Проекта</w:t>
      </w:r>
      <w:r w:rsidR="009A3964">
        <w:rPr>
          <w:rFonts w:ascii="Times New Roman" w:hAnsi="Times New Roman" w:cs="Times New Roman"/>
          <w:sz w:val="28"/>
          <w:szCs w:val="28"/>
        </w:rPr>
        <w:t xml:space="preserve"> получают сертификаты.</w:t>
      </w:r>
    </w:p>
    <w:p w:rsidR="00FA4931" w:rsidRPr="00F97A85" w:rsidRDefault="009A3964" w:rsidP="001B054B">
      <w:pPr>
        <w:shd w:val="clear" w:color="auto" w:fill="FFFFFF"/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Информация об </w:t>
      </w:r>
      <w:r w:rsidR="00FA4931" w:rsidRPr="00F97A85">
        <w:rPr>
          <w:rFonts w:ascii="Times New Roman" w:hAnsi="Times New Roman" w:cs="Times New Roman"/>
          <w:sz w:val="28"/>
          <w:szCs w:val="28"/>
        </w:rPr>
        <w:t xml:space="preserve">итогах </w:t>
      </w:r>
      <w:r w:rsidR="00BC772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A4931" w:rsidRPr="00F97A85">
        <w:rPr>
          <w:rFonts w:ascii="Times New Roman" w:hAnsi="Times New Roman" w:cs="Times New Roman"/>
          <w:sz w:val="28"/>
          <w:szCs w:val="28"/>
        </w:rPr>
        <w:t>передается в средства массовой информации и размещается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A4931" w:rsidRPr="00F97A85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A4931" w:rsidRPr="00F97A85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4931" w:rsidRPr="00F97A85">
        <w:rPr>
          <w:rFonts w:ascii="Times New Roman" w:hAnsi="Times New Roman" w:cs="Times New Roman"/>
          <w:sz w:val="28"/>
          <w:szCs w:val="28"/>
        </w:rPr>
        <w:t>.</w:t>
      </w:r>
    </w:p>
    <w:p w:rsidR="00FA2BDE" w:rsidRPr="00EB7EF7" w:rsidRDefault="00F97A85" w:rsidP="001B054B">
      <w:pPr>
        <w:shd w:val="clear" w:color="auto" w:fill="FFFFFF"/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4931" w:rsidRPr="00F97A85">
        <w:rPr>
          <w:rFonts w:ascii="Times New Roman" w:hAnsi="Times New Roman" w:cs="Times New Roman"/>
          <w:sz w:val="28"/>
          <w:szCs w:val="28"/>
        </w:rPr>
        <w:t>.4. Финансирование осуществляется за счет собственных средств организаторов и средств спонсоров.</w:t>
      </w:r>
    </w:p>
    <w:p w:rsidR="00FA4931" w:rsidRPr="00F97A85" w:rsidRDefault="00FA4931" w:rsidP="001B054B">
      <w:pPr>
        <w:spacing w:after="0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F97A85">
        <w:rPr>
          <w:rFonts w:ascii="Times New Roman" w:hAnsi="Times New Roman" w:cs="Times New Roman"/>
          <w:b/>
          <w:sz w:val="28"/>
          <w:szCs w:val="28"/>
        </w:rPr>
        <w:t>Контактные телефоны</w:t>
      </w:r>
      <w:r w:rsidRPr="00F97A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31FE" w:rsidRDefault="002D31FE" w:rsidP="001B054B">
      <w:pPr>
        <w:spacing w:after="0"/>
        <w:ind w:left="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Сергеевна</w:t>
      </w:r>
      <w:r w:rsidR="001B054B">
        <w:rPr>
          <w:rFonts w:ascii="Times New Roman" w:hAnsi="Times New Roman" w:cs="Times New Roman"/>
          <w:sz w:val="28"/>
          <w:szCs w:val="28"/>
        </w:rPr>
        <w:t>:</w:t>
      </w:r>
      <w:r w:rsidR="007F6E4D" w:rsidRPr="00F97A85">
        <w:rPr>
          <w:rFonts w:ascii="Times New Roman" w:hAnsi="Times New Roman" w:cs="Times New Roman"/>
          <w:sz w:val="28"/>
          <w:szCs w:val="28"/>
        </w:rPr>
        <w:t xml:space="preserve"> +7</w:t>
      </w:r>
      <w:r w:rsidR="00FA4931" w:rsidRPr="00F97A85">
        <w:rPr>
          <w:rFonts w:ascii="Times New Roman" w:hAnsi="Times New Roman" w:cs="Times New Roman"/>
          <w:sz w:val="28"/>
          <w:szCs w:val="28"/>
        </w:rPr>
        <w:t>-917-447-62-07</w:t>
      </w:r>
    </w:p>
    <w:p w:rsidR="00BC7722" w:rsidRDefault="00BC7722" w:rsidP="001B054B">
      <w:pPr>
        <w:spacing w:after="0"/>
        <w:ind w:left="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Зинуровна</w:t>
      </w:r>
      <w:proofErr w:type="spellEnd"/>
      <w:r w:rsidR="009924C6">
        <w:rPr>
          <w:rFonts w:ascii="Times New Roman" w:hAnsi="Times New Roman" w:cs="Times New Roman"/>
          <w:sz w:val="28"/>
          <w:szCs w:val="28"/>
        </w:rPr>
        <w:t xml:space="preserve"> +7-967-747-23-16</w:t>
      </w:r>
    </w:p>
    <w:p w:rsidR="002D31FE" w:rsidRPr="00FA4931" w:rsidRDefault="001B054B" w:rsidP="001B054B">
      <w:pPr>
        <w:spacing w:after="0"/>
        <w:ind w:left="851" w:firstLine="425"/>
        <w:rPr>
          <w:rFonts w:ascii="Times New Roman" w:hAnsi="Times New Roman" w:cs="Times New Roman"/>
          <w:sz w:val="28"/>
          <w:szCs w:val="28"/>
        </w:rPr>
        <w:sectPr w:rsidR="002D31FE" w:rsidRPr="00FA4931" w:rsidSect="00E862A1">
          <w:pgSz w:w="11909" w:h="16834"/>
          <w:pgMar w:top="709" w:right="569" w:bottom="567" w:left="851" w:header="720" w:footer="720" w:gutter="0"/>
          <w:cols w:space="60"/>
          <w:noEndnote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Салимгареев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Игоревич</w:t>
      </w:r>
      <w:r w:rsidR="00ED2D19">
        <w:rPr>
          <w:rFonts w:ascii="Times New Roman" w:hAnsi="Times New Roman" w:cs="Times New Roman"/>
          <w:sz w:val="28"/>
          <w:szCs w:val="28"/>
        </w:rPr>
        <w:t>:+7-</w:t>
      </w:r>
      <w:r>
        <w:rPr>
          <w:rFonts w:ascii="Times New Roman" w:hAnsi="Times New Roman" w:cs="Times New Roman"/>
          <w:sz w:val="28"/>
          <w:szCs w:val="28"/>
        </w:rPr>
        <w:t>917-482-53-73</w:t>
      </w:r>
    </w:p>
    <w:p w:rsidR="005013F7" w:rsidRPr="005013F7" w:rsidRDefault="005013F7" w:rsidP="005013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13F7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5013F7" w:rsidRPr="005013F7" w:rsidRDefault="005013F7" w:rsidP="00501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F7">
        <w:rPr>
          <w:rFonts w:ascii="Times New Roman" w:hAnsi="Times New Roman" w:cs="Times New Roman"/>
          <w:b/>
          <w:sz w:val="28"/>
          <w:szCs w:val="28"/>
        </w:rPr>
        <w:t xml:space="preserve">Анкета участника </w:t>
      </w:r>
      <w:r w:rsidRPr="005013F7">
        <w:rPr>
          <w:rFonts w:ascii="Times New Roman" w:hAnsi="Times New Roman" w:cs="Times New Roman"/>
          <w:b/>
          <w:sz w:val="28"/>
          <w:szCs w:val="28"/>
        </w:rPr>
        <w:t>проекта «</w:t>
      </w:r>
      <w:r w:rsidRPr="005013F7">
        <w:rPr>
          <w:rFonts w:ascii="Times New Roman" w:hAnsi="Times New Roman" w:cs="Times New Roman"/>
          <w:b/>
          <w:sz w:val="28"/>
          <w:szCs w:val="28"/>
        </w:rPr>
        <w:t xml:space="preserve">Академия молодого </w:t>
      </w:r>
      <w:proofErr w:type="spellStart"/>
      <w:r w:rsidRPr="005013F7">
        <w:rPr>
          <w:rFonts w:ascii="Times New Roman" w:hAnsi="Times New Roman" w:cs="Times New Roman"/>
          <w:b/>
          <w:sz w:val="28"/>
          <w:szCs w:val="28"/>
        </w:rPr>
        <w:t>законотворца</w:t>
      </w:r>
      <w:proofErr w:type="spellEnd"/>
      <w:r w:rsidRPr="005013F7">
        <w:rPr>
          <w:rFonts w:ascii="Times New Roman" w:hAnsi="Times New Roman" w:cs="Times New Roman"/>
          <w:b/>
          <w:sz w:val="28"/>
          <w:szCs w:val="28"/>
        </w:rPr>
        <w:t>»</w:t>
      </w:r>
    </w:p>
    <w:p w:rsidR="005013F7" w:rsidRPr="005013F7" w:rsidRDefault="005013F7" w:rsidP="005013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387"/>
      </w:tblGrid>
      <w:tr w:rsidR="005013F7" w:rsidRPr="005013F7" w:rsidTr="005013F7">
        <w:trPr>
          <w:trHeight w:val="2922"/>
        </w:trPr>
        <w:tc>
          <w:tcPr>
            <w:tcW w:w="4537" w:type="dxa"/>
            <w:shd w:val="clear" w:color="auto" w:fill="auto"/>
          </w:tcPr>
          <w:p w:rsidR="005013F7" w:rsidRPr="005013F7" w:rsidRDefault="005013F7" w:rsidP="0042335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013F7" w:rsidRPr="005013F7" w:rsidRDefault="005013F7" w:rsidP="0050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F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013F7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5387" w:type="dxa"/>
            <w:shd w:val="clear" w:color="auto" w:fill="auto"/>
          </w:tcPr>
          <w:p w:rsidR="005013F7" w:rsidRPr="005013F7" w:rsidRDefault="005013F7" w:rsidP="0042335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013F7" w:rsidRPr="005013F7" w:rsidRDefault="005013F7" w:rsidP="004233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013F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bookmarkStart w:id="0" w:name="_GoBack"/>
            <w:bookmarkEnd w:id="0"/>
            <w:r w:rsidRPr="005013F7">
              <w:rPr>
                <w:rFonts w:ascii="Times New Roman" w:hAnsi="Times New Roman" w:cs="Times New Roman"/>
                <w:sz w:val="28"/>
                <w:szCs w:val="28"/>
              </w:rPr>
              <w:t>о для фото</w:t>
            </w:r>
          </w:p>
        </w:tc>
      </w:tr>
      <w:tr w:rsidR="005013F7" w:rsidRPr="005013F7" w:rsidTr="005013F7">
        <w:tc>
          <w:tcPr>
            <w:tcW w:w="4537" w:type="dxa"/>
            <w:shd w:val="clear" w:color="auto" w:fill="auto"/>
          </w:tcPr>
          <w:p w:rsidR="005013F7" w:rsidRPr="005013F7" w:rsidRDefault="005013F7" w:rsidP="005013F7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5013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проекта</w:t>
            </w:r>
          </w:p>
        </w:tc>
        <w:tc>
          <w:tcPr>
            <w:tcW w:w="5387" w:type="dxa"/>
            <w:shd w:val="clear" w:color="auto" w:fill="auto"/>
          </w:tcPr>
          <w:p w:rsidR="005013F7" w:rsidRPr="005013F7" w:rsidRDefault="005013F7" w:rsidP="00423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13F7" w:rsidRPr="005013F7" w:rsidTr="005013F7">
        <w:tc>
          <w:tcPr>
            <w:tcW w:w="4537" w:type="dxa"/>
            <w:shd w:val="clear" w:color="auto" w:fill="auto"/>
          </w:tcPr>
          <w:p w:rsidR="005013F7" w:rsidRPr="005013F7" w:rsidRDefault="005013F7" w:rsidP="005013F7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5013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Суть проекта (кратко)</w:t>
            </w:r>
          </w:p>
          <w:p w:rsidR="005013F7" w:rsidRPr="005013F7" w:rsidRDefault="005013F7" w:rsidP="005013F7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5387" w:type="dxa"/>
            <w:shd w:val="clear" w:color="auto" w:fill="auto"/>
          </w:tcPr>
          <w:p w:rsidR="005013F7" w:rsidRPr="005013F7" w:rsidRDefault="005013F7" w:rsidP="00423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13F7" w:rsidRPr="005013F7" w:rsidTr="005013F7">
        <w:tc>
          <w:tcPr>
            <w:tcW w:w="4537" w:type="dxa"/>
            <w:shd w:val="clear" w:color="auto" w:fill="auto"/>
          </w:tcPr>
          <w:p w:rsidR="005013F7" w:rsidRPr="005013F7" w:rsidRDefault="005013F7" w:rsidP="005013F7">
            <w:pPr>
              <w:rPr>
                <w:rFonts w:ascii="Times New Roman" w:hAnsi="Times New Roman" w:cs="Times New Roman"/>
                <w:szCs w:val="28"/>
              </w:rPr>
            </w:pPr>
            <w:r w:rsidRPr="005013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 рождения</w:t>
            </w:r>
          </w:p>
        </w:tc>
        <w:tc>
          <w:tcPr>
            <w:tcW w:w="5387" w:type="dxa"/>
            <w:shd w:val="clear" w:color="auto" w:fill="auto"/>
          </w:tcPr>
          <w:p w:rsidR="005013F7" w:rsidRPr="005013F7" w:rsidRDefault="005013F7" w:rsidP="00423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13F7" w:rsidRPr="005013F7" w:rsidTr="005013F7">
        <w:tc>
          <w:tcPr>
            <w:tcW w:w="4537" w:type="dxa"/>
            <w:shd w:val="clear" w:color="auto" w:fill="auto"/>
          </w:tcPr>
          <w:p w:rsidR="005013F7" w:rsidRPr="005013F7" w:rsidRDefault="005013F7" w:rsidP="005013F7">
            <w:pPr>
              <w:rPr>
                <w:rFonts w:ascii="Times New Roman" w:hAnsi="Times New Roman" w:cs="Times New Roman"/>
                <w:szCs w:val="28"/>
              </w:rPr>
            </w:pPr>
            <w:r w:rsidRPr="005013F7">
              <w:rPr>
                <w:rFonts w:ascii="Times New Roman" w:hAnsi="Times New Roman" w:cs="Times New Roman"/>
                <w:sz w:val="28"/>
                <w:szCs w:val="28"/>
              </w:rPr>
              <w:t>Место учебы/работы</w:t>
            </w:r>
          </w:p>
        </w:tc>
        <w:tc>
          <w:tcPr>
            <w:tcW w:w="5387" w:type="dxa"/>
            <w:shd w:val="clear" w:color="auto" w:fill="auto"/>
          </w:tcPr>
          <w:p w:rsidR="005013F7" w:rsidRPr="005013F7" w:rsidRDefault="005013F7" w:rsidP="00423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13F7" w:rsidRPr="005013F7" w:rsidTr="005013F7">
        <w:tc>
          <w:tcPr>
            <w:tcW w:w="4537" w:type="dxa"/>
            <w:shd w:val="clear" w:color="auto" w:fill="auto"/>
          </w:tcPr>
          <w:p w:rsidR="005013F7" w:rsidRPr="005013F7" w:rsidRDefault="005013F7" w:rsidP="005013F7">
            <w:pPr>
              <w:rPr>
                <w:rFonts w:ascii="Times New Roman" w:hAnsi="Times New Roman" w:cs="Times New Roman"/>
                <w:szCs w:val="28"/>
              </w:rPr>
            </w:pPr>
            <w:r w:rsidRPr="005013F7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5387" w:type="dxa"/>
            <w:shd w:val="clear" w:color="auto" w:fill="auto"/>
          </w:tcPr>
          <w:p w:rsidR="005013F7" w:rsidRPr="005013F7" w:rsidRDefault="005013F7" w:rsidP="00423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13F7" w:rsidRPr="005013F7" w:rsidTr="005013F7">
        <w:tc>
          <w:tcPr>
            <w:tcW w:w="4537" w:type="dxa"/>
            <w:shd w:val="clear" w:color="auto" w:fill="auto"/>
          </w:tcPr>
          <w:p w:rsidR="005013F7" w:rsidRPr="005013F7" w:rsidRDefault="005013F7" w:rsidP="005013F7">
            <w:pPr>
              <w:rPr>
                <w:rFonts w:ascii="Times New Roman" w:hAnsi="Times New Roman" w:cs="Times New Roman"/>
                <w:szCs w:val="28"/>
              </w:rPr>
            </w:pPr>
            <w:r w:rsidRPr="005013F7">
              <w:rPr>
                <w:rFonts w:ascii="Times New Roman" w:hAnsi="Times New Roman" w:cs="Times New Roman"/>
                <w:sz w:val="28"/>
                <w:szCs w:val="28"/>
              </w:rPr>
              <w:t>Телефон мобильный</w:t>
            </w:r>
          </w:p>
        </w:tc>
        <w:tc>
          <w:tcPr>
            <w:tcW w:w="5387" w:type="dxa"/>
            <w:shd w:val="clear" w:color="auto" w:fill="auto"/>
          </w:tcPr>
          <w:p w:rsidR="005013F7" w:rsidRPr="005013F7" w:rsidRDefault="005013F7" w:rsidP="00423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13F7" w:rsidRPr="005013F7" w:rsidTr="005013F7">
        <w:tc>
          <w:tcPr>
            <w:tcW w:w="4537" w:type="dxa"/>
            <w:shd w:val="clear" w:color="auto" w:fill="auto"/>
          </w:tcPr>
          <w:p w:rsidR="005013F7" w:rsidRPr="005013F7" w:rsidRDefault="005013F7" w:rsidP="005013F7">
            <w:pPr>
              <w:rPr>
                <w:rFonts w:ascii="Times New Roman" w:hAnsi="Times New Roman" w:cs="Times New Roman"/>
                <w:szCs w:val="28"/>
              </w:rPr>
            </w:pPr>
            <w:r w:rsidRPr="005013F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7" w:type="dxa"/>
            <w:shd w:val="clear" w:color="auto" w:fill="auto"/>
          </w:tcPr>
          <w:p w:rsidR="005013F7" w:rsidRPr="005013F7" w:rsidRDefault="005013F7" w:rsidP="00423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13F7" w:rsidRPr="005013F7" w:rsidTr="005013F7">
        <w:tc>
          <w:tcPr>
            <w:tcW w:w="4537" w:type="dxa"/>
            <w:shd w:val="clear" w:color="auto" w:fill="auto"/>
          </w:tcPr>
          <w:p w:rsidR="005013F7" w:rsidRPr="005013F7" w:rsidRDefault="005013F7" w:rsidP="005013F7">
            <w:pPr>
              <w:rPr>
                <w:rFonts w:ascii="Times New Roman" w:hAnsi="Times New Roman" w:cs="Times New Roman"/>
                <w:szCs w:val="28"/>
              </w:rPr>
            </w:pPr>
            <w:r w:rsidRPr="005013F7">
              <w:rPr>
                <w:rFonts w:ascii="Times New Roman" w:hAnsi="Times New Roman" w:cs="Times New Roman"/>
                <w:sz w:val="28"/>
                <w:szCs w:val="28"/>
              </w:rPr>
              <w:t>Опыт участия в конкурсах, грантах, школах и других мероприятиях правовой направленности</w:t>
            </w:r>
          </w:p>
        </w:tc>
        <w:tc>
          <w:tcPr>
            <w:tcW w:w="5387" w:type="dxa"/>
            <w:shd w:val="clear" w:color="auto" w:fill="auto"/>
          </w:tcPr>
          <w:p w:rsidR="005013F7" w:rsidRPr="005013F7" w:rsidRDefault="005013F7" w:rsidP="00423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13F7" w:rsidRPr="005013F7" w:rsidTr="005013F7">
        <w:tc>
          <w:tcPr>
            <w:tcW w:w="4537" w:type="dxa"/>
            <w:shd w:val="clear" w:color="auto" w:fill="auto"/>
          </w:tcPr>
          <w:p w:rsidR="005013F7" w:rsidRPr="005013F7" w:rsidRDefault="005013F7" w:rsidP="005013F7">
            <w:pPr>
              <w:rPr>
                <w:rFonts w:ascii="Times New Roman" w:hAnsi="Times New Roman" w:cs="Times New Roman"/>
                <w:szCs w:val="28"/>
              </w:rPr>
            </w:pPr>
            <w:r w:rsidRPr="005013F7">
              <w:rPr>
                <w:rFonts w:ascii="Times New Roman" w:hAnsi="Times New Roman" w:cs="Times New Roman"/>
                <w:sz w:val="28"/>
                <w:szCs w:val="28"/>
              </w:rPr>
              <w:t>Членство в общественных объединениях</w:t>
            </w:r>
          </w:p>
        </w:tc>
        <w:tc>
          <w:tcPr>
            <w:tcW w:w="5387" w:type="dxa"/>
            <w:shd w:val="clear" w:color="auto" w:fill="auto"/>
          </w:tcPr>
          <w:p w:rsidR="005013F7" w:rsidRPr="005013F7" w:rsidRDefault="005013F7" w:rsidP="00423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13F7" w:rsidRPr="005013F7" w:rsidTr="005013F7">
        <w:tc>
          <w:tcPr>
            <w:tcW w:w="4537" w:type="dxa"/>
            <w:shd w:val="clear" w:color="auto" w:fill="auto"/>
          </w:tcPr>
          <w:p w:rsidR="005013F7" w:rsidRPr="005013F7" w:rsidRDefault="005013F7" w:rsidP="005013F7">
            <w:pPr>
              <w:rPr>
                <w:rFonts w:ascii="Times New Roman" w:hAnsi="Times New Roman" w:cs="Times New Roman"/>
                <w:szCs w:val="28"/>
              </w:rPr>
            </w:pPr>
            <w:r w:rsidRPr="005013F7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7" w:type="dxa"/>
            <w:shd w:val="clear" w:color="auto" w:fill="auto"/>
          </w:tcPr>
          <w:p w:rsidR="005013F7" w:rsidRPr="005013F7" w:rsidRDefault="005013F7" w:rsidP="00423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A4931" w:rsidRPr="00F97A85" w:rsidRDefault="00FA4931" w:rsidP="009924C6">
      <w:pPr>
        <w:shd w:val="clear" w:color="auto" w:fill="FFFFFF"/>
        <w:spacing w:after="0" w:line="240" w:lineRule="auto"/>
        <w:ind w:firstLine="50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A4931" w:rsidRPr="00F97A85" w:rsidSect="00E318D7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FE" w:rsidRDefault="00AF00FE" w:rsidP="00E318D7">
      <w:pPr>
        <w:spacing w:after="0" w:line="240" w:lineRule="auto"/>
      </w:pPr>
      <w:r>
        <w:separator/>
      </w:r>
    </w:p>
  </w:endnote>
  <w:endnote w:type="continuationSeparator" w:id="0">
    <w:p w:rsidR="00AF00FE" w:rsidRDefault="00AF00FE" w:rsidP="00E3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80" w:rsidRDefault="003D1C80">
    <w:pPr>
      <w:pStyle w:val="ad"/>
      <w:jc w:val="center"/>
    </w:pPr>
  </w:p>
  <w:p w:rsidR="003D1C80" w:rsidRDefault="003D1C8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FE" w:rsidRDefault="00AF00FE" w:rsidP="00E318D7">
      <w:pPr>
        <w:spacing w:after="0" w:line="240" w:lineRule="auto"/>
      </w:pPr>
      <w:r>
        <w:separator/>
      </w:r>
    </w:p>
  </w:footnote>
  <w:footnote w:type="continuationSeparator" w:id="0">
    <w:p w:rsidR="00AF00FE" w:rsidRDefault="00AF00FE" w:rsidP="00E31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41E9"/>
    <w:multiLevelType w:val="hybridMultilevel"/>
    <w:tmpl w:val="90D4B20C"/>
    <w:lvl w:ilvl="0" w:tplc="49860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729AA"/>
    <w:multiLevelType w:val="hybridMultilevel"/>
    <w:tmpl w:val="36F48412"/>
    <w:lvl w:ilvl="0" w:tplc="49860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686EAA"/>
    <w:multiLevelType w:val="hybridMultilevel"/>
    <w:tmpl w:val="5A68D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82608"/>
    <w:multiLevelType w:val="multilevel"/>
    <w:tmpl w:val="1D8002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C452968"/>
    <w:multiLevelType w:val="hybridMultilevel"/>
    <w:tmpl w:val="58344482"/>
    <w:lvl w:ilvl="0" w:tplc="4986043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CD2935"/>
    <w:multiLevelType w:val="hybridMultilevel"/>
    <w:tmpl w:val="205E2F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F74BDA"/>
    <w:multiLevelType w:val="hybridMultilevel"/>
    <w:tmpl w:val="74961AA8"/>
    <w:lvl w:ilvl="0" w:tplc="49860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6225A"/>
    <w:multiLevelType w:val="hybridMultilevel"/>
    <w:tmpl w:val="0B44AAAE"/>
    <w:lvl w:ilvl="0" w:tplc="49860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AE00F1"/>
    <w:multiLevelType w:val="multilevel"/>
    <w:tmpl w:val="8F7CF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686090B"/>
    <w:multiLevelType w:val="hybridMultilevel"/>
    <w:tmpl w:val="528ACA88"/>
    <w:lvl w:ilvl="0" w:tplc="49860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1014A6"/>
    <w:multiLevelType w:val="hybridMultilevel"/>
    <w:tmpl w:val="C4BABBFA"/>
    <w:lvl w:ilvl="0" w:tplc="49860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13833"/>
    <w:multiLevelType w:val="hybridMultilevel"/>
    <w:tmpl w:val="5A68D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7A5EBE"/>
    <w:multiLevelType w:val="multilevel"/>
    <w:tmpl w:val="C1D6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B92F51"/>
    <w:multiLevelType w:val="hybridMultilevel"/>
    <w:tmpl w:val="F17CC53C"/>
    <w:lvl w:ilvl="0" w:tplc="4986043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E3B2497"/>
    <w:multiLevelType w:val="hybridMultilevel"/>
    <w:tmpl w:val="3A287A0E"/>
    <w:lvl w:ilvl="0" w:tplc="49860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862B2"/>
    <w:multiLevelType w:val="hybridMultilevel"/>
    <w:tmpl w:val="115A1610"/>
    <w:lvl w:ilvl="0" w:tplc="38849C2E"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C982E05"/>
    <w:multiLevelType w:val="hybridMultilevel"/>
    <w:tmpl w:val="8222E496"/>
    <w:lvl w:ilvl="0" w:tplc="49860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B7764"/>
    <w:multiLevelType w:val="hybridMultilevel"/>
    <w:tmpl w:val="0B5C3E58"/>
    <w:lvl w:ilvl="0" w:tplc="49860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3"/>
  </w:num>
  <w:num w:numId="5">
    <w:abstractNumId w:val="4"/>
  </w:num>
  <w:num w:numId="6">
    <w:abstractNumId w:val="11"/>
  </w:num>
  <w:num w:numId="7">
    <w:abstractNumId w:val="14"/>
  </w:num>
  <w:num w:numId="8">
    <w:abstractNumId w:val="0"/>
  </w:num>
  <w:num w:numId="9">
    <w:abstractNumId w:val="6"/>
  </w:num>
  <w:num w:numId="10">
    <w:abstractNumId w:val="10"/>
  </w:num>
  <w:num w:numId="11">
    <w:abstractNumId w:val="17"/>
  </w:num>
  <w:num w:numId="12">
    <w:abstractNumId w:val="16"/>
  </w:num>
  <w:num w:numId="13">
    <w:abstractNumId w:val="5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318"/>
    <w:rsid w:val="0005147E"/>
    <w:rsid w:val="000762DE"/>
    <w:rsid w:val="00081F95"/>
    <w:rsid w:val="00093ECA"/>
    <w:rsid w:val="000951D1"/>
    <w:rsid w:val="000A4C55"/>
    <w:rsid w:val="000E7F26"/>
    <w:rsid w:val="000F536F"/>
    <w:rsid w:val="00142B52"/>
    <w:rsid w:val="00151F57"/>
    <w:rsid w:val="00154738"/>
    <w:rsid w:val="001672E4"/>
    <w:rsid w:val="00171DD4"/>
    <w:rsid w:val="0018111B"/>
    <w:rsid w:val="00192FE9"/>
    <w:rsid w:val="001A13D2"/>
    <w:rsid w:val="001A1A29"/>
    <w:rsid w:val="001B054B"/>
    <w:rsid w:val="001E53A9"/>
    <w:rsid w:val="00201D65"/>
    <w:rsid w:val="00236C13"/>
    <w:rsid w:val="002536C3"/>
    <w:rsid w:val="00253887"/>
    <w:rsid w:val="00255757"/>
    <w:rsid w:val="002557C0"/>
    <w:rsid w:val="002746BF"/>
    <w:rsid w:val="002971FB"/>
    <w:rsid w:val="002A1821"/>
    <w:rsid w:val="002B3C63"/>
    <w:rsid w:val="002B4A77"/>
    <w:rsid w:val="002C3B24"/>
    <w:rsid w:val="002D31FE"/>
    <w:rsid w:val="00324CE0"/>
    <w:rsid w:val="00334713"/>
    <w:rsid w:val="00336BC8"/>
    <w:rsid w:val="00337BC9"/>
    <w:rsid w:val="00363BD7"/>
    <w:rsid w:val="00375EFC"/>
    <w:rsid w:val="003C72AB"/>
    <w:rsid w:val="003D1C80"/>
    <w:rsid w:val="003E7159"/>
    <w:rsid w:val="004065DD"/>
    <w:rsid w:val="00415B61"/>
    <w:rsid w:val="00452318"/>
    <w:rsid w:val="004607C6"/>
    <w:rsid w:val="004A7C6C"/>
    <w:rsid w:val="004B6FAA"/>
    <w:rsid w:val="004E1EB9"/>
    <w:rsid w:val="005013F7"/>
    <w:rsid w:val="0052057B"/>
    <w:rsid w:val="00527153"/>
    <w:rsid w:val="00534A20"/>
    <w:rsid w:val="00537B00"/>
    <w:rsid w:val="005735EA"/>
    <w:rsid w:val="00581C2D"/>
    <w:rsid w:val="005843AA"/>
    <w:rsid w:val="00587B73"/>
    <w:rsid w:val="00591064"/>
    <w:rsid w:val="005C061A"/>
    <w:rsid w:val="005F4864"/>
    <w:rsid w:val="006076D4"/>
    <w:rsid w:val="006411C9"/>
    <w:rsid w:val="00676475"/>
    <w:rsid w:val="006842E8"/>
    <w:rsid w:val="006A1D29"/>
    <w:rsid w:val="006A569F"/>
    <w:rsid w:val="006B1E80"/>
    <w:rsid w:val="006B27A8"/>
    <w:rsid w:val="006C7B9E"/>
    <w:rsid w:val="00701D7F"/>
    <w:rsid w:val="00736865"/>
    <w:rsid w:val="00783765"/>
    <w:rsid w:val="00793DAE"/>
    <w:rsid w:val="007A7DC5"/>
    <w:rsid w:val="007F6E4D"/>
    <w:rsid w:val="007F797B"/>
    <w:rsid w:val="008950E6"/>
    <w:rsid w:val="008A7BBA"/>
    <w:rsid w:val="008B66ED"/>
    <w:rsid w:val="008E3FA9"/>
    <w:rsid w:val="008F45BB"/>
    <w:rsid w:val="009510B2"/>
    <w:rsid w:val="00975278"/>
    <w:rsid w:val="009924C6"/>
    <w:rsid w:val="009A20F2"/>
    <w:rsid w:val="009A3964"/>
    <w:rsid w:val="009C08D6"/>
    <w:rsid w:val="009D48B1"/>
    <w:rsid w:val="009E3C6A"/>
    <w:rsid w:val="009E5015"/>
    <w:rsid w:val="00A01110"/>
    <w:rsid w:val="00A03A4A"/>
    <w:rsid w:val="00A12E93"/>
    <w:rsid w:val="00A2121E"/>
    <w:rsid w:val="00A37DDF"/>
    <w:rsid w:val="00A608C6"/>
    <w:rsid w:val="00A80645"/>
    <w:rsid w:val="00AA44F2"/>
    <w:rsid w:val="00AB3146"/>
    <w:rsid w:val="00AF00FE"/>
    <w:rsid w:val="00AF4BC6"/>
    <w:rsid w:val="00B12D05"/>
    <w:rsid w:val="00B33CBB"/>
    <w:rsid w:val="00B56AD2"/>
    <w:rsid w:val="00B718A8"/>
    <w:rsid w:val="00B91F58"/>
    <w:rsid w:val="00BB2AF7"/>
    <w:rsid w:val="00BC7722"/>
    <w:rsid w:val="00C02DAD"/>
    <w:rsid w:val="00C122EE"/>
    <w:rsid w:val="00C23DAB"/>
    <w:rsid w:val="00C33FC3"/>
    <w:rsid w:val="00C46C89"/>
    <w:rsid w:val="00C56816"/>
    <w:rsid w:val="00C65FCF"/>
    <w:rsid w:val="00C7358F"/>
    <w:rsid w:val="00CB7244"/>
    <w:rsid w:val="00CC33D9"/>
    <w:rsid w:val="00CD4ECA"/>
    <w:rsid w:val="00CF26AC"/>
    <w:rsid w:val="00D20B14"/>
    <w:rsid w:val="00D3736B"/>
    <w:rsid w:val="00D37F07"/>
    <w:rsid w:val="00D57BF7"/>
    <w:rsid w:val="00D70C3E"/>
    <w:rsid w:val="00D83567"/>
    <w:rsid w:val="00DA6EC9"/>
    <w:rsid w:val="00DB6BE2"/>
    <w:rsid w:val="00DC2E66"/>
    <w:rsid w:val="00DE4800"/>
    <w:rsid w:val="00E12A09"/>
    <w:rsid w:val="00E242B1"/>
    <w:rsid w:val="00E315C5"/>
    <w:rsid w:val="00E318D7"/>
    <w:rsid w:val="00E51615"/>
    <w:rsid w:val="00E76FDA"/>
    <w:rsid w:val="00E81524"/>
    <w:rsid w:val="00E842FC"/>
    <w:rsid w:val="00E85847"/>
    <w:rsid w:val="00E862A1"/>
    <w:rsid w:val="00EA4B96"/>
    <w:rsid w:val="00EB2F67"/>
    <w:rsid w:val="00EB3204"/>
    <w:rsid w:val="00EB3C22"/>
    <w:rsid w:val="00EB6FC8"/>
    <w:rsid w:val="00EB7EF7"/>
    <w:rsid w:val="00ED2D19"/>
    <w:rsid w:val="00EE3F1C"/>
    <w:rsid w:val="00F1243E"/>
    <w:rsid w:val="00F12661"/>
    <w:rsid w:val="00F1376E"/>
    <w:rsid w:val="00F17849"/>
    <w:rsid w:val="00F56621"/>
    <w:rsid w:val="00F70F2B"/>
    <w:rsid w:val="00F97A85"/>
    <w:rsid w:val="00FA2BDE"/>
    <w:rsid w:val="00FA4931"/>
    <w:rsid w:val="00FB3024"/>
    <w:rsid w:val="00FB6149"/>
    <w:rsid w:val="00FD7EF1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328FB-51FE-4368-87E2-119A2926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24"/>
  </w:style>
  <w:style w:type="paragraph" w:styleId="2">
    <w:name w:val="heading 2"/>
    <w:basedOn w:val="a"/>
    <w:link w:val="20"/>
    <w:uiPriority w:val="9"/>
    <w:qFormat/>
    <w:rsid w:val="00452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23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523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45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45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45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5231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7D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08C6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67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47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E3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318D7"/>
  </w:style>
  <w:style w:type="paragraph" w:styleId="ad">
    <w:name w:val="footer"/>
    <w:basedOn w:val="a"/>
    <w:link w:val="ae"/>
    <w:uiPriority w:val="99"/>
    <w:unhideWhenUsed/>
    <w:rsid w:val="00E3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Нурмухаметова Рида Назифовна</cp:lastModifiedBy>
  <cp:revision>3</cp:revision>
  <cp:lastPrinted>2019-10-28T07:57:00Z</cp:lastPrinted>
  <dcterms:created xsi:type="dcterms:W3CDTF">2019-10-28T10:38:00Z</dcterms:created>
  <dcterms:modified xsi:type="dcterms:W3CDTF">2019-10-28T10:56:00Z</dcterms:modified>
</cp:coreProperties>
</file>