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18B" w:rsidRPr="00FB46D9" w:rsidRDefault="0087718B" w:rsidP="0087718B">
      <w:pPr>
        <w:tabs>
          <w:tab w:val="left" w:pos="1134"/>
        </w:tabs>
        <w:rPr>
          <w:rFonts w:eastAsia="Calibri"/>
          <w:b/>
          <w:sz w:val="26"/>
          <w:szCs w:val="26"/>
          <w:lang w:val="ba-RU" w:eastAsia="en-US"/>
        </w:rPr>
      </w:pPr>
      <w:r w:rsidRPr="00FB46D9">
        <w:rPr>
          <w:rFonts w:eastAsia="Calibri"/>
          <w:b/>
          <w:sz w:val="26"/>
          <w:szCs w:val="26"/>
          <w:lang w:eastAsia="en-US"/>
        </w:rPr>
        <w:t>Баш</w:t>
      </w:r>
      <w:r w:rsidRPr="00FB46D9">
        <w:rPr>
          <w:rFonts w:eastAsia="Calibri"/>
          <w:b/>
          <w:sz w:val="26"/>
          <w:szCs w:val="26"/>
          <w:lang w:val="ba-RU" w:eastAsia="en-US"/>
        </w:rPr>
        <w:t>ҡортостан Республикаһы                                           Избирательная комиссия</w:t>
      </w:r>
    </w:p>
    <w:p w:rsidR="0087718B" w:rsidRPr="00FB46D9" w:rsidRDefault="0087718B" w:rsidP="0087718B">
      <w:pPr>
        <w:tabs>
          <w:tab w:val="left" w:pos="1134"/>
        </w:tabs>
        <w:jc w:val="both"/>
        <w:rPr>
          <w:rFonts w:eastAsia="Calibri"/>
          <w:b/>
          <w:sz w:val="26"/>
          <w:szCs w:val="26"/>
          <w:lang w:val="ba-RU" w:eastAsia="en-US"/>
        </w:rPr>
      </w:pPr>
      <w:r w:rsidRPr="00FB46D9">
        <w:rPr>
          <w:rFonts w:eastAsia="Calibri"/>
          <w:b/>
          <w:sz w:val="26"/>
          <w:szCs w:val="26"/>
          <w:lang w:val="ba-RU" w:eastAsia="en-US"/>
        </w:rPr>
        <w:t>Өфө ҡалаһы ҡала округының                                      городского округа город Уфа</w:t>
      </w:r>
    </w:p>
    <w:p w:rsidR="0087718B" w:rsidRPr="00FB46D9" w:rsidRDefault="0087718B" w:rsidP="0087718B">
      <w:pPr>
        <w:tabs>
          <w:tab w:val="left" w:pos="1134"/>
        </w:tabs>
        <w:jc w:val="both"/>
        <w:rPr>
          <w:rFonts w:eastAsia="Calibri"/>
          <w:b/>
          <w:sz w:val="26"/>
          <w:szCs w:val="26"/>
          <w:lang w:val="ba-RU" w:eastAsia="en-US"/>
        </w:rPr>
      </w:pPr>
      <w:r w:rsidRPr="00FB46D9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               Республики Башкортостан</w:t>
      </w:r>
    </w:p>
    <w:p w:rsidR="0087718B" w:rsidRPr="00FB46D9" w:rsidRDefault="0087718B" w:rsidP="0087718B">
      <w:pPr>
        <w:tabs>
          <w:tab w:val="left" w:pos="1134"/>
        </w:tabs>
        <w:jc w:val="both"/>
        <w:rPr>
          <w:rFonts w:eastAsia="Calibri"/>
          <w:b/>
          <w:sz w:val="26"/>
          <w:szCs w:val="26"/>
          <w:lang w:val="ba-RU" w:eastAsia="en-US"/>
        </w:rPr>
      </w:pPr>
      <w:r w:rsidRPr="00FB46D9">
        <w:rPr>
          <w:rFonts w:eastAsia="Calibri"/>
          <w:b/>
          <w:sz w:val="26"/>
          <w:szCs w:val="26"/>
          <w:lang w:val="ba-RU" w:eastAsia="en-US"/>
        </w:rPr>
        <w:t>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_____________________</w:t>
      </w:r>
    </w:p>
    <w:p w:rsidR="0087718B" w:rsidRPr="00FB46D9" w:rsidRDefault="0087718B" w:rsidP="0087718B">
      <w:pPr>
        <w:tabs>
          <w:tab w:val="left" w:pos="1134"/>
        </w:tabs>
        <w:jc w:val="both"/>
        <w:rPr>
          <w:rFonts w:eastAsia="Calibri"/>
          <w:b/>
          <w:sz w:val="22"/>
          <w:szCs w:val="22"/>
          <w:lang w:val="ba-RU" w:eastAsia="en-US"/>
        </w:rPr>
      </w:pPr>
      <w:r w:rsidRPr="00FB46D9">
        <w:rPr>
          <w:rFonts w:eastAsia="Calibri"/>
          <w:b/>
          <w:sz w:val="22"/>
          <w:szCs w:val="22"/>
          <w:lang w:val="ba-RU" w:eastAsia="en-US"/>
        </w:rPr>
        <w:t xml:space="preserve">450076 г. Уфа, ул. Свердлова, 84                                                                          </w:t>
      </w:r>
      <w:hyperlink r:id="rId5" w:history="1">
        <w:r w:rsidRPr="00FB46D9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FB46D9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FB46D9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FB46D9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FB46D9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FB46D9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87718B" w:rsidRPr="00FB46D9" w:rsidRDefault="0087718B" w:rsidP="0087718B">
      <w:pPr>
        <w:tabs>
          <w:tab w:val="left" w:pos="1134"/>
        </w:tabs>
        <w:jc w:val="both"/>
        <w:rPr>
          <w:rFonts w:eastAsia="Calibri"/>
          <w:b/>
          <w:sz w:val="22"/>
          <w:szCs w:val="22"/>
          <w:lang w:val="ba-RU" w:eastAsia="en-US"/>
        </w:rPr>
      </w:pPr>
      <w:r w:rsidRPr="00FB46D9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                    </w:t>
      </w:r>
      <w:r w:rsidRPr="00FB46D9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87718B" w:rsidRPr="0087718B" w:rsidRDefault="0087718B" w:rsidP="0087718B">
      <w:pPr>
        <w:tabs>
          <w:tab w:val="left" w:pos="0"/>
        </w:tabs>
        <w:ind w:left="720"/>
        <w:jc w:val="center"/>
        <w:rPr>
          <w:b/>
          <w:sz w:val="28"/>
          <w:szCs w:val="28"/>
          <w:lang w:val="ba-RU"/>
        </w:rPr>
      </w:pPr>
    </w:p>
    <w:p w:rsidR="0087718B" w:rsidRDefault="0087718B" w:rsidP="0087718B">
      <w:pPr>
        <w:tabs>
          <w:tab w:val="left" w:pos="0"/>
        </w:tabs>
        <w:ind w:left="720"/>
        <w:jc w:val="center"/>
        <w:rPr>
          <w:b/>
          <w:sz w:val="28"/>
          <w:szCs w:val="28"/>
        </w:rPr>
      </w:pPr>
    </w:p>
    <w:p w:rsidR="0087718B" w:rsidRDefault="0087718B" w:rsidP="0087718B">
      <w:pPr>
        <w:tabs>
          <w:tab w:val="left" w:pos="0"/>
        </w:tabs>
        <w:ind w:left="720"/>
        <w:jc w:val="center"/>
        <w:rPr>
          <w:b/>
          <w:sz w:val="28"/>
          <w:szCs w:val="28"/>
        </w:rPr>
      </w:pPr>
    </w:p>
    <w:p w:rsidR="0087718B" w:rsidRDefault="0087718B" w:rsidP="0087718B">
      <w:pPr>
        <w:tabs>
          <w:tab w:val="left" w:pos="0"/>
        </w:tabs>
        <w:ind w:left="720"/>
        <w:jc w:val="center"/>
        <w:rPr>
          <w:b/>
          <w:sz w:val="28"/>
          <w:szCs w:val="28"/>
        </w:rPr>
      </w:pPr>
      <w:r w:rsidRPr="00BF36D0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>№</w:t>
      </w:r>
      <w:r w:rsidRPr="002C19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1/21                                     </w:t>
      </w:r>
    </w:p>
    <w:p w:rsidR="0087718B" w:rsidRDefault="0087718B" w:rsidP="0087718B">
      <w:pPr>
        <w:tabs>
          <w:tab w:val="left" w:pos="0"/>
        </w:tabs>
        <w:ind w:left="720"/>
        <w:jc w:val="center"/>
        <w:rPr>
          <w:b/>
          <w:sz w:val="28"/>
          <w:szCs w:val="28"/>
        </w:rPr>
      </w:pPr>
    </w:p>
    <w:p w:rsidR="0087718B" w:rsidRDefault="0087718B" w:rsidP="0087718B">
      <w:pPr>
        <w:tabs>
          <w:tab w:val="left" w:pos="0"/>
        </w:tabs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избрании председателя Избирательной</w:t>
      </w:r>
    </w:p>
    <w:p w:rsidR="0087718B" w:rsidRDefault="0087718B" w:rsidP="0087718B">
      <w:pPr>
        <w:tabs>
          <w:tab w:val="left" w:pos="0"/>
        </w:tabs>
        <w:ind w:left="72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комиссии</w:t>
      </w:r>
      <w:proofErr w:type="gramEnd"/>
      <w:r>
        <w:rPr>
          <w:b/>
          <w:sz w:val="28"/>
          <w:szCs w:val="28"/>
        </w:rPr>
        <w:t xml:space="preserve"> городского округа город Уфа</w:t>
      </w:r>
    </w:p>
    <w:p w:rsidR="0087718B" w:rsidRDefault="0087718B" w:rsidP="0087718B">
      <w:pPr>
        <w:tabs>
          <w:tab w:val="left" w:pos="0"/>
        </w:tabs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87718B" w:rsidRDefault="0087718B" w:rsidP="0087718B">
      <w:pPr>
        <w:tabs>
          <w:tab w:val="left" w:pos="0"/>
        </w:tabs>
        <w:ind w:left="720"/>
        <w:rPr>
          <w:b/>
          <w:sz w:val="28"/>
          <w:szCs w:val="28"/>
        </w:rPr>
      </w:pPr>
    </w:p>
    <w:p w:rsidR="0087718B" w:rsidRPr="00BF36D0" w:rsidRDefault="0087718B" w:rsidP="0087718B">
      <w:pPr>
        <w:tabs>
          <w:tab w:val="left" w:pos="0"/>
        </w:tabs>
        <w:ind w:left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17CE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декабря 2021г.                                                                            </w:t>
      </w:r>
    </w:p>
    <w:p w:rsidR="0087718B" w:rsidRDefault="0087718B" w:rsidP="0087718B">
      <w:pPr>
        <w:tabs>
          <w:tab w:val="left" w:pos="0"/>
        </w:tabs>
        <w:ind w:left="720"/>
        <w:jc w:val="both"/>
        <w:rPr>
          <w:b/>
          <w:sz w:val="28"/>
          <w:szCs w:val="28"/>
        </w:rPr>
      </w:pPr>
    </w:p>
    <w:p w:rsidR="0087718B" w:rsidRPr="0021450A" w:rsidRDefault="0087718B" w:rsidP="0087718B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21450A">
        <w:rPr>
          <w:sz w:val="28"/>
          <w:szCs w:val="28"/>
        </w:rPr>
        <w:t xml:space="preserve"> На основании части 4 статьи 34 Кодекса Республики Башкортостан о выборах</w:t>
      </w:r>
      <w:r>
        <w:rPr>
          <w:sz w:val="28"/>
          <w:szCs w:val="28"/>
        </w:rPr>
        <w:t>, Избирательная комиссия городского округа город Уфа Республики Башкортостан решила:</w:t>
      </w:r>
    </w:p>
    <w:p w:rsidR="0087718B" w:rsidRPr="0021450A" w:rsidRDefault="0087718B" w:rsidP="0087718B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21450A">
        <w:rPr>
          <w:sz w:val="28"/>
          <w:szCs w:val="28"/>
        </w:rPr>
        <w:t xml:space="preserve">Утвердить счетную комиссию в </w:t>
      </w:r>
      <w:proofErr w:type="gramStart"/>
      <w:r w:rsidRPr="0021450A">
        <w:rPr>
          <w:sz w:val="28"/>
          <w:szCs w:val="28"/>
        </w:rPr>
        <w:t>составе</w:t>
      </w:r>
      <w:r>
        <w:rPr>
          <w:sz w:val="28"/>
          <w:szCs w:val="28"/>
        </w:rPr>
        <w:t xml:space="preserve"> </w:t>
      </w:r>
      <w:r w:rsidRPr="0021450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Еркаевой</w:t>
      </w:r>
      <w:proofErr w:type="spellEnd"/>
      <w:proofErr w:type="gramEnd"/>
      <w:r>
        <w:rPr>
          <w:sz w:val="28"/>
          <w:szCs w:val="28"/>
        </w:rPr>
        <w:t xml:space="preserve"> Н.Д.</w:t>
      </w:r>
      <w:r w:rsidRPr="0021450A">
        <w:rPr>
          <w:sz w:val="28"/>
          <w:szCs w:val="28"/>
        </w:rPr>
        <w:t xml:space="preserve">, </w:t>
      </w:r>
      <w:r>
        <w:rPr>
          <w:sz w:val="28"/>
          <w:szCs w:val="28"/>
        </w:rPr>
        <w:t>Мустаева Т.М., Васильченко И.В.</w:t>
      </w:r>
    </w:p>
    <w:p w:rsidR="0087718B" w:rsidRPr="00473D64" w:rsidRDefault="0087718B" w:rsidP="0087718B">
      <w:pPr>
        <w:pStyle w:val="a3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473D64">
        <w:rPr>
          <w:sz w:val="28"/>
          <w:szCs w:val="28"/>
        </w:rPr>
        <w:t xml:space="preserve">Включить кандидатуру </w:t>
      </w:r>
      <w:proofErr w:type="spellStart"/>
      <w:r>
        <w:rPr>
          <w:sz w:val="28"/>
          <w:szCs w:val="28"/>
        </w:rPr>
        <w:t>Панкевича</w:t>
      </w:r>
      <w:proofErr w:type="spellEnd"/>
      <w:r>
        <w:rPr>
          <w:sz w:val="28"/>
          <w:szCs w:val="28"/>
        </w:rPr>
        <w:t xml:space="preserve"> И.В.</w:t>
      </w:r>
      <w:r w:rsidRPr="00473D64">
        <w:rPr>
          <w:sz w:val="28"/>
          <w:szCs w:val="28"/>
        </w:rPr>
        <w:t xml:space="preserve"> в бюллетень для тайного голосования по выборам председателя Избирательной комиссии городского округа город Уфа Республики Башкортостан.</w:t>
      </w:r>
    </w:p>
    <w:p w:rsidR="0087718B" w:rsidRDefault="0087718B" w:rsidP="0087718B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протокол № 1 счетной комиссии об избрании председателя счетной комиссии.</w:t>
      </w:r>
    </w:p>
    <w:p w:rsidR="0087718B" w:rsidRDefault="0087718B" w:rsidP="0087718B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Утвердить   </w:t>
      </w:r>
      <w:proofErr w:type="gramStart"/>
      <w:r>
        <w:rPr>
          <w:sz w:val="28"/>
          <w:szCs w:val="28"/>
        </w:rPr>
        <w:t>протокол  №</w:t>
      </w:r>
      <w:proofErr w:type="gramEnd"/>
      <w:r>
        <w:rPr>
          <w:sz w:val="28"/>
          <w:szCs w:val="28"/>
        </w:rPr>
        <w:t xml:space="preserve"> 2  счетной комиссии об избрании </w:t>
      </w:r>
      <w:proofErr w:type="spellStart"/>
      <w:r>
        <w:rPr>
          <w:sz w:val="28"/>
          <w:szCs w:val="28"/>
        </w:rPr>
        <w:t>Панкевича</w:t>
      </w:r>
      <w:proofErr w:type="spellEnd"/>
      <w:r>
        <w:rPr>
          <w:sz w:val="28"/>
          <w:szCs w:val="28"/>
        </w:rPr>
        <w:t xml:space="preserve"> Игоря Вячеславовича председателем Избирательной комиссии городского округа город Уфа Республики Башкортостан.</w:t>
      </w:r>
    </w:p>
    <w:p w:rsidR="0087718B" w:rsidRDefault="0087718B" w:rsidP="0087718B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87718B" w:rsidRDefault="0087718B" w:rsidP="0087718B">
      <w:pPr>
        <w:jc w:val="both"/>
        <w:rPr>
          <w:sz w:val="28"/>
          <w:szCs w:val="28"/>
        </w:rPr>
      </w:pPr>
    </w:p>
    <w:p w:rsidR="0087718B" w:rsidRPr="0087718B" w:rsidRDefault="0087718B" w:rsidP="0087718B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              </w:t>
      </w:r>
      <w:r w:rsidRPr="0087718B">
        <w:rPr>
          <w:sz w:val="28"/>
          <w:szCs w:val="28"/>
        </w:rPr>
        <w:t xml:space="preserve">Председатель  </w:t>
      </w:r>
    </w:p>
    <w:p w:rsidR="0087718B" w:rsidRPr="0087718B" w:rsidRDefault="0087718B" w:rsidP="0087718B">
      <w:pPr>
        <w:jc w:val="both"/>
        <w:rPr>
          <w:sz w:val="28"/>
          <w:szCs w:val="28"/>
        </w:rPr>
      </w:pPr>
      <w:r w:rsidRPr="0087718B">
        <w:rPr>
          <w:sz w:val="28"/>
          <w:szCs w:val="28"/>
        </w:rPr>
        <w:t>Избирательной комиссии городского округа</w:t>
      </w:r>
    </w:p>
    <w:p w:rsidR="0087718B" w:rsidRPr="0087718B" w:rsidRDefault="0087718B" w:rsidP="0087718B">
      <w:pPr>
        <w:jc w:val="both"/>
        <w:rPr>
          <w:sz w:val="28"/>
          <w:szCs w:val="28"/>
        </w:rPr>
      </w:pPr>
      <w:r w:rsidRPr="0087718B">
        <w:rPr>
          <w:sz w:val="28"/>
          <w:szCs w:val="28"/>
        </w:rPr>
        <w:t xml:space="preserve">     </w:t>
      </w:r>
      <w:proofErr w:type="gramStart"/>
      <w:r w:rsidRPr="0087718B">
        <w:rPr>
          <w:sz w:val="28"/>
          <w:szCs w:val="28"/>
        </w:rPr>
        <w:t>город</w:t>
      </w:r>
      <w:proofErr w:type="gramEnd"/>
      <w:r w:rsidRPr="0087718B">
        <w:rPr>
          <w:sz w:val="28"/>
          <w:szCs w:val="28"/>
        </w:rPr>
        <w:t xml:space="preserve"> Уфа Республики Башкортостан </w:t>
      </w:r>
      <w:r w:rsidRPr="0087718B">
        <w:rPr>
          <w:b/>
          <w:bCs/>
          <w:sz w:val="28"/>
          <w:szCs w:val="28"/>
        </w:rPr>
        <w:tab/>
        <w:t xml:space="preserve">                                    </w:t>
      </w:r>
      <w:r w:rsidRPr="0087718B">
        <w:rPr>
          <w:bCs/>
          <w:sz w:val="28"/>
          <w:szCs w:val="28"/>
        </w:rPr>
        <w:t xml:space="preserve">И.В. </w:t>
      </w:r>
      <w:proofErr w:type="spellStart"/>
      <w:r w:rsidRPr="0087718B">
        <w:rPr>
          <w:bCs/>
          <w:sz w:val="28"/>
          <w:szCs w:val="28"/>
        </w:rPr>
        <w:t>Панкевич</w:t>
      </w:r>
      <w:proofErr w:type="spellEnd"/>
      <w:r w:rsidRPr="0087718B">
        <w:rPr>
          <w:b/>
          <w:bCs/>
          <w:sz w:val="28"/>
          <w:szCs w:val="28"/>
        </w:rPr>
        <w:t xml:space="preserve"> </w:t>
      </w:r>
      <w:r w:rsidRPr="0087718B">
        <w:rPr>
          <w:sz w:val="28"/>
          <w:szCs w:val="28"/>
        </w:rPr>
        <w:t xml:space="preserve"> </w:t>
      </w:r>
    </w:p>
    <w:p w:rsidR="0087718B" w:rsidRPr="0087718B" w:rsidRDefault="0087718B" w:rsidP="0087718B">
      <w:pPr>
        <w:jc w:val="both"/>
        <w:rPr>
          <w:sz w:val="28"/>
          <w:szCs w:val="28"/>
        </w:rPr>
      </w:pPr>
    </w:p>
    <w:p w:rsidR="0087718B" w:rsidRPr="0087718B" w:rsidRDefault="0087718B" w:rsidP="0087718B">
      <w:pPr>
        <w:rPr>
          <w:sz w:val="28"/>
          <w:szCs w:val="28"/>
        </w:rPr>
      </w:pPr>
      <w:r w:rsidRPr="0087718B">
        <w:rPr>
          <w:sz w:val="28"/>
          <w:szCs w:val="28"/>
        </w:rPr>
        <w:t xml:space="preserve">                           Секретарь</w:t>
      </w:r>
    </w:p>
    <w:p w:rsidR="0087718B" w:rsidRPr="0087718B" w:rsidRDefault="0087718B" w:rsidP="0087718B">
      <w:pPr>
        <w:jc w:val="both"/>
        <w:rPr>
          <w:sz w:val="28"/>
          <w:szCs w:val="28"/>
        </w:rPr>
      </w:pPr>
      <w:r w:rsidRPr="0087718B">
        <w:rPr>
          <w:sz w:val="28"/>
          <w:szCs w:val="28"/>
        </w:rPr>
        <w:t xml:space="preserve">Избирательной </w:t>
      </w:r>
      <w:proofErr w:type="gramStart"/>
      <w:r w:rsidRPr="0087718B">
        <w:rPr>
          <w:sz w:val="28"/>
          <w:szCs w:val="28"/>
        </w:rPr>
        <w:t>комиссии  городского</w:t>
      </w:r>
      <w:proofErr w:type="gramEnd"/>
      <w:r w:rsidRPr="0087718B">
        <w:rPr>
          <w:sz w:val="28"/>
          <w:szCs w:val="28"/>
        </w:rPr>
        <w:t xml:space="preserve"> округа</w:t>
      </w:r>
    </w:p>
    <w:p w:rsidR="0087718B" w:rsidRPr="0087718B" w:rsidRDefault="0087718B" w:rsidP="0087718B">
      <w:pPr>
        <w:rPr>
          <w:sz w:val="28"/>
          <w:szCs w:val="28"/>
        </w:rPr>
      </w:pPr>
      <w:r w:rsidRPr="0087718B">
        <w:rPr>
          <w:sz w:val="28"/>
          <w:szCs w:val="28"/>
        </w:rPr>
        <w:t xml:space="preserve">     </w:t>
      </w:r>
      <w:proofErr w:type="gramStart"/>
      <w:r w:rsidRPr="0087718B">
        <w:rPr>
          <w:sz w:val="28"/>
          <w:szCs w:val="28"/>
        </w:rPr>
        <w:t>город</w:t>
      </w:r>
      <w:proofErr w:type="gramEnd"/>
      <w:r w:rsidRPr="0087718B">
        <w:rPr>
          <w:sz w:val="28"/>
          <w:szCs w:val="28"/>
        </w:rPr>
        <w:t xml:space="preserve"> Уфа Республики Башкортостан                                  Т.М. Гайдаренко</w:t>
      </w:r>
    </w:p>
    <w:p w:rsidR="0087718B" w:rsidRDefault="0087718B" w:rsidP="0087718B">
      <w:pPr>
        <w:jc w:val="both"/>
        <w:rPr>
          <w:sz w:val="28"/>
          <w:szCs w:val="28"/>
        </w:rPr>
      </w:pPr>
    </w:p>
    <w:p w:rsidR="0087718B" w:rsidRDefault="0087718B" w:rsidP="0087718B">
      <w:pPr>
        <w:jc w:val="both"/>
        <w:rPr>
          <w:sz w:val="28"/>
          <w:szCs w:val="28"/>
        </w:rPr>
      </w:pPr>
    </w:p>
    <w:p w:rsidR="0087718B" w:rsidRDefault="0087718B" w:rsidP="0087718B">
      <w:pPr>
        <w:jc w:val="both"/>
        <w:rPr>
          <w:sz w:val="28"/>
          <w:szCs w:val="28"/>
        </w:rPr>
      </w:pPr>
    </w:p>
    <w:p w:rsidR="0087718B" w:rsidRDefault="0087718B" w:rsidP="0087718B">
      <w:pPr>
        <w:jc w:val="both"/>
        <w:rPr>
          <w:sz w:val="28"/>
          <w:szCs w:val="28"/>
        </w:rPr>
      </w:pPr>
    </w:p>
    <w:p w:rsidR="0087718B" w:rsidRDefault="0087718B" w:rsidP="0087718B">
      <w:pPr>
        <w:jc w:val="both"/>
        <w:rPr>
          <w:sz w:val="28"/>
          <w:szCs w:val="28"/>
        </w:rPr>
      </w:pPr>
    </w:p>
    <w:p w:rsidR="0087718B" w:rsidRDefault="0087718B" w:rsidP="0087718B">
      <w:pPr>
        <w:jc w:val="both"/>
        <w:rPr>
          <w:sz w:val="28"/>
          <w:szCs w:val="28"/>
        </w:rPr>
      </w:pPr>
    </w:p>
    <w:p w:rsidR="0087718B" w:rsidRPr="0087718B" w:rsidRDefault="0087718B">
      <w:bookmarkStart w:id="0" w:name="_GoBack"/>
      <w:bookmarkEnd w:id="0"/>
    </w:p>
    <w:sectPr w:rsidR="0087718B" w:rsidRPr="00877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71028"/>
    <w:multiLevelType w:val="hybridMultilevel"/>
    <w:tmpl w:val="48623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32FA6"/>
    <w:multiLevelType w:val="hybridMultilevel"/>
    <w:tmpl w:val="8FAC5BF0"/>
    <w:lvl w:ilvl="0" w:tplc="13BA4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8B"/>
    <w:rsid w:val="00217CE5"/>
    <w:rsid w:val="00321CE7"/>
    <w:rsid w:val="006A5078"/>
    <w:rsid w:val="0087718B"/>
    <w:rsid w:val="00B45E4E"/>
    <w:rsid w:val="00FB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725E8-A81C-4F9D-AAD6-F9183388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kgo2012@ufacity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ошлш</cp:lastModifiedBy>
  <cp:revision>8</cp:revision>
  <dcterms:created xsi:type="dcterms:W3CDTF">2021-12-22T07:31:00Z</dcterms:created>
  <dcterms:modified xsi:type="dcterms:W3CDTF">2021-12-27T08:28:00Z</dcterms:modified>
</cp:coreProperties>
</file>