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86" w:rsidRDefault="00E91E86" w:rsidP="00E91E86">
      <w:pPr>
        <w:jc w:val="center"/>
      </w:pPr>
    </w:p>
    <w:p w:rsidR="00E91E86" w:rsidRPr="005C5FAC" w:rsidRDefault="00E91E86" w:rsidP="00E9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AC">
        <w:rPr>
          <w:rFonts w:ascii="Times New Roman" w:hAnsi="Times New Roman" w:cs="Times New Roman"/>
          <w:b/>
          <w:sz w:val="24"/>
          <w:szCs w:val="24"/>
        </w:rPr>
        <w:t>АБДУЛЛИН АРТУР РОБЕРТОВИЧ</w:t>
      </w:r>
    </w:p>
    <w:p w:rsidR="00E91E86" w:rsidRDefault="00E91E86" w:rsidP="00E91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FAC">
        <w:rPr>
          <w:rFonts w:ascii="Times New Roman" w:hAnsi="Times New Roman" w:cs="Times New Roman"/>
          <w:b/>
          <w:sz w:val="24"/>
          <w:szCs w:val="24"/>
        </w:rPr>
        <w:t>Абдуллин Артур Робертович выдвинут в порядке самовыдвижения.</w:t>
      </w:r>
    </w:p>
    <w:p w:rsidR="00E91E86" w:rsidRPr="005C5FAC" w:rsidRDefault="00E91E86" w:rsidP="00E91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FAC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5C5FAC">
        <w:rPr>
          <w:rFonts w:ascii="Times New Roman" w:hAnsi="Times New Roman" w:cs="Times New Roman"/>
          <w:sz w:val="24"/>
          <w:szCs w:val="24"/>
        </w:rPr>
        <w:t>02 февраля 1964 года</w:t>
      </w:r>
    </w:p>
    <w:p w:rsidR="00E91E86" w:rsidRPr="005C5FAC" w:rsidRDefault="00E91E86" w:rsidP="00E91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FAC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E91E86" w:rsidRPr="005C5FAC" w:rsidRDefault="00E91E86" w:rsidP="00E91E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86" w:rsidRPr="005C5FAC" w:rsidRDefault="00E91E86" w:rsidP="00E91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FAC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5C5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FAC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FAC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6855A8">
        <w:rPr>
          <w:rFonts w:ascii="Times New Roman" w:hAnsi="Times New Roman" w:cs="Times New Roman"/>
          <w:sz w:val="24"/>
          <w:szCs w:val="24"/>
        </w:rPr>
        <w:t>высшее</w:t>
      </w:r>
      <w:r w:rsidRPr="005C5FAC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1987 году окончил Башкирский государственный медицинский институт им. 15-л.ВЛСКМ, присуждена квалификация врача-гигиениста, эпидемиолога по специальности «Гигиена, санитария, эпидемиология».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«ЛУКОЙЛ-</w:t>
      </w:r>
      <w:proofErr w:type="spellStart"/>
      <w:r w:rsidRPr="00D57850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D57850">
        <w:rPr>
          <w:rFonts w:ascii="Times New Roman" w:hAnsi="Times New Roman" w:cs="Times New Roman"/>
          <w:sz w:val="24"/>
          <w:szCs w:val="24"/>
        </w:rPr>
        <w:t>-Кард», Управляющий менеджер Отдела региональных продаж Управления продаж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D57850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b/>
          <w:sz w:val="24"/>
          <w:szCs w:val="24"/>
        </w:rPr>
        <w:t>Член совета Палаты депутатов политической партии СПРАВЕДЛИВАЯ РОССИЯ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D57850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b/>
          <w:sz w:val="24"/>
          <w:szCs w:val="24"/>
        </w:rPr>
        <w:t>Участие в избирательных кампаниях: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городского округа город Уфа Республики Башкортостан третьего созыва, осуществляющий свои полномочия на непостоянной   основе.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D57850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двоих сыновей.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 размере и об источниках доходов (за 2015 год):</w:t>
      </w:r>
    </w:p>
    <w:p w:rsidR="00E91E86" w:rsidRPr="00BA65A4" w:rsidRDefault="00E91E86" w:rsidP="00E91E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 по основному месту работы ООО «ЛУКОЙЛ-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Интер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-Кард» - 1 308 980,26 рублей</w:t>
      </w:r>
    </w:p>
    <w:p w:rsidR="00E91E86" w:rsidRPr="00BA65A4" w:rsidRDefault="00E91E86" w:rsidP="00E91E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 от вкладов в банках и иных кредитн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ых организациях - 38 042,17 рублей</w:t>
      </w:r>
    </w:p>
    <w:p w:rsidR="00E91E86" w:rsidRPr="00BA65A4" w:rsidRDefault="00E91E86" w:rsidP="00E91E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Работа по трудовому договору по совместительств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у в 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Брют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» - 172 600,00 рублей</w:t>
      </w:r>
    </w:p>
    <w:p w:rsidR="00E91E86" w:rsidRPr="00BA65A4" w:rsidRDefault="00E91E86" w:rsidP="00E91E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Работа по трудовому договору по совместительству в ООО «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Винкорд</w:t>
      </w:r>
      <w:proofErr w:type="spellEnd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» - 198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055,50 рублей</w:t>
      </w:r>
    </w:p>
    <w:p w:rsidR="00E91E86" w:rsidRPr="00BA65A4" w:rsidRDefault="00E91E86" w:rsidP="00E91E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Доход, полученный индивидуальным предпринимателем ИП Абдулл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ин А.Р., ОГРНИП - 2 441 314,00 рублей</w:t>
      </w:r>
    </w:p>
    <w:p w:rsidR="00E91E86" w:rsidRPr="00BA65A4" w:rsidRDefault="00E91E86" w:rsidP="00E91E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Доход, полученный от сдачи в аренду собственного нежилог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 имущества - 19 084 496,74 рублей</w:t>
      </w:r>
    </w:p>
    <w:p w:rsid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91E86" w:rsidRPr="007E5FC3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E5FC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Земельные участки:</w:t>
      </w:r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17 079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(Общая долевая, доля в праве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¼)</w:t>
      </w:r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938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3 325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Татарстан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2 360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Татарстан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- 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2 465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Татарстан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-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1 984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Татарстан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- 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2 803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Татарстан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-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2 221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295773" w:rsidRDefault="00E91E86" w:rsidP="00E91E86">
      <w:pPr>
        <w:pStyle w:val="a3"/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</w:pP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>Okres</w:t>
      </w:r>
      <w:proofErr w:type="spellEnd"/>
      <w:r w:rsidRPr="00295773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 xml:space="preserve">: CZ020A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>Praha-zapad</w:t>
      </w:r>
      <w:proofErr w:type="spellEnd"/>
      <w:r w:rsidRPr="003A72D7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>-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 xml:space="preserve">2 016 </w:t>
      </w:r>
      <w:proofErr w:type="spellStart"/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</w:t>
      </w:r>
      <w:proofErr w:type="spellEnd"/>
      <w:r w:rsidRPr="00295773">
        <w:rPr>
          <w:rFonts w:ascii="Times New Roman" w:eastAsia="Times New Roman" w:hAnsi="Times New Roman" w:cs="Times New Roman"/>
          <w:bCs/>
          <w:sz w:val="24"/>
          <w:szCs w:val="24"/>
          <w:lang w:val="en-US" w:eastAsia="zh-CN" w:bidi="hi-IN"/>
        </w:rPr>
        <w:t>.</w:t>
      </w:r>
      <w:r w:rsidRPr="0029577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</w:t>
      </w:r>
    </w:p>
    <w:p w:rsid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Квартира:</w:t>
      </w:r>
    </w:p>
    <w:p w:rsid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2957F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2957F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</w:t>
      </w:r>
      <w:r w:rsidRPr="002957F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45,7 </w:t>
      </w:r>
      <w:proofErr w:type="spellStart"/>
      <w:r w:rsidRPr="002957F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Гаражи:</w:t>
      </w:r>
      <w:r w:rsidRPr="007E5F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E5FC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</w:t>
      </w:r>
      <w:r w:rsidRPr="007E5FC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17,1 </w:t>
      </w:r>
      <w:proofErr w:type="spellStart"/>
      <w:r w:rsidRPr="007E5FC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Иное недвижимое имущество:</w:t>
      </w:r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Помещение нежилое, 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533,2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Помещение нежилое,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-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7,3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Помещение нежилое, Республика Башкортостан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-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494,2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Помещение нежилое,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-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62,5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Помещение нежилое, 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497,5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Помещение нежилое, 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10,4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Административное нежилое здание, 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–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942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Нежилое здание,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-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500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Нежилое строение, Республика Башкортостан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-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465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Незавершенный строительством объект,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-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131,4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BA65A4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Встроенное нежилое помещение,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- 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182,9 </w:t>
      </w:r>
      <w:proofErr w:type="spellStart"/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</w:p>
    <w:p w:rsidR="00E91E86" w:rsidRPr="00A94653" w:rsidRDefault="00E91E86" w:rsidP="00E91E8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Производственное нежилое здание,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Республика Башкортостан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-</w:t>
      </w:r>
      <w:r w:rsidRPr="00BA65A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198, 5кв.м</w:t>
      </w:r>
      <w:r w:rsidRPr="00A9465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(Общая долевая, доля в праве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¼)</w:t>
      </w:r>
    </w:p>
    <w:p w:rsid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E91E86" w:rsidRPr="002957FD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7E5FC3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Легковой, МЕРСЕДЕС- БЕНЦ S 500 4 MATIC, год выпуска 2007</w:t>
      </w:r>
    </w:p>
    <w:p w:rsidR="00E91E86" w:rsidRPr="002957FD" w:rsidRDefault="00E91E86" w:rsidP="00E91E86">
      <w:pPr>
        <w:jc w:val="both"/>
      </w:pPr>
    </w:p>
    <w:p w:rsidR="00E91E86" w:rsidRPr="002957FD" w:rsidRDefault="00E91E86" w:rsidP="00E91E86">
      <w:pPr>
        <w:jc w:val="both"/>
      </w:pPr>
    </w:p>
    <w:p w:rsidR="00E91E86" w:rsidRDefault="00E91E86" w:rsidP="00E91E86">
      <w:pPr>
        <w:jc w:val="center"/>
      </w:pPr>
    </w:p>
    <w:p w:rsidR="00E91E86" w:rsidRPr="00335CD8" w:rsidRDefault="00E91E86" w:rsidP="00E9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D8">
        <w:rPr>
          <w:rFonts w:ascii="Times New Roman" w:hAnsi="Times New Roman" w:cs="Times New Roman"/>
          <w:b/>
          <w:sz w:val="24"/>
          <w:szCs w:val="24"/>
        </w:rPr>
        <w:t>АХМЕДЬЯНОВ ХАНИФ НИГАМАДЬЯНОВИЧ</w:t>
      </w:r>
    </w:p>
    <w:p w:rsidR="00E91E86" w:rsidRDefault="00E91E86" w:rsidP="00E91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CD8">
        <w:rPr>
          <w:rFonts w:ascii="Times New Roman" w:hAnsi="Times New Roman" w:cs="Times New Roman"/>
          <w:b/>
          <w:sz w:val="24"/>
          <w:szCs w:val="24"/>
        </w:rPr>
        <w:t>Ахмедьянов</w:t>
      </w:r>
      <w:proofErr w:type="spellEnd"/>
      <w:r w:rsidRPr="00335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CD8">
        <w:rPr>
          <w:rFonts w:ascii="Times New Roman" w:hAnsi="Times New Roman" w:cs="Times New Roman"/>
          <w:b/>
          <w:sz w:val="24"/>
          <w:szCs w:val="24"/>
        </w:rPr>
        <w:t>Ханиф</w:t>
      </w:r>
      <w:proofErr w:type="spellEnd"/>
      <w:r w:rsidRPr="00335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CD8">
        <w:rPr>
          <w:rFonts w:ascii="Times New Roman" w:hAnsi="Times New Roman" w:cs="Times New Roman"/>
          <w:b/>
          <w:sz w:val="24"/>
          <w:szCs w:val="24"/>
        </w:rPr>
        <w:t>Нигамадьянович</w:t>
      </w:r>
      <w:proofErr w:type="spellEnd"/>
      <w:r w:rsidRPr="00335CD8"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 w:rsidRPr="001228B5">
        <w:rPr>
          <w:rFonts w:ascii="Times New Roman" w:hAnsi="Times New Roman" w:cs="Times New Roman"/>
          <w:b/>
          <w:bCs/>
          <w:sz w:val="24"/>
          <w:szCs w:val="24"/>
        </w:rPr>
        <w:t xml:space="preserve"> БАШКИРСКИМ РЕСПУБЛИКАНСКИМ ОТДЕЛЕНИЕМ политической партии «КОММУНИСТИЧЕСКАЯ ПАРТИЯ РОССИЙСКОЙ ФЕДЕРАЦИИ».</w:t>
      </w:r>
    </w:p>
    <w:p w:rsidR="00E91E86" w:rsidRPr="001228B5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D8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335CD8">
        <w:rPr>
          <w:rFonts w:ascii="Times New Roman" w:hAnsi="Times New Roman" w:cs="Times New Roman"/>
          <w:sz w:val="24"/>
          <w:szCs w:val="24"/>
        </w:rPr>
        <w:t>04 сентября 1959 года</w:t>
      </w:r>
    </w:p>
    <w:p w:rsidR="00E91E86" w:rsidRPr="00335CD8" w:rsidRDefault="00E91E86" w:rsidP="00E91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Pr="00335CD8">
        <w:rPr>
          <w:rFonts w:ascii="Times New Roman" w:hAnsi="Times New Roman" w:cs="Times New Roman"/>
          <w:sz w:val="24"/>
          <w:szCs w:val="24"/>
        </w:rPr>
        <w:t>Мулдакаево</w:t>
      </w:r>
      <w:proofErr w:type="spellEnd"/>
      <w:r w:rsidRPr="00335CD8">
        <w:rPr>
          <w:rFonts w:ascii="Times New Roman" w:hAnsi="Times New Roman" w:cs="Times New Roman"/>
          <w:sz w:val="24"/>
          <w:szCs w:val="24"/>
        </w:rPr>
        <w:t xml:space="preserve"> Белорецкого района Республики </w:t>
      </w:r>
      <w:r w:rsidRPr="00335CD8">
        <w:rPr>
          <w:rFonts w:ascii="Times New Roman" w:hAnsi="Times New Roman" w:cs="Times New Roman"/>
          <w:bCs/>
          <w:sz w:val="24"/>
          <w:szCs w:val="24"/>
        </w:rPr>
        <w:t>Башкортостан.</w:t>
      </w:r>
    </w:p>
    <w:p w:rsidR="00E91E86" w:rsidRDefault="00E91E86" w:rsidP="00E91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86" w:rsidRPr="00335CD8" w:rsidRDefault="00E91E86" w:rsidP="00E91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CD8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3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CD8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D8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r w:rsidRPr="00335CD8"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1977 году окончил ГПТУ №4 г. Уфы по профессии электромонтажник, присвоена квалификация электромонтажник третьего разряда.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1983 году окончил ГПТУ №58 г. Уфы по профессии токаря, присвоена квалификация – токаря пятого разряда.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«Уфимское приборостроительное производственное объединение», наладчик станков и манипуляторов с программным управлением 6 разряда.</w:t>
      </w:r>
    </w:p>
    <w:p w:rsidR="00E91E86" w:rsidRPr="002A6F93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86" w:rsidRPr="002A6F93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F93">
        <w:rPr>
          <w:rFonts w:ascii="Times New Roman" w:hAnsi="Times New Roman" w:cs="Times New Roman"/>
          <w:b/>
          <w:sz w:val="24"/>
          <w:szCs w:val="24"/>
        </w:rPr>
        <w:t>Член Политической партии КПРФ.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F93">
        <w:rPr>
          <w:rFonts w:ascii="Times New Roman" w:eastAsia="Times New Roman" w:hAnsi="Times New Roman" w:cs="Times New Roman"/>
          <w:sz w:val="24"/>
          <w:szCs w:val="24"/>
        </w:rPr>
        <w:t xml:space="preserve">Зарплата, АО «Уфимское приборостроительное производственное объединение» </w:t>
      </w:r>
      <w:r>
        <w:rPr>
          <w:rFonts w:ascii="Times New Roman" w:eastAsia="Times New Roman" w:hAnsi="Times New Roman" w:cs="Times New Roman"/>
          <w:sz w:val="24"/>
          <w:szCs w:val="24"/>
        </w:rPr>
        <w:t>- 716 917.34 рублей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12E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</w:t>
      </w:r>
      <w:r>
        <w:rPr>
          <w:rFonts w:ascii="Times New Roman" w:hAnsi="Times New Roman" w:cs="Times New Roman"/>
          <w:b/>
          <w:sz w:val="24"/>
          <w:szCs w:val="24"/>
        </w:rPr>
        <w:t>андидату на праве собственности:</w:t>
      </w:r>
    </w:p>
    <w:p w:rsidR="00E91E86" w:rsidRPr="00E7312E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12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имеет имущество, принадлежащее</w:t>
      </w:r>
      <w:r w:rsidRPr="00E7312E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E91E86" w:rsidRPr="00335CD8" w:rsidRDefault="00E91E86" w:rsidP="00E9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182EC2"/>
    <w:p w:rsidR="00E91E86" w:rsidRPr="0002674A" w:rsidRDefault="00E91E86" w:rsidP="00E9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74A">
        <w:rPr>
          <w:rFonts w:ascii="Times New Roman" w:hAnsi="Times New Roman" w:cs="Times New Roman"/>
          <w:b/>
          <w:sz w:val="24"/>
          <w:szCs w:val="24"/>
        </w:rPr>
        <w:t>ГАЙСИНА ЭЛЬЗА РАЗИФОВНА</w:t>
      </w: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4A">
        <w:rPr>
          <w:rFonts w:ascii="Times New Roman" w:hAnsi="Times New Roman" w:cs="Times New Roman"/>
          <w:b/>
          <w:sz w:val="24"/>
          <w:szCs w:val="24"/>
        </w:rPr>
        <w:t xml:space="preserve">Гайсина Эльза </w:t>
      </w:r>
      <w:proofErr w:type="spellStart"/>
      <w:r w:rsidRPr="0002674A">
        <w:rPr>
          <w:rFonts w:ascii="Times New Roman" w:hAnsi="Times New Roman" w:cs="Times New Roman"/>
          <w:b/>
          <w:sz w:val="24"/>
          <w:szCs w:val="24"/>
        </w:rPr>
        <w:t>Разифовна</w:t>
      </w:r>
      <w:proofErr w:type="spellEnd"/>
      <w:r w:rsidRPr="0002674A"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 w:rsidR="00182EC2">
        <w:rPr>
          <w:rFonts w:ascii="Times New Roman" w:hAnsi="Times New Roman" w:cs="Times New Roman"/>
          <w:b/>
          <w:sz w:val="24"/>
          <w:szCs w:val="24"/>
        </w:rPr>
        <w:t>а</w:t>
      </w:r>
      <w:r w:rsidRPr="0002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674A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02674A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74A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02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мая 1993 года</w:t>
      </w: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74A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Белебей</w:t>
      </w:r>
      <w:r w:rsidRPr="0002674A">
        <w:rPr>
          <w:rFonts w:ascii="Times New Roman" w:hAnsi="Times New Roman" w:cs="Times New Roman"/>
          <w:bCs/>
          <w:sz w:val="24"/>
          <w:szCs w:val="24"/>
        </w:rPr>
        <w:t>, Республика Башкортостан.</w:t>
      </w: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74A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02674A">
        <w:rPr>
          <w:rFonts w:ascii="Times New Roman" w:hAnsi="Times New Roman" w:cs="Times New Roman"/>
          <w:sz w:val="24"/>
          <w:szCs w:val="24"/>
        </w:rPr>
        <w:t xml:space="preserve"> </w:t>
      </w:r>
      <w:r w:rsidRPr="0002674A">
        <w:rPr>
          <w:rFonts w:ascii="Times New Roman" w:hAnsi="Times New Roman" w:cs="Times New Roman"/>
          <w:bCs/>
          <w:sz w:val="24"/>
          <w:szCs w:val="24"/>
        </w:rPr>
        <w:t xml:space="preserve">Республика Башкортостан,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Шамонино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4A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02674A">
        <w:rPr>
          <w:rFonts w:ascii="Times New Roman" w:hAnsi="Times New Roman" w:cs="Times New Roman"/>
          <w:sz w:val="24"/>
          <w:szCs w:val="24"/>
        </w:rPr>
        <w:t xml:space="preserve"> высшее профессиональное.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окончила Башкирский государственный университет, квалификация: Бакалавр по направлению подготовки 01.03.01. Математика.</w:t>
      </w: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74A">
        <w:rPr>
          <w:rFonts w:ascii="Times New Roman" w:hAnsi="Times New Roman" w:cs="Times New Roman"/>
          <w:sz w:val="24"/>
          <w:szCs w:val="24"/>
        </w:rPr>
        <w:t>Муниципальное бюджетное учреждение объединение клубов для детей и подростков и молодежи «Дети плюс» городского округа город Уфа Республики Башкортостан, педагог дополнительного образования.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Политической партии ЛДПР.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91E86" w:rsidRPr="007E3E7F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E7F">
        <w:rPr>
          <w:rFonts w:ascii="Times New Roman" w:hAnsi="Times New Roman" w:cs="Times New Roman"/>
          <w:sz w:val="24"/>
          <w:szCs w:val="24"/>
        </w:rPr>
        <w:t>1.Стипендия: Федеральное Государственное бюджетное образовательное учреждение высшего образования «Башкирский государственный ун</w:t>
      </w:r>
      <w:r>
        <w:rPr>
          <w:rFonts w:ascii="Times New Roman" w:hAnsi="Times New Roman" w:cs="Times New Roman"/>
          <w:sz w:val="24"/>
          <w:szCs w:val="24"/>
        </w:rPr>
        <w:t>иверситет», сумма 7 705, 00 рублей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E7F">
        <w:rPr>
          <w:rFonts w:ascii="Times New Roman" w:hAnsi="Times New Roman" w:cs="Times New Roman"/>
          <w:sz w:val="24"/>
          <w:szCs w:val="24"/>
        </w:rPr>
        <w:t>2. Заработная плата: Муниципальное бюджетное учреждение объединение клубов для детей подростков и молодежи «Дети плюс» городского округа гор</w:t>
      </w:r>
      <w:r>
        <w:rPr>
          <w:rFonts w:ascii="Times New Roman" w:hAnsi="Times New Roman" w:cs="Times New Roman"/>
          <w:sz w:val="24"/>
          <w:szCs w:val="24"/>
        </w:rPr>
        <w:t>од Уфа РБ, сумма 90 239, 72 рублей</w:t>
      </w:r>
    </w:p>
    <w:p w:rsid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91E86" w:rsidRPr="0002674A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собственности.</w:t>
      </w:r>
    </w:p>
    <w:p w:rsidR="00E91E86" w:rsidRDefault="00E91E86" w:rsidP="00E91E86">
      <w:pPr>
        <w:jc w:val="center"/>
        <w:rPr>
          <w:noProof/>
          <w:lang w:eastAsia="ru-RU"/>
        </w:rPr>
      </w:pPr>
    </w:p>
    <w:p w:rsidR="00182EC2" w:rsidRPr="00E91E86" w:rsidRDefault="00182EC2" w:rsidP="00E91E86">
      <w:pPr>
        <w:jc w:val="center"/>
      </w:pPr>
    </w:p>
    <w:p w:rsidR="00E91E86" w:rsidRPr="00E91E86" w:rsidRDefault="00E91E86" w:rsidP="00E9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lastRenderedPageBreak/>
        <w:t>ФИЛИППОВ АЛЕКСАНДР ИВАНОВИЧ</w:t>
      </w:r>
    </w:p>
    <w:p w:rsidR="00E91E86" w:rsidRPr="00E91E86" w:rsidRDefault="00E91E86" w:rsidP="00E91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Филиппов Александр Иванович выдвинут «Региональным отделением Политической партии «СПРАВЕДЛИВАЯ РОССИЯ» в Республике Башкортостан.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E91E86">
        <w:rPr>
          <w:rFonts w:ascii="Times New Roman" w:hAnsi="Times New Roman" w:cs="Times New Roman"/>
          <w:sz w:val="24"/>
          <w:szCs w:val="24"/>
        </w:rPr>
        <w:t xml:space="preserve">13 сентября 1970 года 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E86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E91E86" w:rsidRPr="00E91E86" w:rsidRDefault="00E91E86" w:rsidP="00E91E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E86" w:rsidRPr="00E91E86" w:rsidRDefault="00E91E86" w:rsidP="00E91E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E86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E9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E86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E91E86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В 2000 году окончил Уральскую государственную академию физической культуры, квалификация – специалист по физической культуре и спорту. Преподаватель по специальности «Физическая культура и спорт».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86" w:rsidRPr="00E91E86" w:rsidRDefault="00E91E86" w:rsidP="00E91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1E86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Школа № 18 Кировского района городского округа город Уфа Республики Башкортостан, преподаватель-организатор ОБЖ первой категории и учителем физической культуры.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Член Политической партии СПРАВЕДЛИВАЯ РОССИЯ.</w:t>
      </w:r>
    </w:p>
    <w:p w:rsidR="00E91E86" w:rsidRPr="00E91E86" w:rsidRDefault="00E91E86" w:rsidP="00E91E86">
      <w:pPr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Pr="00E91E86">
        <w:rPr>
          <w:rFonts w:ascii="Times New Roman" w:hAnsi="Times New Roman" w:cs="Times New Roman"/>
          <w:sz w:val="24"/>
          <w:szCs w:val="24"/>
        </w:rPr>
        <w:t>: женат, есть сын.</w:t>
      </w:r>
    </w:p>
    <w:p w:rsidR="00E91E86" w:rsidRP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E91E86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E91E8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E91E86" w:rsidRP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Заработная плата - 570 355, 59 рублей.</w:t>
      </w:r>
    </w:p>
    <w:p w:rsidR="00E91E86" w:rsidRP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E91E86" w:rsidRP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E91E86" w:rsidRP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Квартиры:</w:t>
      </w:r>
    </w:p>
    <w:p w:rsidR="00E91E86" w:rsidRP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1.Республика Башкортостан - 32,7 </w:t>
      </w:r>
      <w:proofErr w:type="spellStart"/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(общая долевая собственность, доля в праве ½)</w:t>
      </w:r>
    </w:p>
    <w:p w:rsidR="00E91E86" w:rsidRP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2.Республика Башкортостан - 45,1 </w:t>
      </w:r>
      <w:proofErr w:type="spellStart"/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(долевая собственность, доля в праве ¼)  </w:t>
      </w:r>
    </w:p>
    <w:p w:rsidR="00E91E86" w:rsidRPr="00E91E86" w:rsidRDefault="00E91E86" w:rsidP="00E91E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3.</w:t>
      </w:r>
      <w:r w:rsidRPr="00E91E86">
        <w:rPr>
          <w:rFonts w:ascii="Times New Roman" w:hAnsi="Times New Roman" w:cs="Times New Roman"/>
          <w:sz w:val="18"/>
          <w:szCs w:val="18"/>
        </w:rPr>
        <w:t xml:space="preserve"> </w:t>
      </w:r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- 18,40 </w:t>
      </w:r>
      <w:proofErr w:type="spellStart"/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(общая долевая собственность, доля в праве ½)</w:t>
      </w:r>
    </w:p>
    <w:p w:rsidR="00E91E86" w:rsidRPr="00E91E86" w:rsidRDefault="00E91E86" w:rsidP="00E9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86" w:rsidRPr="00E91E86" w:rsidRDefault="00E91E86" w:rsidP="00E91E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E86" w:rsidRP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Информация о фактах представления недостоверных сведений.</w:t>
      </w:r>
    </w:p>
    <w:p w:rsidR="00E91E86" w:rsidRPr="00E91E86" w:rsidRDefault="00E91E86" w:rsidP="00E91E8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E91E86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Кандидатом не были представлены следующие сведения о размере и об источниках доходов:</w:t>
      </w:r>
    </w:p>
    <w:p w:rsidR="00E91E86" w:rsidRPr="00E91E86" w:rsidRDefault="00E91E86" w:rsidP="00E91E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E86">
        <w:rPr>
          <w:rFonts w:ascii="Times New Roman" w:eastAsia="Calibri" w:hAnsi="Times New Roman" w:cs="Times New Roman"/>
          <w:sz w:val="24"/>
          <w:szCs w:val="24"/>
        </w:rPr>
        <w:t>1.МБОУДОД ЦДЮТТ (отпускные) – 4 576.32 рублей</w:t>
      </w:r>
    </w:p>
    <w:p w:rsidR="00E91E86" w:rsidRPr="00E91E86" w:rsidRDefault="00E91E86" w:rsidP="00E91E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E86">
        <w:rPr>
          <w:rFonts w:ascii="Times New Roman" w:eastAsia="Calibri" w:hAnsi="Times New Roman" w:cs="Times New Roman"/>
          <w:sz w:val="24"/>
          <w:szCs w:val="24"/>
        </w:rPr>
        <w:t>2.МБОУДОД ЦДЮТТ (вознаграждение за выполнение трудовых или иных обязанностей; денежное содержание и иные налогооблагаемые выплаты военнослужащим и приравненным к ним категориям физических лиц. Кроме выплат по договорам гражданско-правового характера) – 15 723.78 рублей.</w:t>
      </w:r>
    </w:p>
    <w:p w:rsidR="00E91E86" w:rsidRPr="00E91E86" w:rsidRDefault="00E91E86" w:rsidP="00E91E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E86" w:rsidRPr="00E91E86" w:rsidRDefault="00E91E86" w:rsidP="00E91E86">
      <w:pPr>
        <w:jc w:val="both"/>
      </w:pPr>
      <w:bookmarkStart w:id="0" w:name="_GoBack"/>
      <w:bookmarkEnd w:id="0"/>
    </w:p>
    <w:p w:rsidR="00E91E86" w:rsidRPr="00E91E86" w:rsidRDefault="00E91E86" w:rsidP="00E91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E86" w:rsidRDefault="00E91E86" w:rsidP="00E9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ФИЛИППОВ ОЛЕГ ИГОРЕВИЧ</w:t>
      </w:r>
    </w:p>
    <w:p w:rsidR="00E91E86" w:rsidRPr="00E91E86" w:rsidRDefault="00E91E86" w:rsidP="00E91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 xml:space="preserve">Филиппов Олег Игоревич </w:t>
      </w:r>
      <w:proofErr w:type="spellStart"/>
      <w:r w:rsidRPr="00E91E86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E91E86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E91E86">
        <w:rPr>
          <w:rFonts w:ascii="Times New Roman" w:hAnsi="Times New Roman" w:cs="Times New Roman"/>
          <w:sz w:val="24"/>
          <w:szCs w:val="24"/>
        </w:rPr>
        <w:t xml:space="preserve"> 04 апреля 1979 года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г. Уфа, Республика Башкортостан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E91E86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Уфа. 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E91E86">
        <w:rPr>
          <w:rFonts w:ascii="Times New Roman" w:hAnsi="Times New Roman" w:cs="Times New Roman"/>
          <w:sz w:val="24"/>
          <w:szCs w:val="24"/>
        </w:rPr>
        <w:t xml:space="preserve"> высшее профессиональное.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В 2001 году окончил Уфимский государственный нефтяной технический университет, квалификация - инженер по специальности «Промышленное и гражданское строительство».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В 2012 году окончил Академию труда и социальных отношений, квалификация – юрист по специальности «Юриспруденция».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1E86"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«Производственно- строительный комплекс № 6», директор.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С 2008 года помощник депутата Совета городского округа город Уфа по избирательному округу № 15.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Член Всероссийской политической партии «ЕДИНАЯ РОССИЯ».</w:t>
      </w:r>
    </w:p>
    <w:p w:rsidR="00E91E86" w:rsidRPr="00E91E86" w:rsidRDefault="00E91E86" w:rsidP="00E91E86">
      <w:pPr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 w:rsidRPr="00E91E86">
        <w:rPr>
          <w:rFonts w:ascii="Times New Roman" w:hAnsi="Times New Roman" w:cs="Times New Roman"/>
          <w:sz w:val="24"/>
          <w:szCs w:val="24"/>
        </w:rPr>
        <w:t xml:space="preserve"> </w:t>
      </w:r>
      <w:r w:rsidRPr="00E91E86">
        <w:rPr>
          <w:rFonts w:ascii="Times New Roman" w:hAnsi="Times New Roman" w:cs="Times New Roman"/>
          <w:b/>
          <w:sz w:val="24"/>
          <w:szCs w:val="24"/>
        </w:rPr>
        <w:t xml:space="preserve">женат. </w:t>
      </w:r>
      <w:r w:rsidRPr="00E91E86">
        <w:rPr>
          <w:rFonts w:ascii="Times New Roman" w:hAnsi="Times New Roman" w:cs="Times New Roman"/>
          <w:sz w:val="24"/>
          <w:szCs w:val="24"/>
        </w:rPr>
        <w:t>Воспитывает дочь и сына. 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E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размере и об источниках доходов </w:t>
      </w:r>
      <w:r w:rsidRPr="00E91E86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E91E8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91E86" w:rsidRPr="00E91E86" w:rsidRDefault="00E91E86" w:rsidP="00E91E8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ООО «Производственно-строительный комплекс № 6», заработная плата – 94 296,13 рублей</w:t>
      </w:r>
    </w:p>
    <w:p w:rsidR="00E91E86" w:rsidRPr="00E91E86" w:rsidRDefault="00E91E86" w:rsidP="00E91E8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ООО «Промышленно-строительный комплекс № 6», заработная плата - 60 531,81 рублей</w:t>
      </w:r>
    </w:p>
    <w:p w:rsidR="00E91E86" w:rsidRPr="00E91E86" w:rsidRDefault="00E91E86" w:rsidP="00E91E8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ООО «ИСЦ «ПСК-6», заработная плата - 77 880,20 рублей</w:t>
      </w:r>
    </w:p>
    <w:p w:rsidR="00E91E86" w:rsidRPr="00E91E86" w:rsidRDefault="00E91E86" w:rsidP="00E91E8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ООО «Колорит», заработная плата - 10 505,25 рублей</w:t>
      </w:r>
    </w:p>
    <w:p w:rsidR="00E91E86" w:rsidRPr="00E91E86" w:rsidRDefault="00E91E86" w:rsidP="00E91E8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Индивидуальный предприниматель Филиппов Олег Игоревич, доход от предпринимательской деятельности - 27 191 790 рублей</w:t>
      </w:r>
    </w:p>
    <w:p w:rsidR="00E91E86" w:rsidRPr="00E91E86" w:rsidRDefault="00E91E86" w:rsidP="00E91E8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Ассоциация Саморегулируемая организация «Межрегиональный строительный союз», заработная плата – 24 000 рублей</w:t>
      </w:r>
    </w:p>
    <w:p w:rsidR="00E91E86" w:rsidRPr="00E91E86" w:rsidRDefault="00E91E86" w:rsidP="00E91E86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E91E86" w:rsidRPr="00E91E86" w:rsidRDefault="00E91E86" w:rsidP="00E91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участок:</w:t>
      </w:r>
    </w:p>
    <w:p w:rsidR="00E91E86" w:rsidRPr="00E91E86" w:rsidRDefault="00E91E86" w:rsidP="00E91E86">
      <w:pPr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Республика Башкортостан - 810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1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Жилой дом: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Республика Башкортостан - 114,3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Квартиры:</w:t>
      </w:r>
    </w:p>
    <w:p w:rsidR="00E91E86" w:rsidRPr="00E91E86" w:rsidRDefault="00E91E86" w:rsidP="00E91E8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Республика Башкортостан - 62,2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Республика Башкортостан - 65,1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Республика Башкортостан - 63,3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Республика Башкортостан - 129,3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Гаражи:</w:t>
      </w:r>
    </w:p>
    <w:p w:rsidR="00E91E86" w:rsidRPr="00E91E86" w:rsidRDefault="00E91E86" w:rsidP="00E91E8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Республика Башкортостан - 17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Республика Башкортостан - 17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- 27,5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- 55,4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- 52,7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- 58,8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- 21,8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lastRenderedPageBreak/>
        <w:t xml:space="preserve">Помещение Республика Башкортостан - 72,8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- 111,2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- 49,7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- 78,2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- 102,6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 xml:space="preserve">Помещение Республика Башкортостан - 787,6 </w:t>
      </w:r>
      <w:proofErr w:type="spellStart"/>
      <w:r w:rsidRPr="00E91E86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E91E86" w:rsidRPr="00E91E86" w:rsidRDefault="00E91E86" w:rsidP="00E91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E86">
        <w:rPr>
          <w:rFonts w:ascii="Times New Roman" w:hAnsi="Times New Roman" w:cs="Times New Roman"/>
          <w:sz w:val="24"/>
          <w:szCs w:val="24"/>
        </w:rPr>
        <w:t>Прицеп для перевозки грузов МЗСА 817732, 2013 года выпуска</w:t>
      </w: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E86" w:rsidRPr="00E91E86" w:rsidRDefault="00E91E86" w:rsidP="00E91E86">
      <w:pPr>
        <w:jc w:val="both"/>
      </w:pPr>
    </w:p>
    <w:p w:rsidR="00E91E86" w:rsidRPr="00E91E86" w:rsidRDefault="00E91E86" w:rsidP="00E91E8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1E86" w:rsidRPr="00E91E86" w:rsidRDefault="00E91E86" w:rsidP="00E91E8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3010" w:rsidRDefault="00783010"/>
    <w:sectPr w:rsidR="00783010" w:rsidSect="00B85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CC5"/>
    <w:multiLevelType w:val="hybridMultilevel"/>
    <w:tmpl w:val="C2C6A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F7D99"/>
    <w:multiLevelType w:val="hybridMultilevel"/>
    <w:tmpl w:val="6E9A7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DA4368"/>
    <w:multiLevelType w:val="hybridMultilevel"/>
    <w:tmpl w:val="7BBAF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75020"/>
    <w:multiLevelType w:val="hybridMultilevel"/>
    <w:tmpl w:val="673CE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53A44"/>
    <w:multiLevelType w:val="hybridMultilevel"/>
    <w:tmpl w:val="27FE7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4B2B0E"/>
    <w:multiLevelType w:val="hybridMultilevel"/>
    <w:tmpl w:val="D842F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595C8B"/>
    <w:multiLevelType w:val="hybridMultilevel"/>
    <w:tmpl w:val="EF206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01"/>
    <w:rsid w:val="00021D01"/>
    <w:rsid w:val="00182EC2"/>
    <w:rsid w:val="00783010"/>
    <w:rsid w:val="00E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2C12-CE76-4B96-A3EC-97802101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2016-09-01T09:22:00Z</dcterms:created>
  <dcterms:modified xsi:type="dcterms:W3CDTF">2016-09-06T07:49:00Z</dcterms:modified>
</cp:coreProperties>
</file>