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9D017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53FCF">
        <w:rPr>
          <w:b/>
          <w:sz w:val="26"/>
          <w:szCs w:val="26"/>
        </w:rPr>
        <w:t xml:space="preserve">8 Хуснутдинова Ильдара Фанильевича </w:t>
      </w:r>
      <w:r w:rsidR="009D0179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9E3362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="00D30F35">
        <w:rPr>
          <w:b/>
          <w:sz w:val="26"/>
          <w:szCs w:val="26"/>
        </w:rPr>
        <w:t xml:space="preserve"> сентября </w:t>
      </w:r>
      <w:r w:rsidR="008B03BE">
        <w:rPr>
          <w:b/>
          <w:sz w:val="26"/>
          <w:szCs w:val="26"/>
        </w:rPr>
        <w:t>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D30F35">
        <w:rPr>
          <w:b/>
          <w:sz w:val="26"/>
          <w:szCs w:val="26"/>
        </w:rPr>
        <w:t>324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A73AF0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A73AF0">
        <w:rPr>
          <w:b/>
          <w:sz w:val="26"/>
          <w:szCs w:val="26"/>
        </w:rPr>
        <w:t>00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DE07FA" w:rsidRDefault="00B46B83" w:rsidP="00DE07FA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9D017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A53FCF">
        <w:rPr>
          <w:sz w:val="26"/>
          <w:szCs w:val="26"/>
        </w:rPr>
        <w:t>8 Хуснутдинова И.Ф.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="00DE07FA">
        <w:rPr>
          <w:sz w:val="26"/>
          <w:szCs w:val="26"/>
        </w:rPr>
        <w:t xml:space="preserve">от 06.12.2006 г. №380-з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A53FC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D30F35">
        <w:rPr>
          <w:sz w:val="26"/>
          <w:szCs w:val="26"/>
        </w:rPr>
        <w:t xml:space="preserve">Бердникова Сергея Анатольевича и Султанмуратова Ильгиза Замфировича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9D017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9D0179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A53FCF">
        <w:rPr>
          <w:sz w:val="26"/>
          <w:szCs w:val="26"/>
        </w:rPr>
        <w:t>8 Хуснутдинова Ильдара Фаниль</w:t>
      </w:r>
      <w:r w:rsidR="007A0FFC">
        <w:rPr>
          <w:sz w:val="26"/>
          <w:szCs w:val="26"/>
        </w:rPr>
        <w:t>е</w:t>
      </w:r>
      <w:r w:rsidR="00A53FCF">
        <w:rPr>
          <w:sz w:val="26"/>
          <w:szCs w:val="26"/>
        </w:rPr>
        <w:t>вича.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D30F35">
        <w:rPr>
          <w:sz w:val="26"/>
          <w:szCs w:val="26"/>
        </w:rPr>
        <w:t xml:space="preserve">Бердникову Сергею Анатольевичу и Султанмуратову Ильгизу Замфировичу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F0DCF" w:rsidRPr="009F0DCF">
        <w:rPr>
          <w:sz w:val="26"/>
          <w:szCs w:val="26"/>
        </w:rPr>
        <w:t>Опубликовать настоящее решение на официальном</w:t>
      </w:r>
      <w:r w:rsidR="009F0DCF">
        <w:rPr>
          <w:sz w:val="26"/>
          <w:szCs w:val="26"/>
        </w:rPr>
        <w:t xml:space="preserve"> сайте https://gorsovet-ufa.ru/</w:t>
      </w:r>
      <w:r w:rsidRPr="004F7471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                 Председатель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город Уфа Республики Башкортостан    </w:t>
      </w:r>
      <w:r w:rsidRPr="009D0179">
        <w:rPr>
          <w:bCs/>
          <w:sz w:val="26"/>
          <w:szCs w:val="26"/>
        </w:rPr>
        <w:t xml:space="preserve">                                                </w:t>
      </w:r>
      <w:r>
        <w:rPr>
          <w:bCs/>
          <w:sz w:val="26"/>
          <w:szCs w:val="26"/>
        </w:rPr>
        <w:t xml:space="preserve">        </w:t>
      </w:r>
      <w:r w:rsidRPr="009D0179">
        <w:rPr>
          <w:bCs/>
          <w:sz w:val="26"/>
          <w:szCs w:val="26"/>
        </w:rPr>
        <w:t xml:space="preserve">   И.В. Панкевич</w:t>
      </w:r>
      <w:r w:rsidRPr="009D0179">
        <w:rPr>
          <w:b/>
          <w:bCs/>
          <w:sz w:val="26"/>
          <w:szCs w:val="26"/>
        </w:rPr>
        <w:t xml:space="preserve"> </w:t>
      </w:r>
      <w:r w:rsidRPr="009D0179">
        <w:rPr>
          <w:sz w:val="26"/>
          <w:szCs w:val="26"/>
        </w:rPr>
        <w:t xml:space="preserve">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b/>
          <w:bCs/>
          <w:sz w:val="26"/>
          <w:szCs w:val="26"/>
        </w:rPr>
      </w:pPr>
      <w:r w:rsidRPr="009D0179">
        <w:rPr>
          <w:sz w:val="26"/>
          <w:szCs w:val="26"/>
        </w:rPr>
        <w:t xml:space="preserve">                        Секретарь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город Уфа Республики Башкортостан                                            </w:t>
      </w:r>
      <w:r>
        <w:rPr>
          <w:sz w:val="26"/>
          <w:szCs w:val="26"/>
        </w:rPr>
        <w:t xml:space="preserve">                  </w:t>
      </w:r>
      <w:r w:rsidRPr="009D0179">
        <w:rPr>
          <w:sz w:val="26"/>
          <w:szCs w:val="26"/>
        </w:rPr>
        <w:t xml:space="preserve"> Т.М. Гайдаренко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DE07FA" w:rsidRDefault="00DE07F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D30F35" w:rsidRDefault="00D30F35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6302B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40907"/>
    <w:rsid w:val="000C4F8C"/>
    <w:rsid w:val="000F281B"/>
    <w:rsid w:val="0018243E"/>
    <w:rsid w:val="001A0916"/>
    <w:rsid w:val="001D6A5D"/>
    <w:rsid w:val="001E2FE1"/>
    <w:rsid w:val="00235D17"/>
    <w:rsid w:val="00244687"/>
    <w:rsid w:val="002703C3"/>
    <w:rsid w:val="002A6AA5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5D17CD"/>
    <w:rsid w:val="00612BE5"/>
    <w:rsid w:val="00626C1B"/>
    <w:rsid w:val="006302B0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A0FFC"/>
    <w:rsid w:val="007A6E66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D0179"/>
    <w:rsid w:val="009E1A16"/>
    <w:rsid w:val="009E3362"/>
    <w:rsid w:val="009E58AD"/>
    <w:rsid w:val="009E7D79"/>
    <w:rsid w:val="009F0DCF"/>
    <w:rsid w:val="00A15D09"/>
    <w:rsid w:val="00A43D55"/>
    <w:rsid w:val="00A52598"/>
    <w:rsid w:val="00A53FCF"/>
    <w:rsid w:val="00A73AF0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4963"/>
    <w:rsid w:val="00CA6951"/>
    <w:rsid w:val="00CA6F03"/>
    <w:rsid w:val="00CB042C"/>
    <w:rsid w:val="00CB6328"/>
    <w:rsid w:val="00CD2552"/>
    <w:rsid w:val="00CD27BE"/>
    <w:rsid w:val="00CD654A"/>
    <w:rsid w:val="00CE0A56"/>
    <w:rsid w:val="00D30F35"/>
    <w:rsid w:val="00D33655"/>
    <w:rsid w:val="00D35444"/>
    <w:rsid w:val="00D446EC"/>
    <w:rsid w:val="00D60491"/>
    <w:rsid w:val="00DD1D5F"/>
    <w:rsid w:val="00DE07FA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594D-2C09-4945-B7A4-C75037C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47</cp:revision>
  <cp:lastPrinted>2021-08-05T10:01:00Z</cp:lastPrinted>
  <dcterms:created xsi:type="dcterms:W3CDTF">2019-06-28T11:00:00Z</dcterms:created>
  <dcterms:modified xsi:type="dcterms:W3CDTF">2021-09-16T12:49:00Z</dcterms:modified>
</cp:coreProperties>
</file>