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B50B4C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497CAA">
        <w:rPr>
          <w:b/>
          <w:sz w:val="26"/>
          <w:szCs w:val="26"/>
        </w:rPr>
        <w:t>11</w:t>
      </w:r>
      <w:r w:rsidR="00B50B4C">
        <w:rPr>
          <w:b/>
          <w:sz w:val="26"/>
          <w:szCs w:val="26"/>
        </w:rPr>
        <w:t xml:space="preserve"> </w:t>
      </w:r>
    </w:p>
    <w:p w:rsidR="00291E89" w:rsidRPr="000A0441" w:rsidRDefault="00497CAA" w:rsidP="001D41C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Зубаирова</w:t>
      </w:r>
      <w:proofErr w:type="spellEnd"/>
      <w:r>
        <w:rPr>
          <w:b/>
          <w:sz w:val="26"/>
          <w:szCs w:val="26"/>
        </w:rPr>
        <w:t xml:space="preserve"> Айдара </w:t>
      </w:r>
      <w:proofErr w:type="spellStart"/>
      <w:r>
        <w:rPr>
          <w:b/>
          <w:sz w:val="26"/>
          <w:szCs w:val="26"/>
        </w:rPr>
        <w:t>Сабировича</w:t>
      </w:r>
      <w:proofErr w:type="spellEnd"/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9C6C33">
        <w:rPr>
          <w:rFonts w:eastAsia="Calibri"/>
          <w:b/>
          <w:sz w:val="26"/>
          <w:szCs w:val="26"/>
          <w:lang w:eastAsia="en-US"/>
        </w:rPr>
        <w:t>8</w:t>
      </w:r>
      <w:bookmarkStart w:id="0" w:name="_GoBack"/>
      <w:bookmarkEnd w:id="0"/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BB36C1">
        <w:rPr>
          <w:rFonts w:eastAsia="Calibri"/>
          <w:b/>
          <w:sz w:val="26"/>
          <w:szCs w:val="26"/>
          <w:lang w:eastAsia="en-US"/>
        </w:rPr>
        <w:t xml:space="preserve"> </w:t>
      </w:r>
      <w:r w:rsidR="00BD198F">
        <w:rPr>
          <w:rFonts w:eastAsia="Calibri"/>
          <w:b/>
          <w:sz w:val="26"/>
          <w:szCs w:val="26"/>
          <w:lang w:eastAsia="en-US"/>
        </w:rPr>
        <w:t>№</w:t>
      </w:r>
      <w:r w:rsidR="00BB36C1">
        <w:rPr>
          <w:rFonts w:eastAsia="Calibri"/>
          <w:b/>
          <w:sz w:val="26"/>
          <w:szCs w:val="26"/>
          <w:lang w:eastAsia="en-US"/>
        </w:rPr>
        <w:t xml:space="preserve"> 95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567CAE">
        <w:rPr>
          <w:b/>
          <w:sz w:val="26"/>
          <w:szCs w:val="26"/>
        </w:rPr>
        <w:t>12</w:t>
      </w:r>
      <w:r w:rsidR="006053AF">
        <w:rPr>
          <w:b/>
          <w:sz w:val="26"/>
          <w:szCs w:val="26"/>
        </w:rPr>
        <w:t xml:space="preserve">» час. </w:t>
      </w:r>
      <w:r w:rsidR="00567CAE">
        <w:rPr>
          <w:b/>
          <w:sz w:val="26"/>
          <w:szCs w:val="26"/>
        </w:rPr>
        <w:t>33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497CA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497CAA">
        <w:rPr>
          <w:bCs/>
          <w:color w:val="000000"/>
          <w:sz w:val="26"/>
          <w:szCs w:val="26"/>
        </w:rPr>
        <w:t xml:space="preserve">11 </w:t>
      </w:r>
      <w:proofErr w:type="spellStart"/>
      <w:r w:rsidR="00497CAA" w:rsidRPr="00497CAA">
        <w:rPr>
          <w:bCs/>
          <w:color w:val="000000"/>
          <w:sz w:val="26"/>
          <w:szCs w:val="26"/>
        </w:rPr>
        <w:t>Зубаирова</w:t>
      </w:r>
      <w:proofErr w:type="spellEnd"/>
      <w:r w:rsidR="00497CAA" w:rsidRPr="00497CAA">
        <w:rPr>
          <w:bCs/>
          <w:color w:val="000000"/>
          <w:sz w:val="26"/>
          <w:szCs w:val="26"/>
        </w:rPr>
        <w:t xml:space="preserve"> Айдара </w:t>
      </w:r>
      <w:proofErr w:type="spellStart"/>
      <w:r w:rsidR="00497CAA" w:rsidRPr="00497CAA">
        <w:rPr>
          <w:bCs/>
          <w:color w:val="000000"/>
          <w:sz w:val="26"/>
          <w:szCs w:val="26"/>
        </w:rPr>
        <w:t>Сабировича</w:t>
      </w:r>
      <w:proofErr w:type="spellEnd"/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497CAA" w:rsidRPr="00497CAA" w:rsidRDefault="00BD198F" w:rsidP="00497CA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 w:rsidR="00497CAA">
        <w:rPr>
          <w:bCs/>
          <w:color w:val="000000"/>
          <w:sz w:val="26"/>
          <w:szCs w:val="26"/>
        </w:rPr>
        <w:t xml:space="preserve">Быкову </w:t>
      </w:r>
      <w:proofErr w:type="spellStart"/>
      <w:r w:rsidR="00497CAA">
        <w:rPr>
          <w:bCs/>
          <w:color w:val="000000"/>
          <w:sz w:val="26"/>
          <w:szCs w:val="26"/>
        </w:rPr>
        <w:t>Энже</w:t>
      </w:r>
      <w:proofErr w:type="spellEnd"/>
      <w:r w:rsidR="00497CAA">
        <w:rPr>
          <w:bCs/>
          <w:color w:val="000000"/>
          <w:sz w:val="26"/>
          <w:szCs w:val="26"/>
        </w:rPr>
        <w:t xml:space="preserve"> </w:t>
      </w:r>
      <w:proofErr w:type="spellStart"/>
      <w:r w:rsidR="00497CAA">
        <w:rPr>
          <w:bCs/>
          <w:color w:val="000000"/>
          <w:sz w:val="26"/>
          <w:szCs w:val="26"/>
        </w:rPr>
        <w:t>Фаузелевн</w:t>
      </w:r>
      <w:r>
        <w:rPr>
          <w:bCs/>
          <w:color w:val="000000"/>
          <w:sz w:val="26"/>
          <w:szCs w:val="26"/>
        </w:rPr>
        <w:t>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497CAA" w:rsidRPr="00497CAA">
        <w:rPr>
          <w:bCs/>
          <w:color w:val="000000"/>
          <w:sz w:val="26"/>
          <w:szCs w:val="26"/>
        </w:rPr>
        <w:t xml:space="preserve">11 </w:t>
      </w:r>
    </w:p>
    <w:p w:rsidR="00F111CA" w:rsidRPr="000A0441" w:rsidRDefault="00497CAA" w:rsidP="00497CAA">
      <w:pPr>
        <w:suppressAutoHyphens w:val="0"/>
        <w:autoSpaceDE w:val="0"/>
        <w:autoSpaceDN w:val="0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Зубаирова</w:t>
      </w:r>
      <w:proofErr w:type="spellEnd"/>
      <w:r>
        <w:rPr>
          <w:bCs/>
          <w:color w:val="000000"/>
          <w:sz w:val="26"/>
          <w:szCs w:val="26"/>
        </w:rPr>
        <w:t xml:space="preserve"> Айдара </w:t>
      </w:r>
      <w:proofErr w:type="spellStart"/>
      <w:r>
        <w:rPr>
          <w:bCs/>
          <w:color w:val="000000"/>
          <w:sz w:val="26"/>
          <w:szCs w:val="26"/>
        </w:rPr>
        <w:t>Сабировича</w:t>
      </w:r>
      <w:proofErr w:type="spellEnd"/>
      <w:r w:rsidR="00BD198F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497CAA">
        <w:rPr>
          <w:color w:val="000000"/>
          <w:sz w:val="26"/>
          <w:szCs w:val="26"/>
          <w:lang w:eastAsia="ru-RU"/>
        </w:rPr>
        <w:t xml:space="preserve">Быковой </w:t>
      </w:r>
      <w:proofErr w:type="spellStart"/>
      <w:r w:rsidR="00497CAA">
        <w:rPr>
          <w:color w:val="000000"/>
          <w:sz w:val="26"/>
          <w:szCs w:val="26"/>
          <w:lang w:eastAsia="ru-RU"/>
        </w:rPr>
        <w:t>Энже</w:t>
      </w:r>
      <w:proofErr w:type="spellEnd"/>
      <w:r w:rsidR="00497CAA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497CAA">
        <w:rPr>
          <w:color w:val="000000"/>
          <w:sz w:val="26"/>
          <w:szCs w:val="26"/>
          <w:lang w:eastAsia="ru-RU"/>
        </w:rPr>
        <w:t>Фаузелевн</w:t>
      </w:r>
      <w:r w:rsidR="00323347">
        <w:rPr>
          <w:color w:val="000000"/>
          <w:sz w:val="26"/>
          <w:szCs w:val="26"/>
          <w:lang w:eastAsia="ru-RU"/>
        </w:rPr>
        <w:t>е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9C6C33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97CAA"/>
    <w:rsid w:val="004D251C"/>
    <w:rsid w:val="004E600A"/>
    <w:rsid w:val="00537301"/>
    <w:rsid w:val="005478E6"/>
    <w:rsid w:val="005539D1"/>
    <w:rsid w:val="00567CAE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95C6A"/>
    <w:rsid w:val="007A7722"/>
    <w:rsid w:val="007D000C"/>
    <w:rsid w:val="00844CBA"/>
    <w:rsid w:val="0085553D"/>
    <w:rsid w:val="00864C54"/>
    <w:rsid w:val="008834A5"/>
    <w:rsid w:val="008B78B7"/>
    <w:rsid w:val="008D2C43"/>
    <w:rsid w:val="00951C97"/>
    <w:rsid w:val="00972149"/>
    <w:rsid w:val="00987AA1"/>
    <w:rsid w:val="009C6C33"/>
    <w:rsid w:val="009D0430"/>
    <w:rsid w:val="009F462F"/>
    <w:rsid w:val="00A566C7"/>
    <w:rsid w:val="00AC5CF3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B36C1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E9A0-3644-4DB1-90CB-E5DDB43F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33</cp:revision>
  <cp:lastPrinted>2021-07-18T05:42:00Z</cp:lastPrinted>
  <dcterms:created xsi:type="dcterms:W3CDTF">2021-07-06T12:23:00Z</dcterms:created>
  <dcterms:modified xsi:type="dcterms:W3CDTF">2021-07-19T06:04:00Z</dcterms:modified>
</cp:coreProperties>
</file>