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E55E9">
        <w:rPr>
          <w:b/>
          <w:sz w:val="26"/>
          <w:szCs w:val="26"/>
        </w:rPr>
        <w:t>доверенных лиц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8E55E9">
        <w:rPr>
          <w:b/>
          <w:sz w:val="26"/>
          <w:szCs w:val="26"/>
        </w:rPr>
        <w:t>8</w:t>
      </w:r>
      <w:r w:rsidR="00FC57D9">
        <w:rPr>
          <w:b/>
          <w:sz w:val="26"/>
          <w:szCs w:val="26"/>
        </w:rPr>
        <w:t xml:space="preserve"> </w:t>
      </w:r>
      <w:r w:rsidR="008E55E9">
        <w:rPr>
          <w:b/>
          <w:sz w:val="26"/>
          <w:szCs w:val="26"/>
        </w:rPr>
        <w:t>Хромец Артура Леонидовича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8E55E9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B92FFF">
        <w:rPr>
          <w:b/>
          <w:sz w:val="26"/>
          <w:szCs w:val="26"/>
        </w:rPr>
        <w:t xml:space="preserve"> июля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BC03AA">
        <w:rPr>
          <w:b/>
          <w:sz w:val="26"/>
          <w:szCs w:val="26"/>
        </w:rPr>
        <w:t xml:space="preserve">     №</w:t>
      </w:r>
      <w:r w:rsidR="001B2F32">
        <w:rPr>
          <w:b/>
          <w:sz w:val="26"/>
          <w:szCs w:val="26"/>
        </w:rPr>
        <w:t>98</w:t>
      </w:r>
      <w:r w:rsidR="004F26B3">
        <w:rPr>
          <w:b/>
          <w:sz w:val="26"/>
          <w:szCs w:val="26"/>
        </w:rPr>
        <w:t>/21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4910D1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4910D1">
        <w:rPr>
          <w:b/>
          <w:sz w:val="26"/>
          <w:szCs w:val="26"/>
        </w:rPr>
        <w:t>40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F33898">
        <w:rPr>
          <w:color w:val="000000"/>
          <w:sz w:val="26"/>
          <w:szCs w:val="26"/>
          <w:lang w:eastAsia="zh-CN"/>
        </w:rPr>
        <w:t>доверенных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 w:rsidR="00F33898" w:rsidRPr="00F33898">
        <w:rPr>
          <w:sz w:val="26"/>
          <w:szCs w:val="26"/>
        </w:rPr>
        <w:t>№8 Хромец Артура Леонидовича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4F1B2C">
        <w:rPr>
          <w:sz w:val="26"/>
          <w:szCs w:val="26"/>
        </w:rPr>
        <w:t xml:space="preserve">Гирфанову Юлию Александровну, Бушуева Александра Вячеславовича, Захарову Людмилу Дмитриевну, Давидюк Константина Николаевича </w:t>
      </w:r>
      <w:r w:rsidR="004F1B2C">
        <w:rPr>
          <w:color w:val="000000"/>
          <w:sz w:val="26"/>
          <w:szCs w:val="26"/>
          <w:lang w:eastAsia="zh-CN"/>
        </w:rPr>
        <w:t>доверенными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4F1B2C">
        <w:rPr>
          <w:color w:val="000000"/>
          <w:sz w:val="26"/>
          <w:szCs w:val="26"/>
          <w:lang w:eastAsia="zh-CN"/>
        </w:rPr>
        <w:t>ами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№8 Хромец Артура Леонидовича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4F1B2C">
        <w:rPr>
          <w:sz w:val="26"/>
          <w:szCs w:val="26"/>
        </w:rPr>
        <w:t xml:space="preserve">указанным лицам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>Избирательной комиссии городского округа город Уфа               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Т.М. Гайдаренко </w:t>
      </w:r>
    </w:p>
    <w:p w:rsidR="00D35444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35444" w:rsidRDefault="00D35444" w:rsidP="00D35444">
      <w:pPr>
        <w:rPr>
          <w:sz w:val="26"/>
          <w:szCs w:val="26"/>
        </w:rPr>
      </w:pP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4F7471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3030C9" w:rsidRDefault="003030C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36" w:rsidRDefault="00597136" w:rsidP="00A43D55">
      <w:r>
        <w:separator/>
      </w:r>
    </w:p>
  </w:endnote>
  <w:endnote w:type="continuationSeparator" w:id="1">
    <w:p w:rsidR="00597136" w:rsidRDefault="00597136" w:rsidP="00A4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36" w:rsidRDefault="00597136" w:rsidP="00A43D55">
      <w:r>
        <w:separator/>
      </w:r>
    </w:p>
  </w:footnote>
  <w:footnote w:type="continuationSeparator" w:id="1">
    <w:p w:rsidR="00597136" w:rsidRDefault="00597136" w:rsidP="00A4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27"/>
    <w:rsid w:val="00040907"/>
    <w:rsid w:val="000C4F8C"/>
    <w:rsid w:val="000F281B"/>
    <w:rsid w:val="001A0916"/>
    <w:rsid w:val="001B2F32"/>
    <w:rsid w:val="001D6A5D"/>
    <w:rsid w:val="00244687"/>
    <w:rsid w:val="002703C3"/>
    <w:rsid w:val="002855B1"/>
    <w:rsid w:val="002B2E55"/>
    <w:rsid w:val="002E7CFE"/>
    <w:rsid w:val="002F4C33"/>
    <w:rsid w:val="00300E84"/>
    <w:rsid w:val="003030C9"/>
    <w:rsid w:val="00303BE8"/>
    <w:rsid w:val="00396ECF"/>
    <w:rsid w:val="003C48D6"/>
    <w:rsid w:val="004217C5"/>
    <w:rsid w:val="00483FAD"/>
    <w:rsid w:val="004910D1"/>
    <w:rsid w:val="004A34C5"/>
    <w:rsid w:val="004F1B2C"/>
    <w:rsid w:val="004F26B3"/>
    <w:rsid w:val="004F7471"/>
    <w:rsid w:val="004F7A72"/>
    <w:rsid w:val="00525927"/>
    <w:rsid w:val="005663B5"/>
    <w:rsid w:val="00585585"/>
    <w:rsid w:val="00597136"/>
    <w:rsid w:val="00626C1B"/>
    <w:rsid w:val="00671FA4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C57D9"/>
    <w:rsid w:val="00FF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8E4F-EA58-44E4-95F9-FE5EC4B4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18</cp:revision>
  <cp:lastPrinted>2021-07-18T05:46:00Z</cp:lastPrinted>
  <dcterms:created xsi:type="dcterms:W3CDTF">2019-06-28T11:00:00Z</dcterms:created>
  <dcterms:modified xsi:type="dcterms:W3CDTF">2021-07-19T07:12:00Z</dcterms:modified>
</cp:coreProperties>
</file>