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F" w:rsidRPr="00C7660A" w:rsidRDefault="001E466F" w:rsidP="001E466F">
      <w:pPr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E466F" w:rsidRPr="00565DCE" w:rsidRDefault="001E466F" w:rsidP="001E466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DCE">
        <w:rPr>
          <w:rFonts w:ascii="Times New Roman" w:hAnsi="Times New Roman" w:cs="Times New Roman"/>
          <w:b/>
          <w:sz w:val="28"/>
          <w:szCs w:val="28"/>
          <w:lang w:val="ru-RU"/>
        </w:rPr>
        <w:t>Оповещение о начале общественных обсуждений</w:t>
      </w:r>
    </w:p>
    <w:p w:rsidR="001E466F" w:rsidRPr="00E41D01" w:rsidRDefault="001E466F" w:rsidP="001E46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</w:t>
      </w:r>
      <w:r w:rsidRPr="00E41D01">
        <w:rPr>
          <w:lang w:val="ru-RU"/>
        </w:rPr>
        <w:t xml:space="preserve"> 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Ионкину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Матвею Вячеславовичу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участка с кадастровым номером 02:55:040610:2261 площадью 1 592 квадратных метров, расположенный по адресу: </w:t>
      </w:r>
      <w:r w:rsidRPr="00824CF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Башкортостан, город Уфа, </w:t>
      </w:r>
      <w:r w:rsidRPr="00CF699D">
        <w:rPr>
          <w:rFonts w:ascii="Times New Roman" w:hAnsi="Times New Roman" w:cs="Times New Roman"/>
          <w:sz w:val="28"/>
          <w:szCs w:val="28"/>
          <w:lang w:val="ru-RU"/>
        </w:rPr>
        <w:t xml:space="preserve">Октябрьский район, улица </w:t>
      </w:r>
      <w:proofErr w:type="spellStart"/>
      <w:r w:rsidRPr="00CF699D">
        <w:rPr>
          <w:rFonts w:ascii="Times New Roman" w:hAnsi="Times New Roman" w:cs="Times New Roman"/>
          <w:sz w:val="28"/>
          <w:szCs w:val="28"/>
          <w:lang w:val="ru-RU"/>
        </w:rPr>
        <w:t>Касима</w:t>
      </w:r>
      <w:proofErr w:type="spellEnd"/>
      <w:r w:rsidRPr="00CF6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699D">
        <w:rPr>
          <w:rFonts w:ascii="Times New Roman" w:hAnsi="Times New Roman" w:cs="Times New Roman"/>
          <w:sz w:val="28"/>
          <w:szCs w:val="28"/>
          <w:lang w:val="ru-RU"/>
        </w:rPr>
        <w:t>Ахмерова</w:t>
      </w:r>
      <w:proofErr w:type="spellEnd"/>
      <w:r w:rsidRPr="00CF699D">
        <w:rPr>
          <w:rFonts w:ascii="Times New Roman" w:hAnsi="Times New Roman" w:cs="Times New Roman"/>
          <w:sz w:val="28"/>
          <w:szCs w:val="28"/>
          <w:lang w:val="ru-RU"/>
        </w:rPr>
        <w:t>, земельный участок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469A">
        <w:rPr>
          <w:rFonts w:ascii="Times New Roman" w:hAnsi="Times New Roman"/>
          <w:sz w:val="28"/>
          <w:szCs w:val="28"/>
          <w:lang w:val="ru-RU"/>
        </w:rPr>
        <w:t>Информационные материалы по теме общественных обсуждений и их перечень предс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тавлены на экспозиции по адресу: город Уфа, </w:t>
      </w:r>
      <w:r w:rsidRPr="00E2795B">
        <w:rPr>
          <w:rFonts w:ascii="Times New Roman" w:hAnsi="Times New Roman"/>
          <w:sz w:val="28"/>
          <w:szCs w:val="28"/>
          <w:lang w:val="ru-RU"/>
        </w:rPr>
        <w:t>улица Комсомольская, дом 142/1</w:t>
      </w:r>
      <w:r>
        <w:rPr>
          <w:rFonts w:ascii="Times New Roman" w:hAnsi="Times New Roman"/>
          <w:sz w:val="28"/>
          <w:szCs w:val="28"/>
          <w:lang w:val="ru-RU"/>
        </w:rPr>
        <w:t xml:space="preserve"> - Администрация Октябрьского района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1E466F" w:rsidRPr="00C60DC9" w:rsidRDefault="001E466F" w:rsidP="001E46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с кадастровым номером 02:55:040610:2261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находящихся в границах 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с кадастровым номером </w:t>
      </w:r>
      <w:r>
        <w:rPr>
          <w:rFonts w:ascii="Times New Roman" w:hAnsi="Times New Roman"/>
          <w:sz w:val="28"/>
          <w:szCs w:val="28"/>
          <w:lang w:val="ru-RU"/>
        </w:rPr>
        <w:t>02:55:040610:2261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1E466F" w:rsidRPr="00B96CE4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обсуждаемому проекту посредством: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lastRenderedPageBreak/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- почтового отправления по адресу: город Уфа, улица Российская, дом 50.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1E466F" w:rsidRPr="00CF699D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99D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 Уфа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6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Приложении</w:t>
      </w:r>
      <w:proofErr w:type="gramEnd"/>
      <w:r w:rsidRPr="00CF699D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243D1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атериалы по 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</w:t>
      </w:r>
      <w:r w:rsidRPr="00B96CE4">
        <w:rPr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Ионкину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Матвею Вячеславовичу </w:t>
      </w:r>
      <w:r w:rsidRPr="002C29E6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</w:t>
      </w:r>
      <w:r w:rsidRPr="00C60DC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земельного участка с кадастровым номером 02:55:040610:2261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Октябрьском </w:t>
      </w:r>
      <w:r w:rsidRPr="002C29E6">
        <w:rPr>
          <w:rFonts w:ascii="Times New Roman" w:hAnsi="Times New Roman" w:cs="Times New Roman"/>
          <w:sz w:val="28"/>
          <w:szCs w:val="28"/>
          <w:lang w:val="ru-RU"/>
        </w:rPr>
        <w:t>районе городского округа город Уфа Республики Башкортостан - «Блокированная жилая застройка количеством надземных этажей не более,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три»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E466F" w:rsidSect="000520A9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A2" w:rsidRDefault="00417FA2">
      <w:r>
        <w:separator/>
      </w:r>
    </w:p>
  </w:endnote>
  <w:endnote w:type="continuationSeparator" w:id="0">
    <w:p w:rsidR="00417FA2" w:rsidRDefault="0041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9" w:rsidRPr="000520A9" w:rsidRDefault="001E466F">
    <w:pPr>
      <w:pStyle w:val="a5"/>
      <w:jc w:val="right"/>
      <w:rPr>
        <w:rFonts w:ascii="Times New Roman" w:hAnsi="Times New Roman" w:cs="Times New Roman"/>
      </w:rPr>
    </w:pPr>
    <w:r w:rsidRPr="000520A9">
      <w:rPr>
        <w:rFonts w:ascii="Times New Roman" w:hAnsi="Times New Roman" w:cs="Times New Roman"/>
      </w:rPr>
      <w:fldChar w:fldCharType="begin"/>
    </w:r>
    <w:r w:rsidRPr="000520A9">
      <w:rPr>
        <w:rFonts w:ascii="Times New Roman" w:hAnsi="Times New Roman" w:cs="Times New Roman"/>
      </w:rPr>
      <w:instrText xml:space="preserve"> PAGE   \* MERGEFORMAT </w:instrText>
    </w:r>
    <w:r w:rsidRPr="000520A9">
      <w:rPr>
        <w:rFonts w:ascii="Times New Roman" w:hAnsi="Times New Roman" w:cs="Times New Roman"/>
      </w:rPr>
      <w:fldChar w:fldCharType="separate"/>
    </w:r>
    <w:r w:rsidR="00243D1F">
      <w:rPr>
        <w:rFonts w:ascii="Times New Roman" w:hAnsi="Times New Roman" w:cs="Times New Roman"/>
        <w:noProof/>
      </w:rPr>
      <w:t>2</w:t>
    </w:r>
    <w:r w:rsidRPr="000520A9">
      <w:rPr>
        <w:rFonts w:ascii="Times New Roman" w:hAnsi="Times New Roman" w:cs="Times New Roman"/>
      </w:rPr>
      <w:fldChar w:fldCharType="end"/>
    </w:r>
  </w:p>
  <w:p w:rsidR="00824CF3" w:rsidRDefault="00417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A2" w:rsidRDefault="00417FA2">
      <w:r>
        <w:separator/>
      </w:r>
    </w:p>
  </w:footnote>
  <w:footnote w:type="continuationSeparator" w:id="0">
    <w:p w:rsidR="00417FA2" w:rsidRDefault="0041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417FA2">
    <w:pPr>
      <w:pStyle w:val="a3"/>
      <w:jc w:val="right"/>
      <w:rPr>
        <w:rFonts w:ascii="Times New Roman" w:hAnsi="Times New Roman" w:cs="Times New Roman"/>
      </w:rPr>
    </w:pPr>
  </w:p>
  <w:p w:rsidR="007928E8" w:rsidRDefault="00417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1E466F"/>
    <w:rsid w:val="00243D1F"/>
    <w:rsid w:val="00417FA2"/>
    <w:rsid w:val="00565DCE"/>
    <w:rsid w:val="005C195B"/>
    <w:rsid w:val="007E248B"/>
    <w:rsid w:val="00ED37D9"/>
    <w:rsid w:val="00F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298D-4551-4487-BDE8-D4D7E3E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5C87-1739-48F6-8FBF-E7AA3829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Проскурякова Галина Анатольевна</cp:lastModifiedBy>
  <cp:revision>3</cp:revision>
  <dcterms:created xsi:type="dcterms:W3CDTF">2020-01-17T03:42:00Z</dcterms:created>
  <dcterms:modified xsi:type="dcterms:W3CDTF">2020-01-17T03:42:00Z</dcterms:modified>
</cp:coreProperties>
</file>