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A" w:rsidRPr="0025181D" w:rsidRDefault="00CA003A" w:rsidP="00CA003A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03A" w:rsidRPr="0025181D" w:rsidRDefault="00CA003A" w:rsidP="00CA003A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бществу с ограниченной ответственностью «</w:t>
      </w:r>
      <w:proofErr w:type="spellStart"/>
      <w:r w:rsidRPr="0025181D">
        <w:rPr>
          <w:rFonts w:ascii="Times New Roman" w:hAnsi="Times New Roman" w:cs="Times New Roman"/>
          <w:sz w:val="28"/>
          <w:szCs w:val="28"/>
          <w:lang w:val="ru-RU"/>
        </w:rPr>
        <w:t>Башметан</w:t>
      </w:r>
      <w:proofErr w:type="spellEnd"/>
      <w:r w:rsidRPr="0025181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18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02:55:020306:205, расположенного по адресу: </w:t>
      </w:r>
      <w:r w:rsidRPr="002518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>
        <w:rPr>
          <w:rFonts w:ascii="Times New Roman" w:hAnsi="Times New Roman" w:cs="Times New Roman"/>
          <w:sz w:val="28"/>
          <w:szCs w:val="28"/>
          <w:lang w:val="ru-RU"/>
        </w:rPr>
        <w:t>, Калининский район, ул. Цветоч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ная, з/у 1/4 – «Заправка транспортных средств», «Автомобильные мойки», «Ремонт автомобилей».</w:t>
      </w:r>
    </w:p>
    <w:p w:rsidR="00CA003A" w:rsidRPr="0025181D" w:rsidRDefault="00CA003A" w:rsidP="00CA003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25181D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CA003A" w:rsidRPr="0025181D" w:rsidRDefault="00CA003A" w:rsidP="00CA00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1D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181D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общественных обсуждений – с 20 февраля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года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марта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1D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Калининского района городского округа город Уфа Республики Башкортостан по адресу: Республика Башкортостан, город Уфа,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 w:rsidRPr="002518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Орджоникидзе, 3</w:t>
      </w:r>
      <w:r w:rsidRPr="0025181D">
        <w:rPr>
          <w:rFonts w:ascii="Times New Roman" w:hAnsi="Times New Roman"/>
          <w:sz w:val="28"/>
          <w:szCs w:val="28"/>
          <w:lang w:val="ru-RU"/>
        </w:rPr>
        <w:t>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27 февраля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 марта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27 февраля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года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 марта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проекту: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CA003A" w:rsidRPr="0025181D" w:rsidRDefault="00CA003A" w:rsidP="00CA003A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бществу с ограниченной ответственностью «</w:t>
      </w:r>
      <w:proofErr w:type="spellStart"/>
      <w:r w:rsidRPr="0025181D">
        <w:rPr>
          <w:rFonts w:ascii="Times New Roman" w:hAnsi="Times New Roman" w:cs="Times New Roman"/>
          <w:sz w:val="28"/>
          <w:szCs w:val="28"/>
          <w:lang w:val="ru-RU"/>
        </w:rPr>
        <w:t>Башметан</w:t>
      </w:r>
      <w:proofErr w:type="spellEnd"/>
      <w:r w:rsidRPr="0025181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18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02:55:020306:205, расположенного по адресу: </w:t>
      </w:r>
      <w:r w:rsidRPr="002518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>
        <w:rPr>
          <w:rFonts w:ascii="Times New Roman" w:hAnsi="Times New Roman" w:cs="Times New Roman"/>
          <w:sz w:val="28"/>
          <w:szCs w:val="28"/>
          <w:lang w:val="ru-RU"/>
        </w:rPr>
        <w:t>, Калининский район, ул. Цветоч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ная, з/у 1/4 – «Заправка транспортных средств», «Автомобильные мойки», «Ремонт автомобилей»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25181D">
        <w:rPr>
          <w:rFonts w:ascii="Times New Roman" w:hAnsi="Times New Roman" w:cs="Times New Roman"/>
          <w:sz w:val="28"/>
          <w:szCs w:val="28"/>
        </w:rPr>
        <w:t>https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5181D">
        <w:rPr>
          <w:rFonts w:ascii="Times New Roman" w:hAnsi="Times New Roman" w:cs="Times New Roman"/>
          <w:sz w:val="28"/>
          <w:szCs w:val="28"/>
        </w:rPr>
        <w:t>discuss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1D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2518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181D">
        <w:rPr>
          <w:rFonts w:ascii="Times New Roman" w:hAnsi="Times New Roman" w:cs="Times New Roman"/>
          <w:sz w:val="28"/>
          <w:szCs w:val="28"/>
        </w:rPr>
        <w:t>info</w:t>
      </w:r>
      <w:r w:rsidRPr="002518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003A" w:rsidRPr="0025181D" w:rsidRDefault="00CA003A" w:rsidP="00CA003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4443" w:rsidRPr="00CA003A" w:rsidRDefault="006C4443">
      <w:pPr>
        <w:rPr>
          <w:lang w:val="ru-RU"/>
        </w:rPr>
      </w:pPr>
      <w:bookmarkStart w:id="0" w:name="_GoBack"/>
      <w:bookmarkEnd w:id="0"/>
    </w:p>
    <w:sectPr w:rsidR="006C4443" w:rsidRPr="00C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B"/>
    <w:rsid w:val="006C4443"/>
    <w:rsid w:val="00CA003A"/>
    <w:rsid w:val="00D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0A4B-60DC-4559-B121-F361DDF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3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2024-02-20T07:42:00Z</dcterms:created>
  <dcterms:modified xsi:type="dcterms:W3CDTF">2024-02-20T07:42:00Z</dcterms:modified>
</cp:coreProperties>
</file>