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68" w:rsidRDefault="007D6E68"/>
    <w:p w:rsidR="004C2635" w:rsidRPr="00945C6B" w:rsidRDefault="00B847B2" w:rsidP="00B847B2">
      <w:pPr>
        <w:ind w:left="284" w:right="394"/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</w:p>
    <w:p w:rsidR="007A66E8" w:rsidRPr="00945C6B" w:rsidRDefault="00B847B2" w:rsidP="007A6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7A66E8" w:rsidRPr="00945C6B">
        <w:rPr>
          <w:rFonts w:ascii="Times New Roman" w:hAnsi="Times New Roman" w:cs="Times New Roman"/>
          <w:sz w:val="28"/>
          <w:szCs w:val="28"/>
        </w:rPr>
        <w:t>ДЕПУТАТ</w:t>
      </w:r>
      <w:r w:rsidR="00813ADF">
        <w:rPr>
          <w:rFonts w:ascii="Times New Roman" w:hAnsi="Times New Roman" w:cs="Times New Roman"/>
          <w:sz w:val="28"/>
          <w:szCs w:val="28"/>
        </w:rPr>
        <w:t>ОВ</w:t>
      </w:r>
      <w:r w:rsidR="007A66E8" w:rsidRPr="00945C6B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</w:t>
      </w:r>
    </w:p>
    <w:p w:rsidR="007A66E8" w:rsidRPr="00945C6B" w:rsidRDefault="007A66E8" w:rsidP="007A6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4BF3">
        <w:rPr>
          <w:rFonts w:ascii="Times New Roman" w:hAnsi="Times New Roman" w:cs="Times New Roman"/>
          <w:sz w:val="28"/>
          <w:szCs w:val="28"/>
        </w:rPr>
        <w:t>, ЧЛЕН</w:t>
      </w:r>
      <w:r w:rsidR="00813ADF">
        <w:rPr>
          <w:rFonts w:ascii="Times New Roman" w:hAnsi="Times New Roman" w:cs="Times New Roman"/>
          <w:sz w:val="28"/>
          <w:szCs w:val="28"/>
        </w:rPr>
        <w:t>ОВ</w:t>
      </w:r>
      <w:r w:rsidR="00FA4BF3">
        <w:rPr>
          <w:rFonts w:ascii="Times New Roman" w:hAnsi="Times New Roman" w:cs="Times New Roman"/>
          <w:sz w:val="28"/>
          <w:szCs w:val="28"/>
        </w:rPr>
        <w:t xml:space="preserve"> ФРАКЦИИ ВСЕРОССИЙСКОЙ ПОЛИТИЧЕСКОЙ ПАРТИИ «ЕДИНАЯ РОССИЯ» В СОВЕТЕ ГОРОДСКОГО ОКРУГА ГОРОД УФА РЕСПУБЛИКИ БАШКОРСТОСТАН</w:t>
      </w:r>
      <w:r w:rsidRPr="00945C6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7A66E8" w:rsidRPr="00945C6B" w:rsidRDefault="007A66E8" w:rsidP="007A6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C6B">
        <w:rPr>
          <w:rFonts w:ascii="Times New Roman" w:hAnsi="Times New Roman" w:cs="Times New Roman"/>
          <w:b/>
          <w:sz w:val="28"/>
          <w:szCs w:val="28"/>
          <w:u w:val="single"/>
        </w:rPr>
        <w:t>БУБЛИЧЕНКО СЕРГЕЯ АНАТОЛЬЕВИЧА</w:t>
      </w:r>
      <w:r w:rsidR="0081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r w:rsidR="00813ADF" w:rsidRPr="0081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3ADF" w:rsidRPr="00BF627F">
        <w:rPr>
          <w:rFonts w:ascii="Times New Roman" w:hAnsi="Times New Roman" w:cs="Times New Roman"/>
          <w:b/>
          <w:sz w:val="28"/>
          <w:szCs w:val="28"/>
          <w:u w:val="single"/>
        </w:rPr>
        <w:t>КОПЫСОВА СЕРГЕЯ АЛЕКСЕЕВИЧА</w:t>
      </w:r>
    </w:p>
    <w:p w:rsidR="00931B55" w:rsidRPr="00945C6B" w:rsidRDefault="00B847B2" w:rsidP="00945C6B">
      <w:pPr>
        <w:ind w:left="284" w:right="394"/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>ПО ИНОРСОВСКОМУ ИЗБИРАТЕЛЬНОМУ ОКРУГУ В ПЕРИОД С 01 ЯНВАРЯ 2020</w:t>
      </w:r>
      <w:r w:rsidR="00FA4BF3">
        <w:rPr>
          <w:rFonts w:ascii="Times New Roman" w:hAnsi="Times New Roman" w:cs="Times New Roman"/>
          <w:sz w:val="28"/>
          <w:szCs w:val="28"/>
        </w:rPr>
        <w:t xml:space="preserve"> </w:t>
      </w:r>
      <w:r w:rsidRPr="00945C6B">
        <w:rPr>
          <w:rFonts w:ascii="Times New Roman" w:hAnsi="Times New Roman" w:cs="Times New Roman"/>
          <w:sz w:val="28"/>
          <w:szCs w:val="28"/>
        </w:rPr>
        <w:t>Г. ПО 31 ДЕКАБРЯ 2020Г.</w:t>
      </w:r>
    </w:p>
    <w:p w:rsidR="007D6E68" w:rsidRPr="00945C6B" w:rsidRDefault="007D6E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"/>
        <w:gridCol w:w="696"/>
        <w:gridCol w:w="703"/>
        <w:gridCol w:w="90"/>
        <w:gridCol w:w="860"/>
        <w:gridCol w:w="480"/>
        <w:gridCol w:w="480"/>
        <w:gridCol w:w="1066"/>
        <w:gridCol w:w="43"/>
        <w:gridCol w:w="357"/>
        <w:gridCol w:w="357"/>
        <w:gridCol w:w="944"/>
        <w:gridCol w:w="689"/>
        <w:gridCol w:w="337"/>
        <w:gridCol w:w="337"/>
        <w:gridCol w:w="930"/>
        <w:gridCol w:w="769"/>
        <w:gridCol w:w="869"/>
        <w:gridCol w:w="2165"/>
        <w:gridCol w:w="11"/>
        <w:gridCol w:w="1280"/>
        <w:gridCol w:w="693"/>
        <w:gridCol w:w="992"/>
      </w:tblGrid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46213C" w:rsidRPr="00945C6B" w:rsidRDefault="004C2635" w:rsidP="002E7E6A">
            <w:pPr>
              <w:ind w:left="-10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2635" w:rsidRPr="00945C6B" w:rsidRDefault="004C2635" w:rsidP="0046213C">
            <w:pPr>
              <w:ind w:left="-108" w:right="-66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6" w:type="dxa"/>
            <w:vAlign w:val="center"/>
          </w:tcPr>
          <w:p w:rsidR="004C2635" w:rsidRPr="00945C6B" w:rsidRDefault="004C2635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A60AC" w:rsidRPr="00945C6B" w:rsidRDefault="00DA60AC" w:rsidP="0046213C">
            <w:pPr>
              <w:ind w:left="-150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6B">
              <w:rPr>
                <w:rFonts w:ascii="Times New Roman" w:hAnsi="Times New Roman" w:cs="Times New Roman"/>
                <w:sz w:val="18"/>
                <w:szCs w:val="18"/>
              </w:rPr>
              <w:t>(месяц 2020г.)</w:t>
            </w:r>
          </w:p>
        </w:tc>
        <w:tc>
          <w:tcPr>
            <w:tcW w:w="11476" w:type="dxa"/>
            <w:gridSpan w:val="17"/>
            <w:vAlign w:val="center"/>
          </w:tcPr>
          <w:p w:rsidR="004C2635" w:rsidRPr="00945C6B" w:rsidRDefault="00070307" w:rsidP="0007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2635" w:rsidRPr="00945C6B">
              <w:rPr>
                <w:rFonts w:ascii="Times New Roman" w:hAnsi="Times New Roman" w:cs="Times New Roman"/>
                <w:sz w:val="28"/>
                <w:szCs w:val="28"/>
              </w:rPr>
              <w:t>епутатск</w:t>
            </w: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4C2635" w:rsidRPr="00945C6B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70307" w:rsidRPr="00945C6B" w:rsidRDefault="00070307" w:rsidP="00070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6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="0046213C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13C" w:rsidRPr="00945C6B" w:rsidRDefault="0046213C" w:rsidP="004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6B">
              <w:rPr>
                <w:rFonts w:ascii="Times New Roman" w:hAnsi="Times New Roman" w:cs="Times New Roman"/>
                <w:sz w:val="18"/>
                <w:szCs w:val="18"/>
              </w:rPr>
              <w:t>(кол-во и т.д.)</w:t>
            </w:r>
          </w:p>
        </w:tc>
        <w:tc>
          <w:tcPr>
            <w:tcW w:w="992" w:type="dxa"/>
            <w:vAlign w:val="center"/>
          </w:tcPr>
          <w:p w:rsidR="004C2635" w:rsidRPr="00945C6B" w:rsidRDefault="004C2635" w:rsidP="0046213C">
            <w:pPr>
              <w:ind w:left="-11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46213C" w:rsidRPr="00945C6B" w:rsidRDefault="0046213C" w:rsidP="0046213C">
            <w:pPr>
              <w:ind w:left="-11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6B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945C6B" w:rsidRPr="00945C6B" w:rsidTr="00486AC3">
        <w:trPr>
          <w:cantSplit/>
          <w:trHeight w:val="276"/>
        </w:trPr>
        <w:tc>
          <w:tcPr>
            <w:tcW w:w="15592" w:type="dxa"/>
            <w:gridSpan w:val="24"/>
            <w:vAlign w:val="center"/>
          </w:tcPr>
          <w:p w:rsidR="0048674B" w:rsidRPr="00945C6B" w:rsidRDefault="0048674B" w:rsidP="00257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</w:tr>
      <w:tr w:rsidR="00945C6B" w:rsidRPr="00945C6B" w:rsidTr="00486AC3">
        <w:trPr>
          <w:cantSplit/>
          <w:trHeight w:val="281"/>
        </w:trPr>
        <w:tc>
          <w:tcPr>
            <w:tcW w:w="444" w:type="dxa"/>
            <w:gridSpan w:val="2"/>
            <w:textDirection w:val="btLr"/>
            <w:vAlign w:val="center"/>
          </w:tcPr>
          <w:p w:rsidR="0048674B" w:rsidRPr="00945C6B" w:rsidRDefault="0048674B" w:rsidP="000703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6" w:type="dxa"/>
            <w:gridSpan w:val="17"/>
          </w:tcPr>
          <w:p w:rsidR="0048674B" w:rsidRPr="00945C6B" w:rsidRDefault="0048674B" w:rsidP="00B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Обращение граждан</w:t>
            </w:r>
          </w:p>
        </w:tc>
        <w:tc>
          <w:tcPr>
            <w:tcW w:w="1984" w:type="dxa"/>
            <w:gridSpan w:val="3"/>
            <w:vAlign w:val="center"/>
          </w:tcPr>
          <w:p w:rsidR="0048674B" w:rsidRPr="00FA4BF3" w:rsidRDefault="003D40FD" w:rsidP="003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306"/>
        </w:trPr>
        <w:tc>
          <w:tcPr>
            <w:tcW w:w="444" w:type="dxa"/>
            <w:gridSpan w:val="2"/>
            <w:textDirection w:val="btLr"/>
            <w:vAlign w:val="center"/>
          </w:tcPr>
          <w:p w:rsidR="0048674B" w:rsidRPr="00945C6B" w:rsidRDefault="0048674B" w:rsidP="000703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6" w:type="dxa"/>
            <w:gridSpan w:val="17"/>
          </w:tcPr>
          <w:p w:rsidR="0048674B" w:rsidRPr="00945C6B" w:rsidRDefault="003D40FD" w:rsidP="003D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поступивших в формате электронного документа </w:t>
            </w:r>
          </w:p>
        </w:tc>
        <w:tc>
          <w:tcPr>
            <w:tcW w:w="1984" w:type="dxa"/>
            <w:gridSpan w:val="3"/>
            <w:vAlign w:val="center"/>
          </w:tcPr>
          <w:p w:rsidR="0048674B" w:rsidRPr="00FA4BF3" w:rsidRDefault="00002782" w:rsidP="003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284"/>
        </w:trPr>
        <w:tc>
          <w:tcPr>
            <w:tcW w:w="444" w:type="dxa"/>
            <w:gridSpan w:val="2"/>
            <w:textDirection w:val="btLr"/>
            <w:vAlign w:val="center"/>
          </w:tcPr>
          <w:p w:rsidR="0048674B" w:rsidRPr="00945C6B" w:rsidRDefault="0048674B" w:rsidP="000703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6" w:type="dxa"/>
            <w:gridSpan w:val="17"/>
          </w:tcPr>
          <w:p w:rsidR="0048674B" w:rsidRPr="00945C6B" w:rsidRDefault="0048674B" w:rsidP="00B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Обращения организаций</w:t>
            </w:r>
          </w:p>
        </w:tc>
        <w:tc>
          <w:tcPr>
            <w:tcW w:w="1984" w:type="dxa"/>
            <w:gridSpan w:val="3"/>
            <w:vAlign w:val="center"/>
          </w:tcPr>
          <w:p w:rsidR="0048674B" w:rsidRPr="00FA4BF3" w:rsidRDefault="00123AD9" w:rsidP="004C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8674B" w:rsidRPr="00945C6B" w:rsidRDefault="0048674B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1140"/>
        </w:trPr>
        <w:tc>
          <w:tcPr>
            <w:tcW w:w="1140" w:type="dxa"/>
            <w:gridSpan w:val="3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93" w:type="dxa"/>
            <w:gridSpan w:val="2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860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960" w:type="dxa"/>
            <w:gridSpan w:val="2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9" w:type="dxa"/>
            <w:gridSpan w:val="2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природопользование</w:t>
            </w:r>
          </w:p>
        </w:tc>
        <w:tc>
          <w:tcPr>
            <w:tcW w:w="714" w:type="dxa"/>
            <w:gridSpan w:val="2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44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выделение земельного участка</w:t>
            </w:r>
          </w:p>
        </w:tc>
        <w:tc>
          <w:tcPr>
            <w:tcW w:w="689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4" w:type="dxa"/>
            <w:gridSpan w:val="2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запросы</w:t>
            </w:r>
          </w:p>
        </w:tc>
        <w:tc>
          <w:tcPr>
            <w:tcW w:w="930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769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награждения</w:t>
            </w:r>
          </w:p>
        </w:tc>
        <w:tc>
          <w:tcPr>
            <w:tcW w:w="869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165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другие вопросы</w:t>
            </w:r>
          </w:p>
        </w:tc>
        <w:tc>
          <w:tcPr>
            <w:tcW w:w="1984" w:type="dxa"/>
            <w:gridSpan w:val="3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6" w:rsidRPr="00945C6B" w:rsidRDefault="0048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874E6" w:rsidRPr="00945C6B" w:rsidRDefault="004874E6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4E6" w:rsidRPr="00945C6B" w:rsidRDefault="0048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6" w:rsidRPr="00945C6B" w:rsidRDefault="0048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6" w:rsidRPr="00945C6B" w:rsidRDefault="0048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406"/>
        </w:trPr>
        <w:tc>
          <w:tcPr>
            <w:tcW w:w="1140" w:type="dxa"/>
            <w:gridSpan w:val="3"/>
            <w:vAlign w:val="center"/>
          </w:tcPr>
          <w:p w:rsidR="004874E6" w:rsidRPr="00FA4BF3" w:rsidRDefault="00002782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2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4874E6" w:rsidRPr="00FA4BF3" w:rsidRDefault="00002782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gridSpan w:val="2"/>
            <w:vAlign w:val="center"/>
          </w:tcPr>
          <w:p w:rsidR="004874E6" w:rsidRPr="00FA4BF3" w:rsidRDefault="00002782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4874E6" w:rsidRPr="00FA4BF3" w:rsidRDefault="00002782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vAlign w:val="center"/>
          </w:tcPr>
          <w:p w:rsidR="004874E6" w:rsidRPr="00FA4BF3" w:rsidRDefault="004874E6" w:rsidP="000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82" w:rsidRPr="00FA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:rsidR="004874E6" w:rsidRPr="00FA4BF3" w:rsidRDefault="004874E6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625"/>
        </w:trPr>
        <w:tc>
          <w:tcPr>
            <w:tcW w:w="3273" w:type="dxa"/>
            <w:gridSpan w:val="7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</w:rPr>
            </w:pPr>
            <w:r w:rsidRPr="00945C6B">
              <w:rPr>
                <w:rFonts w:ascii="Times New Roman" w:hAnsi="Times New Roman" w:cs="Times New Roman"/>
              </w:rPr>
              <w:t>Разрешение поставленных вопросов</w:t>
            </w:r>
          </w:p>
        </w:tc>
        <w:tc>
          <w:tcPr>
            <w:tcW w:w="1946" w:type="dxa"/>
            <w:gridSpan w:val="4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</w:rPr>
            </w:pPr>
            <w:r w:rsidRPr="00945C6B">
              <w:rPr>
                <w:rFonts w:ascii="Times New Roman" w:hAnsi="Times New Roman" w:cs="Times New Roman"/>
              </w:rPr>
              <w:t>разъяснения</w:t>
            </w:r>
          </w:p>
        </w:tc>
        <w:tc>
          <w:tcPr>
            <w:tcW w:w="2327" w:type="dxa"/>
            <w:gridSpan w:val="4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</w:rPr>
            </w:pPr>
            <w:r w:rsidRPr="00945C6B">
              <w:rPr>
                <w:rFonts w:ascii="Times New Roman" w:hAnsi="Times New Roman" w:cs="Times New Roman"/>
              </w:rPr>
              <w:t>Принятие мер</w:t>
            </w:r>
          </w:p>
        </w:tc>
        <w:tc>
          <w:tcPr>
            <w:tcW w:w="5070" w:type="dxa"/>
            <w:gridSpan w:val="5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</w:rPr>
            </w:pPr>
            <w:r w:rsidRPr="00945C6B">
              <w:rPr>
                <w:rFonts w:ascii="Times New Roman" w:hAnsi="Times New Roman" w:cs="Times New Roman"/>
              </w:rPr>
              <w:t>Принятых нормативных актов</w:t>
            </w:r>
          </w:p>
        </w:tc>
        <w:tc>
          <w:tcPr>
            <w:tcW w:w="1984" w:type="dxa"/>
            <w:gridSpan w:val="3"/>
          </w:tcPr>
          <w:p w:rsidR="004874E6" w:rsidRPr="00945C6B" w:rsidRDefault="004874E6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</w:rPr>
              <w:t>Обращение направлено по подведомственности</w:t>
            </w:r>
          </w:p>
        </w:tc>
        <w:tc>
          <w:tcPr>
            <w:tcW w:w="992" w:type="dxa"/>
          </w:tcPr>
          <w:p w:rsidR="004874E6" w:rsidRPr="00945C6B" w:rsidRDefault="004874E6" w:rsidP="004C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45C6B" w:rsidRPr="00945C6B" w:rsidTr="00486AC3">
        <w:trPr>
          <w:cantSplit/>
          <w:trHeight w:val="200"/>
        </w:trPr>
        <w:tc>
          <w:tcPr>
            <w:tcW w:w="3273" w:type="dxa"/>
            <w:gridSpan w:val="7"/>
          </w:tcPr>
          <w:p w:rsidR="004874E6" w:rsidRPr="00FA4BF3" w:rsidRDefault="002E7E6A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  <w:gridSpan w:val="4"/>
          </w:tcPr>
          <w:p w:rsidR="004874E6" w:rsidRPr="00FA4BF3" w:rsidRDefault="002E7E6A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gridSpan w:val="4"/>
          </w:tcPr>
          <w:p w:rsidR="004874E6" w:rsidRPr="00FA4BF3" w:rsidRDefault="002E7E6A" w:rsidP="004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gridSpan w:val="5"/>
          </w:tcPr>
          <w:p w:rsidR="004874E6" w:rsidRPr="00FA4BF3" w:rsidRDefault="004874E6" w:rsidP="004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</w:tcPr>
          <w:p w:rsidR="004874E6" w:rsidRPr="00FA4BF3" w:rsidRDefault="002E7E6A" w:rsidP="002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74E6" w:rsidRPr="00945C6B" w:rsidRDefault="004874E6" w:rsidP="0048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366"/>
        </w:trPr>
        <w:tc>
          <w:tcPr>
            <w:tcW w:w="15592" w:type="dxa"/>
            <w:gridSpan w:val="24"/>
          </w:tcPr>
          <w:p w:rsidR="00F133E1" w:rsidRPr="00486AC3" w:rsidRDefault="00931B55" w:rsidP="0007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УЧАСТНИКОВ ПО КОНТРОЛЮ НАД РЕАЛИЗАЦИЕЙ НАЦИОНАЛЬНЫХ ПРОЕКТОВ</w:t>
            </w:r>
          </w:p>
        </w:tc>
      </w:tr>
      <w:tr w:rsidR="00945C6B" w:rsidRPr="00945C6B" w:rsidTr="00486AC3">
        <w:trPr>
          <w:cantSplit/>
          <w:trHeight w:val="891"/>
        </w:trPr>
        <w:tc>
          <w:tcPr>
            <w:tcW w:w="444" w:type="dxa"/>
            <w:gridSpan w:val="2"/>
            <w:vAlign w:val="center"/>
          </w:tcPr>
          <w:p w:rsidR="004C2635" w:rsidRPr="00945C6B" w:rsidRDefault="004C2635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2635" w:rsidRPr="00945C6B" w:rsidRDefault="004C2635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DA60AC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объезд объектов реализуемых в рамках национальных проектов</w:t>
            </w:r>
            <w:r w:rsidR="002574CB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 "Демография" 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мик. Инорс и провели совещание с представителями заказчика и подрядчика. Обсуждались вопросы: готовности объекта, сроки ввода в эксплуатацию и устранения недочётов.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https://www.instagram.com/p/B70nijRhD-w/?utm_source=ig_web_copy_link</w:t>
            </w:r>
          </w:p>
        </w:tc>
        <w:tc>
          <w:tcPr>
            <w:tcW w:w="992" w:type="dxa"/>
          </w:tcPr>
          <w:p w:rsidR="004C2635" w:rsidRPr="00945C6B" w:rsidRDefault="004C26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DA60AC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НП "Демография" провели объезд и посетили общеобразовательной центр в мик. Ирорс -4.</w:t>
            </w:r>
          </w:p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очередь - детский сад на 340 мест.</w:t>
            </w:r>
          </w:p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объекта 96% готовности. Ведутся работы по отладке систем обеспечения жизнедеятельности объекта.</w:t>
            </w:r>
          </w:p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Продолжаются работы по строительству следующей очереди - СОШ и спорт блока.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https://www.instagram.com/p/B70tqE0hdk_/?utm_source=ig_web_copy_link</w:t>
            </w:r>
          </w:p>
        </w:tc>
        <w:tc>
          <w:tcPr>
            <w:tcW w:w="992" w:type="dxa"/>
          </w:tcPr>
          <w:p w:rsidR="004C2635" w:rsidRPr="00945C6B" w:rsidRDefault="004C26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013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A60AC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Посетили объект строительства ул. В. Лесунова и бульвара Баландина в рамках НП "Безопасные и качественные дороги " Срок реализации - ноябрь 2020 года. Работа не останавливаются.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https://www.instagram.com/p/B70z-jUBpXT/?utm_source=ig_web_copy_link</w:t>
            </w:r>
          </w:p>
        </w:tc>
        <w:tc>
          <w:tcPr>
            <w:tcW w:w="992" w:type="dxa"/>
          </w:tcPr>
          <w:p w:rsidR="004C2635" w:rsidRPr="00945C6B" w:rsidRDefault="004C26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971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A60AC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Посетили объект нового строительства улицы Мушникова.</w:t>
            </w:r>
          </w:p>
          <w:p w:rsidR="00464C3D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дорожной деятельности Республики Башкортостан Уфимской агломерации, Стерлитамакской агломерации НП "Безопасные и качественные дороги"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635" w:rsidRPr="00945C6B" w:rsidRDefault="004C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639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A3153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осмотр бассейна в мик. Инорс. Заглянули в каждый уголок, посмотрели все помещения, оценили работу оборудования на цокольном этаже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https://www.instagram.com/p/B8J5pIlhZ5y/?utm_source=ig_web_copy_link</w:t>
            </w:r>
          </w:p>
        </w:tc>
        <w:tc>
          <w:tcPr>
            <w:tcW w:w="992" w:type="dxa"/>
          </w:tcPr>
          <w:p w:rsidR="004C2635" w:rsidRPr="00945C6B" w:rsidRDefault="004C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995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A3153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очередной объезд объектов реализуемых в рамках национальных проектов на территории мик. Инорс.</w:t>
            </w:r>
          </w:p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Бассейн открыт, идет набор в спортивные группы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https://www.instagram.com/p/B9Gg04HhVE-/?utm_source=ig_web_copy_link</w:t>
            </w:r>
          </w:p>
        </w:tc>
        <w:tc>
          <w:tcPr>
            <w:tcW w:w="992" w:type="dxa"/>
          </w:tcPr>
          <w:p w:rsidR="004C2635" w:rsidRPr="00945C6B" w:rsidRDefault="004C2635" w:rsidP="00F2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A3153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0773" w:type="dxa"/>
            <w:gridSpan w:val="16"/>
          </w:tcPr>
          <w:p w:rsidR="004C2635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НП "Демография" провели объезд и посетили общеобразовательной центр в мик. Ирорс -4.</w:t>
            </w:r>
          </w:p>
          <w:p w:rsidR="00464C3D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очередь - детский сад на 340 мест. Запущен в работу, произведен набор групп обучения.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https://www.instagram.com/p/B9Gg8INhDBT/?utm_source=ig_web_copy_link</w:t>
            </w:r>
          </w:p>
        </w:tc>
        <w:tc>
          <w:tcPr>
            <w:tcW w:w="992" w:type="dxa"/>
          </w:tcPr>
          <w:p w:rsidR="004C2635" w:rsidRPr="00945C6B" w:rsidRDefault="004C2635" w:rsidP="00F2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767"/>
        </w:trPr>
        <w:tc>
          <w:tcPr>
            <w:tcW w:w="444" w:type="dxa"/>
            <w:gridSpan w:val="2"/>
            <w:vAlign w:val="center"/>
          </w:tcPr>
          <w:p w:rsidR="004C2635" w:rsidRPr="00945C6B" w:rsidRDefault="00464C3D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4C2635" w:rsidRPr="00945C6B" w:rsidRDefault="004C2635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A3153"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0773" w:type="dxa"/>
            <w:gridSpan w:val="16"/>
          </w:tcPr>
          <w:p w:rsidR="00464C3D" w:rsidRPr="00486AC3" w:rsidRDefault="004C2635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</w:t>
            </w:r>
            <w:r w:rsidR="0031453F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объект строительства ул. В.Лесунова и продолжение бульвара Баландина в рамках НП "Безопасные и качественные дороги " Срок реализации - ноябрь 2020год</w:t>
            </w:r>
          </w:p>
        </w:tc>
        <w:tc>
          <w:tcPr>
            <w:tcW w:w="1984" w:type="dxa"/>
            <w:gridSpan w:val="3"/>
            <w:vAlign w:val="center"/>
          </w:tcPr>
          <w:p w:rsidR="004C2635" w:rsidRPr="00945C6B" w:rsidRDefault="004C2635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https://www.instagram.com/p/B9GhFq3Biet/?utm_source=ig_web_copy_link</w:t>
            </w:r>
          </w:p>
        </w:tc>
        <w:tc>
          <w:tcPr>
            <w:tcW w:w="992" w:type="dxa"/>
          </w:tcPr>
          <w:p w:rsidR="004C2635" w:rsidRPr="00945C6B" w:rsidRDefault="004C2635" w:rsidP="00F2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1039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</w:t>
            </w:r>
            <w:r w:rsidR="0031453F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ведения работ по строительству улицы Мушникова. Работы  продолжаются. Программа дорожной деятельности Республики Башкортостан Уфимской агломерации, Стерлитамакской агломерации НП "Безопасные и качественные дороги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https://www.instagram.com/p/B9GhL4ch1E_/?utm_source=ig_web_copy_link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340"/>
        </w:trPr>
        <w:tc>
          <w:tcPr>
            <w:tcW w:w="15592" w:type="dxa"/>
            <w:gridSpan w:val="24"/>
            <w:vAlign w:val="center"/>
          </w:tcPr>
          <w:p w:rsidR="00BA3153" w:rsidRPr="00486AC3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 – ПОЛИТИЧЕСКОЙ ЖИЗНИ ГОРОДА</w:t>
            </w:r>
          </w:p>
        </w:tc>
      </w:tr>
      <w:tr w:rsidR="00945C6B" w:rsidRPr="00945C6B" w:rsidTr="00486AC3">
        <w:trPr>
          <w:cantSplit/>
          <w:trHeight w:val="767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февраля 2020 года участие в открытии первого, на территории мик. Инорс, плавательного бассейна.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https://www.instagram.com/p/B8Lzs2-huU6/?utm_source=ig_web_copy_link</w:t>
            </w:r>
          </w:p>
        </w:tc>
        <w:tc>
          <w:tcPr>
            <w:tcW w:w="992" w:type="dxa"/>
          </w:tcPr>
          <w:p w:rsidR="00BA3153" w:rsidRPr="00945C6B" w:rsidRDefault="00BA31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797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3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Накануне 75-летней годовщины со дня Великой победы навестил</w:t>
            </w:r>
            <w:r w:rsidR="0031453F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и инвалидов Великой Отечественной Войны Калининского района микрорайона Инорс.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https://www.instagram.com/p/B_9hvlKhBl6/?utm_source=ig_web_copy_link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Принимал</w:t>
            </w:r>
            <w:r w:rsidR="0031453F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общегородском субботнике "Зелёная Башкирия".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коллегами депутатами и юнармейцами высадить в Аллеи юнармейцев. 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#ЗеленаяБашкирия</w:t>
              </w:r>
            </w:hyperlink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https://www.instagram.com/p/CFwf9y6MSCC/?utm_source=ig_web_copy_link</w:t>
            </w:r>
          </w:p>
        </w:tc>
        <w:tc>
          <w:tcPr>
            <w:tcW w:w="992" w:type="dxa"/>
          </w:tcPr>
          <w:p w:rsidR="00BA3153" w:rsidRPr="00945C6B" w:rsidRDefault="00BA3153" w:rsidP="003B51F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акции «Зеленая Башкирия» Всероссийской экологической акции «Зеленая Россия» принимал</w:t>
            </w:r>
            <w:r w:rsidR="0031453F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высадка крупномеров в парке культуры и отдыха «Первомайский». 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 заложена «Аллея Соловецких юнг» и «Лес Победы» в память о 27 миллионах погибших в годы Великой Отечественной войны.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Вместе со всеми участниками, мы высадили ель как символ продолжения жизни и памяти о Великой Отечественной войне.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#ЗелёнаяБашкирия</w:t>
              </w:r>
            </w:hyperlink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https://www.instagram.com/p/CFy0xpCsK9e/?utm_source=ig_web_copy_link</w:t>
            </w:r>
          </w:p>
        </w:tc>
        <w:tc>
          <w:tcPr>
            <w:tcW w:w="992" w:type="dxa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7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Принимал</w:t>
            </w:r>
            <w:r w:rsidR="007A66E8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открытии движения автотранспорта по двум новым участкам дороги – по улице Георгия Мушникова и ул. Валерия Лесунова -бульвар Баландина в микрорайоне Инорс.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942B1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https://www.instagram.com/p/CIlDWyYh0yP/?utm_source=ig_web_copy_link</w:t>
            </w:r>
          </w:p>
        </w:tc>
        <w:tc>
          <w:tcPr>
            <w:tcW w:w="992" w:type="dxa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452"/>
        </w:trPr>
        <w:tc>
          <w:tcPr>
            <w:tcW w:w="15592" w:type="dxa"/>
            <w:gridSpan w:val="24"/>
            <w:vAlign w:val="center"/>
          </w:tcPr>
          <w:p w:rsidR="00BA3153" w:rsidRPr="00486AC3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НАУЧНО ТЕХНИЧЕСКОЙ РАБОТЕ, ОБЩЕСТВЕННО - ПОЛИТИЧЕСКИХ МЕРОПРИЯТИЯХ</w:t>
            </w:r>
          </w:p>
        </w:tc>
      </w:tr>
      <w:tr w:rsidR="00945C6B" w:rsidRPr="00945C6B" w:rsidTr="00486AC3">
        <w:trPr>
          <w:cantSplit/>
          <w:trHeight w:val="2499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pStyle w:val="a6"/>
              <w:shd w:val="clear" w:color="auto" w:fill="FFFFFF"/>
              <w:spacing w:before="0" w:beforeAutospacing="0" w:after="144" w:afterAutospacing="0"/>
              <w:jc w:val="both"/>
            </w:pPr>
            <w:r w:rsidRPr="00486AC3">
              <w:t>Участвовал</w:t>
            </w:r>
            <w:r w:rsidR="007A66E8" w:rsidRPr="00486AC3">
              <w:t>и</w:t>
            </w:r>
            <w:r w:rsidRPr="00486AC3">
              <w:t xml:space="preserve"> в заседании Управляющего совета проекта «Ассоциированные школы Союза машиностроителей России».</w:t>
            </w:r>
          </w:p>
          <w:p w:rsidR="00BA3153" w:rsidRPr="00486AC3" w:rsidRDefault="00BA3153" w:rsidP="00945C6B">
            <w:pPr>
              <w:pStyle w:val="a6"/>
              <w:shd w:val="clear" w:color="auto" w:fill="FFFFFF"/>
              <w:spacing w:before="0" w:beforeAutospacing="0" w:after="144" w:afterAutospacing="0"/>
              <w:jc w:val="both"/>
            </w:pPr>
            <w:r w:rsidRPr="00486AC3">
              <w:t>Территория  Уфимского колледжа радиоэлектроники, телекоммуникаций и безопасности. Мероприятие было организовано Башкортостанским региональным отделением ООО «Союз машиностроителей России».</w:t>
            </w:r>
          </w:p>
          <w:p w:rsidR="00BA3153" w:rsidRPr="00486AC3" w:rsidRDefault="00BA3153" w:rsidP="00945C6B">
            <w:pPr>
              <w:pStyle w:val="a6"/>
              <w:shd w:val="clear" w:color="auto" w:fill="FFFFFF"/>
              <w:spacing w:before="0" w:beforeAutospacing="0" w:after="144" w:afterAutospacing="0"/>
              <w:jc w:val="both"/>
            </w:pPr>
            <w:r w:rsidRPr="00486AC3">
              <w:t>Подведены итоги работы в рамках проекта за 2018-2019 гг., а также намечены планы на 2020 год.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27февраля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открытии инженерного класса развития профориентации (углубленное изучение теории и практики 3D-моделирования), для школьников 6-11 классов в НПА «Технопарк авиационных технологий».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являются бесплатными для всех категорий учащихся.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https://www.instagram.com/p/B9D_4eeBbU5/?utm_source=ig_web_copy_link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74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27февраля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ежегодном совещании по итогам работы Калининского района 2019 года и социально-экономическое развития в  задачах на 2020-й.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https://www.instagram.com/p/B9EF0ibBhEy/?utm_source=ig_web_copy_link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051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Участвовал</w:t>
            </w:r>
            <w:r w:rsidR="007A66E8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торжественном собрании, посвящённого 25-летнему юбилею Государственного Собрания - Курултая Республики Башкортостан. ГБУ РБ "Конгресс-холл Торатау"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https://www.instagram.com/p/B9okJYfBDIq/?utm_source=ig_web_copy_link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995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и скорби, вместе с активистами ОНФ установили на Курочкиной горе мемориальную плиту в память о захороненных здесь бойцах Красной Армии и тружеников тыла 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942B1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https://vk.com/wall-2271893_6559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981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shd w:val="clear" w:color="auto" w:fill="FFFFFF"/>
              <w:spacing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</w:t>
            </w:r>
            <w:r w:rsidR="007A66E8"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открытии мемориальной доски, посвященной секретарю Императорского Русского географического общества, гражданскому губернатору Якову Ханыкову. 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983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Принимал</w:t>
            </w:r>
            <w:r w:rsidR="007A66E8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торжественном открытии бренд-зоны Объединенной двигателестроительной корпорации (входит в Госкорпорацию Ростех) на территории УГАТУ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https://www.instagram.com/p/CFO6EWMhCfr/?utm_source=ig_web_copy_link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834"/>
        </w:trPr>
        <w:tc>
          <w:tcPr>
            <w:tcW w:w="444" w:type="dxa"/>
            <w:gridSpan w:val="2"/>
            <w:vAlign w:val="center"/>
          </w:tcPr>
          <w:p w:rsidR="00BA3153" w:rsidRPr="00945C6B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shd w:val="clear" w:color="auto" w:fill="FFFFFF"/>
              <w:spacing w:after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</w:t>
            </w:r>
            <w:r w:rsidR="007A66E8"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награждении победителей и призеров Всероссийской многопрофильной олимпиады «Звезда», одним из организаторов которой является Союз машиностроителей России.</w:t>
            </w:r>
          </w:p>
          <w:p w:rsidR="00BA3153" w:rsidRPr="00486AC3" w:rsidRDefault="00BA3153" w:rsidP="00945C6B">
            <w:pPr>
              <w:shd w:val="clear" w:color="auto" w:fill="FFFFFF"/>
              <w:spacing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конференц-зале УГАТУ были вручены награды по профилю «Естественные науки» шести победителям и восьми призерам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326"/>
        </w:trPr>
        <w:tc>
          <w:tcPr>
            <w:tcW w:w="15592" w:type="dxa"/>
            <w:gridSpan w:val="24"/>
            <w:vAlign w:val="center"/>
          </w:tcPr>
          <w:p w:rsidR="00BA3153" w:rsidRPr="00486AC3" w:rsidRDefault="00BA3153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ПАРТИЙНЫХ ПРОЕКТАХ, ЗАСЕДАНИЯХ и МЕРОПРИЯТИЯХ  ПАРТИИ «ЕДИНАЯ РОССИЯ»</w:t>
            </w:r>
          </w:p>
        </w:tc>
      </w:tr>
      <w:tr w:rsidR="00945C6B" w:rsidRPr="00945C6B" w:rsidTr="00486AC3">
        <w:trPr>
          <w:cantSplit/>
          <w:trHeight w:val="929"/>
        </w:trPr>
        <w:tc>
          <w:tcPr>
            <w:tcW w:w="444" w:type="dxa"/>
            <w:gridSpan w:val="2"/>
            <w:vAlign w:val="center"/>
          </w:tcPr>
          <w:p w:rsidR="00BA3153" w:rsidRPr="00945C6B" w:rsidRDefault="00AC65FF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</w:t>
            </w:r>
            <w:r w:rsidR="007A66E8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овали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обучающие видеоселекторе организованном БРО Партии "ЕДИНАЯ РОССИЯ" в соответствии с требованиями ГС Партии по контролю исполнения национальных проектов (программ) в РБ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https://www.instagram.com/p/B9TvE8wBzfu/?utm_source=ig_web_copy_link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637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Приняли участие в партийном проекте «Помоги учиться дома», разработанный партией «Единая Россия», Министерством просвещения РФ и Агентством стратегических инициатив оказали помощь в приобретении и передаче электронных устройств, а также письменных школьных принадлежностей от БРО ООО «Союз машиностроителей России» ученикам из малоимущих и многодетных семей Калининского района.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https://www.instagram.com/p/CAHjRK7h_8Q/?utm_source=ig_web_copy_link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866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Ежедневный мониторинг состояние работ по подготовки строительства спортивного объекта и благоустройства территории СОШ №74.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B847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https://www.instagram.com/p/CFBvbRRhrHi/?utm_source=ig_web_copy_link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625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shd w:val="clear" w:color="auto" w:fill="FFFFFF"/>
              <w:spacing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</w:t>
            </w:r>
            <w:r w:rsidR="0031453F"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расширенном заседании президиума регионального политсовета партии «Единая Россия». На встрече обсуждались предварительные итоги онлайн-голосования по выбору места расположения стелы «Город трудовой доблести».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2181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10784" w:type="dxa"/>
            <w:gridSpan w:val="17"/>
            <w:vAlign w:val="center"/>
          </w:tcPr>
          <w:p w:rsidR="00560DF8" w:rsidRPr="00486AC3" w:rsidRDefault="00BA3153" w:rsidP="00945C6B">
            <w:pPr>
              <w:pStyle w:val="a6"/>
              <w:shd w:val="clear" w:color="auto" w:fill="FFFFFF"/>
              <w:spacing w:before="0" w:beforeAutospacing="0" w:after="288" w:afterAutospacing="0"/>
              <w:jc w:val="both"/>
              <w:textAlignment w:val="baseline"/>
            </w:pPr>
            <w:r w:rsidRPr="00486AC3">
              <w:t>Участвовали в открытии спортивной площадки на территории школы № 74 в микрорайоне Инорс</w:t>
            </w:r>
            <w:r w:rsidR="00560DF8" w:rsidRPr="00486AC3">
              <w:t xml:space="preserve">  </w:t>
            </w:r>
          </w:p>
          <w:p w:rsidR="00BA3153" w:rsidRPr="00486AC3" w:rsidRDefault="00BA3153" w:rsidP="00945C6B">
            <w:pPr>
              <w:pStyle w:val="a6"/>
              <w:shd w:val="clear" w:color="auto" w:fill="FFFFFF"/>
              <w:spacing w:before="0" w:beforeAutospacing="0" w:after="288" w:afterAutospacing="0"/>
              <w:jc w:val="both"/>
              <w:textAlignment w:val="baseline"/>
            </w:pPr>
            <w:r w:rsidRPr="00486AC3">
              <w:t>Спортивный объект: площадка для игры волейбол, баскетбол и стритбол, территория с безопасным покрытием для занятий уличной гимнастикой и футбольное поле с искусственным покрытием появились благодаря наказам избирателей в рамках проекта «Реальные дела» партии «Единая Россия», программы ПММИ и проекта «Ребята нашего двора»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http://gorsovet-ufa.ru/news/detail.php?ID=11039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лицей №60 участвовали в организации благоустройства спортивной площадки с резиновым покрытием.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На территории лицея образованы: площадка для баскетбола, волейбола и несколько дорожек для бега, а также паласа препятствий.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153" w:rsidRPr="00945C6B" w:rsidRDefault="00BA3153" w:rsidP="004A3D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C31A35" w:rsidP="00C3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13ноября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Еще раз участвовали в проекте «Помоги учиться дома», разработанный партией «ЕДИНАЯ РОССИЯ». На этот раз передали еще компьютеры с комплектом перефирийных устройств двум многодетным семьям в постоянное пользование.</w:t>
            </w:r>
          </w:p>
          <w:p w:rsidR="00BA3153" w:rsidRPr="00486AC3" w:rsidRDefault="00880975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3153"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#помогидетям</w:t>
              </w:r>
            </w:hyperlink>
            <w:r w:rsidR="00BA3153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BA3153"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#ЕРРБ</w:t>
              </w:r>
            </w:hyperlink>
            <w:r w:rsidR="00BA3153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BA3153"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#ЕРБашкортостан</w:t>
              </w:r>
            </w:hyperlink>
            <w:r w:rsidR="00BA3153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BA3153"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#ЕРУФА</w:t>
              </w:r>
            </w:hyperlink>
            <w:r w:rsidR="00BA3153"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BA3153"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#мывместе</w:t>
              </w:r>
            </w:hyperlink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https://www.instagram.com/p/CHilX1Kh5fh/?utm_source=ig_web_copy_link</w:t>
            </w:r>
          </w:p>
        </w:tc>
        <w:tc>
          <w:tcPr>
            <w:tcW w:w="992" w:type="dxa"/>
          </w:tcPr>
          <w:p w:rsidR="00BA3153" w:rsidRPr="00945C6B" w:rsidRDefault="00BA3153" w:rsidP="0099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480"/>
        </w:trPr>
        <w:tc>
          <w:tcPr>
            <w:tcW w:w="444" w:type="dxa"/>
            <w:gridSpan w:val="2"/>
            <w:vAlign w:val="center"/>
          </w:tcPr>
          <w:p w:rsidR="00BA3153" w:rsidRPr="00945C6B" w:rsidRDefault="00416BAB" w:rsidP="00AC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A3153" w:rsidP="00BA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784" w:type="dxa"/>
            <w:gridSpan w:val="17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Приняли участие во Всероссийской акции «Ёлка желаний» Партии «ЕДИНА РОССИЯ»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Исполнили </w:t>
            </w:r>
            <w:r w:rsidR="00B942B1" w:rsidRPr="0048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42B1" w:rsidRPr="00486AC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) желаний детей</w:t>
            </w:r>
          </w:p>
        </w:tc>
        <w:tc>
          <w:tcPr>
            <w:tcW w:w="1973" w:type="dxa"/>
            <w:gridSpan w:val="2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6B" w:rsidRPr="00945C6B" w:rsidTr="00486AC3">
        <w:trPr>
          <w:cantSplit/>
          <w:trHeight w:val="654"/>
        </w:trPr>
        <w:tc>
          <w:tcPr>
            <w:tcW w:w="15592" w:type="dxa"/>
            <w:gridSpan w:val="24"/>
            <w:tcBorders>
              <w:top w:val="single" w:sz="12" w:space="0" w:color="auto"/>
            </w:tcBorders>
            <w:vAlign w:val="center"/>
          </w:tcPr>
          <w:p w:rsidR="00BA3153" w:rsidRPr="00486AC3" w:rsidRDefault="00BA3153" w:rsidP="00DA60A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РАБОТЕ ПО ПРИНЯТИЮ ПРОТИВОЭПИДЕМИОЛОГИЧЕСКИХ МЕР НАПРАВЛЕННЫХ НА СТАБИЛИЗАЦИЮ ОБСТАНОВКИ, СВЯЗАННОЙ С РАСПРОСТРАНЕНИЕМ СЛУЧАЕВ ЗАБОЛЕВАНИЯ COVID-19</w:t>
            </w:r>
          </w:p>
          <w:p w:rsidR="00BA3153" w:rsidRPr="00486AC3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6B" w:rsidRPr="00945C6B" w:rsidTr="00486AC3">
        <w:trPr>
          <w:cantSplit/>
          <w:trHeight w:val="855"/>
        </w:trPr>
        <w:tc>
          <w:tcPr>
            <w:tcW w:w="425" w:type="dxa"/>
            <w:vAlign w:val="center"/>
          </w:tcPr>
          <w:p w:rsidR="00BA3153" w:rsidRPr="00945C6B" w:rsidRDefault="00BA3153" w:rsidP="00560DF8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Ежедневное предоставление 3-х автомобилей с водителями ГКБ№13 для организации работы врачей по вызовам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Круглосуточное режим работы  24/7.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3153" w:rsidRPr="00945C6B" w:rsidRDefault="00BA3153" w:rsidP="00BE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C3" w:rsidRPr="00945C6B" w:rsidTr="00486AC3">
        <w:trPr>
          <w:cantSplit/>
          <w:trHeight w:val="893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Более 60 человек ежедневно задействованы в работе над контролем соблюдения рекомендаций для работодателей по профилактике коронавирусной инфекции (разделение рабочих потоков, обработка рук, контроль температуры, санитарная обработка оборудования и т.д.).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6AC3" w:rsidRPr="00945C6B" w:rsidRDefault="00486AC3" w:rsidP="0048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AC3" w:rsidRPr="00945C6B" w:rsidTr="00486AC3">
        <w:trPr>
          <w:cantSplit/>
          <w:trHeight w:val="612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теплого тамбура в поликлиники №1 ГКБ№13 для разделения отдельных входов для красной и белой зоны.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6AC3" w:rsidRPr="00945C6B" w:rsidTr="00486AC3">
        <w:trPr>
          <w:cantSplit/>
          <w:trHeight w:val="400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 респираторов, масок, дозаторов для ГКБ №13.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AC3" w:rsidRPr="00945C6B" w:rsidTr="00486AC3">
        <w:trPr>
          <w:cantSplit/>
          <w:trHeight w:val="703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Установили рециркулятор воздуха, для очистки и обеззараживания воздуха в  поликлиники №1 ГКБ№13.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86AC3" w:rsidRPr="00945C6B" w:rsidTr="00486AC3">
        <w:trPr>
          <w:cantSplit/>
          <w:trHeight w:val="677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Провели комплексный ремонт помещения лаборатории в ГКБ№13 для установки нового диагностического оборудования.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</w:tr>
      <w:tr w:rsidR="00486AC3" w:rsidRPr="00945C6B" w:rsidTr="00486AC3">
        <w:trPr>
          <w:cantSplit/>
          <w:trHeight w:val="382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Приобрели и передали в ГКБ№13 15 (Пятнадцать) тепловизоров.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486AC3" w:rsidRPr="00945C6B" w:rsidTr="00486AC3">
        <w:trPr>
          <w:cantSplit/>
          <w:trHeight w:val="274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Приобрели компьютерный  томограф  с установкой для ГКБ№13.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44 000,0</w:t>
            </w:r>
          </w:p>
        </w:tc>
      </w:tr>
      <w:tr w:rsidR="00486AC3" w:rsidRPr="00945C6B" w:rsidTr="00486AC3">
        <w:trPr>
          <w:cantSplit/>
          <w:trHeight w:val="365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Приобрели и передали в ГКБ№13 амплификатор.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2 550,0</w:t>
            </w:r>
          </w:p>
        </w:tc>
      </w:tr>
      <w:tr w:rsidR="00486AC3" w:rsidRPr="00945C6B" w:rsidTr="00486AC3">
        <w:trPr>
          <w:cantSplit/>
          <w:trHeight w:val="618"/>
        </w:trPr>
        <w:tc>
          <w:tcPr>
            <w:tcW w:w="425" w:type="dxa"/>
            <w:shd w:val="clear" w:color="auto" w:fill="auto"/>
            <w:vAlign w:val="center"/>
          </w:tcPr>
          <w:p w:rsidR="00486AC3" w:rsidRPr="00945C6B" w:rsidRDefault="00486AC3" w:rsidP="00486AC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86AC3" w:rsidRDefault="00486AC3" w:rsidP="00486AC3">
            <w:pPr>
              <w:jc w:val="center"/>
            </w:pPr>
            <w:r w:rsidRPr="0006421A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0773" w:type="dxa"/>
            <w:gridSpan w:val="16"/>
            <w:vAlign w:val="center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Направили на выполнение ежедневной работы более 147 человек антиковидных инспекторов.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6AC3" w:rsidRPr="00945C6B" w:rsidRDefault="00486AC3" w:rsidP="00486A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618"/>
        </w:trPr>
        <w:tc>
          <w:tcPr>
            <w:tcW w:w="425" w:type="dxa"/>
            <w:shd w:val="clear" w:color="auto" w:fill="auto"/>
            <w:vAlign w:val="center"/>
          </w:tcPr>
          <w:p w:rsidR="00A8790F" w:rsidRPr="00945C6B" w:rsidRDefault="00A8790F" w:rsidP="00C41685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790F" w:rsidRPr="00945C6B" w:rsidRDefault="00A8790F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773" w:type="dxa"/>
            <w:gridSpan w:val="16"/>
            <w:vAlign w:val="center"/>
          </w:tcPr>
          <w:p w:rsidR="00A8790F" w:rsidRPr="00486AC3" w:rsidRDefault="00A8790F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3 мест по забору антиковидной плазмы на территории пункта здравоохранения производственной площадки ПАО «ОДК-УМПО» (за декабрь сдали более 300 человек)  </w:t>
            </w:r>
          </w:p>
        </w:tc>
        <w:tc>
          <w:tcPr>
            <w:tcW w:w="1984" w:type="dxa"/>
            <w:gridSpan w:val="3"/>
            <w:vAlign w:val="center"/>
          </w:tcPr>
          <w:p w:rsidR="00A8790F" w:rsidRPr="00945C6B" w:rsidRDefault="00A8790F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790F" w:rsidRPr="00945C6B" w:rsidRDefault="00A8790F" w:rsidP="00997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19054C" w:rsidRPr="00945C6B" w:rsidRDefault="0019054C" w:rsidP="00C41685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9054C" w:rsidRPr="00945C6B" w:rsidRDefault="0019054C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6"/>
            <w:vAlign w:val="center"/>
          </w:tcPr>
          <w:p w:rsidR="0019054C" w:rsidRPr="00486AC3" w:rsidRDefault="0019054C" w:rsidP="00A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9054C" w:rsidRPr="00945C6B" w:rsidRDefault="0019054C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19054C" w:rsidRPr="00945C6B" w:rsidRDefault="0019054C" w:rsidP="004A3D6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46996,0</w:t>
            </w:r>
          </w:p>
        </w:tc>
      </w:tr>
      <w:tr w:rsidR="00945C6B" w:rsidRPr="00945C6B" w:rsidTr="00486AC3">
        <w:trPr>
          <w:cantSplit/>
          <w:trHeight w:val="296"/>
        </w:trPr>
        <w:tc>
          <w:tcPr>
            <w:tcW w:w="15592" w:type="dxa"/>
            <w:gridSpan w:val="24"/>
            <w:vAlign w:val="center"/>
          </w:tcPr>
          <w:p w:rsidR="00BA3153" w:rsidRPr="00486AC3" w:rsidRDefault="00BA3153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ВЕБИНАРАХ, КОНФЕРЕНЦИЯХ КАК ЧЛЕН КОЛЛЕГИИ, ПРИГЛАШЕННЫЙ ГОСТЬ И Т.Д</w:t>
            </w: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A3153" w:rsidRPr="00945C6B" w:rsidRDefault="00C41685" w:rsidP="00C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A3153" w:rsidRPr="00945C6B" w:rsidRDefault="00B847B2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773" w:type="dxa"/>
            <w:gridSpan w:val="16"/>
          </w:tcPr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семинар-совещание, посвященный работе отделений Региональной общественной организации «Собор русских Башкортостана» в муниципальных образованиях республики.</w:t>
            </w:r>
          </w:p>
          <w:p w:rsidR="00BA3153" w:rsidRPr="00486AC3" w:rsidRDefault="00BA3153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Малый зал Государственного Собрания — Курултая Республики Башкортостан (ул. З. Валиди, 40) </w:t>
            </w:r>
          </w:p>
        </w:tc>
        <w:tc>
          <w:tcPr>
            <w:tcW w:w="1984" w:type="dxa"/>
            <w:gridSpan w:val="3"/>
            <w:vAlign w:val="center"/>
          </w:tcPr>
          <w:p w:rsidR="00BA3153" w:rsidRPr="00945C6B" w:rsidRDefault="00BA3153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https://www.instagram.com/p/B9qfhz2hQq-/?utm_source=ig_web_copy_link</w:t>
            </w:r>
          </w:p>
        </w:tc>
        <w:tc>
          <w:tcPr>
            <w:tcW w:w="992" w:type="dxa"/>
          </w:tcPr>
          <w:p w:rsidR="00BA3153" w:rsidRPr="00945C6B" w:rsidRDefault="00BA3153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работе заседания Совета Торгово–промышленной палаты Российской Федерации по финансово – промышленной и инвестиционной политике и заседания Совета Союза «Торгово–промышленная палата Республики Башкортостан»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B942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https://www.instagram.com/p/CIlA78uhlcV/?utm_source=ig_web_copy_link</w:t>
            </w: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360"/>
        </w:trPr>
        <w:tc>
          <w:tcPr>
            <w:tcW w:w="15592" w:type="dxa"/>
            <w:gridSpan w:val="24"/>
            <w:vAlign w:val="center"/>
          </w:tcPr>
          <w:p w:rsidR="00B942B1" w:rsidRPr="00486AC3" w:rsidRDefault="00B942B1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ОБЩЕСТВЕННЫЕ МЕРОПРИЯТИЯ,  РАБОТА С ФОНДАМИ, ПОДПИСНАЯ КОМПАНИЯ УЧАСТИЕ В ЗАСЕДАНИЯХ</w:t>
            </w:r>
          </w:p>
        </w:tc>
      </w:tr>
      <w:tr w:rsidR="00945C6B" w:rsidRPr="00945C6B" w:rsidTr="00486AC3">
        <w:trPr>
          <w:cantSplit/>
          <w:trHeight w:val="923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C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Участвовали в заседании, в том числе в режиме видеоконференцсвязи.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https://www.instagram.com/p/CHvZ6lwsI67/?utm_source=ig_web_copy_link</w:t>
            </w: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897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C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Январь - декабрь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Организовали подписку на издание Башкортостанского регионального отделения Всероссийской политической партии «ЕДИНА РОССИЯ» - газета «ЕДИНАЯ РОССИЯ – Башкортостан» в 2020 году и первое полугодие 2021года 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42B1" w:rsidRPr="00945C6B" w:rsidRDefault="00B942B1" w:rsidP="00464C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330"/>
        </w:trPr>
        <w:tc>
          <w:tcPr>
            <w:tcW w:w="15592" w:type="dxa"/>
            <w:gridSpan w:val="24"/>
            <w:vAlign w:val="center"/>
          </w:tcPr>
          <w:p w:rsidR="00B942B1" w:rsidRPr="00486AC3" w:rsidRDefault="00B942B1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УЧАСТИЕ В ДРУГИХ ПРОЕКТАХ И МЕРОПРИЯТИЯХ</w:t>
            </w:r>
          </w:p>
        </w:tc>
      </w:tr>
      <w:tr w:rsidR="00945C6B" w:rsidRPr="00945C6B" w:rsidTr="00486AC3">
        <w:trPr>
          <w:cantSplit/>
          <w:trHeight w:val="1117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pStyle w:val="a6"/>
              <w:shd w:val="clear" w:color="auto" w:fill="FFFFFF"/>
              <w:spacing w:before="0" w:beforeAutospacing="0" w:after="144" w:afterAutospacing="0"/>
              <w:jc w:val="both"/>
            </w:pPr>
            <w:r w:rsidRPr="00486AC3">
              <w:t xml:space="preserve">Выпускники Калининского района вместе с аттестатами об образовании получили памятные подарки. </w:t>
            </w:r>
          </w:p>
          <w:p w:rsidR="00B942B1" w:rsidRPr="00486AC3" w:rsidRDefault="00B942B1" w:rsidP="00945C6B">
            <w:pPr>
              <w:pStyle w:val="a6"/>
              <w:shd w:val="clear" w:color="auto" w:fill="FFFFFF"/>
              <w:spacing w:before="0" w:beforeAutospacing="0" w:after="144" w:afterAutospacing="0"/>
              <w:jc w:val="both"/>
            </w:pPr>
            <w:r w:rsidRPr="00486AC3">
              <w:t>650 ребят из лицея № 60 им. М.А. Ферина, Башкирской гимназии № 140 им. З. Биишевой, школ №№ 51, 68, 74, 78, 112, 121, 157 и др. были вручены сувенирные наборы: сумка, флеш</w:t>
            </w:r>
            <w:r w:rsidRPr="00486AC3">
              <w:softHyphen/>
              <w:t>карта, канцелярские принадлежности и открытка с поздравлением.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634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Участвовали в создании граффити в микрорайоне Инорс.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75-летию Победы в Великой Отечественной войне и 95-летию ОДК-УМПО, на стене дома по адресу ул. Транспортная, 48/2, появилось граффити «Мечтатель стал героем», изображающее Героя Советского Союза Георгия Мушникова.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Высота граффити – 351 метр, ширина – 26 метров.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883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01сентября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Организовали получение подарков 1 600 первоклассникам из школ Инорса, Максимовки и Шакши.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подарочный набор вошли сумка для сменной обуви, канцелярские принадлежности, игрушка-лабиринт.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879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04 сентября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Принимали участие в открытии первого тренировочного сбора Академии спорта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«Группа строительных компаний ПСК-6».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оборудована трассой 500 метров, учебным корпусом и мастерскими.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https://www.instagram.com/p/CEtcBjkMcp9/?utm_source=ig_web_copy_link</w:t>
            </w: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1134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поездка депутатов микрорайона Инорс и администрации Калининского района ГО г. Уфа РБ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Принимали решение по расположению элементов скейт – парка,  выделяли линии движения для новичков и продвинутых пользователей. 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Месте установки скейт – площадки сквер на бульваре Баландина. </w:t>
            </w:r>
          </w:p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содействии команды депутатов </w:t>
            </w:r>
            <w:hyperlink r:id="rId14" w:history="1">
              <w:r w:rsidRPr="00486A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#одк_умпо</w:t>
              </w:r>
            </w:hyperlink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финансовой поддержке ПАО «ОДК-УМПО»  было установлено новое оборудование ( халф-пайп, разгонную площадку, фанбокс-пирамида)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F21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68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Организовали транспортировку специального ковра для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 детей МБОУ школа №157 международным видом спортивного и прикладного единоборства «САМБО» с г. Москва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464C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68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Ноябрь – февраль 2021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Организация заливки и еженедельной подготовки хоккейной коробки – ледового катка на территории МБОУ СОШ № 74</w:t>
            </w:r>
          </w:p>
        </w:tc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B942B1" w:rsidRPr="00945C6B" w:rsidRDefault="00B942B1" w:rsidP="00464C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5C6B" w:rsidRPr="00945C6B" w:rsidTr="00486AC3">
        <w:trPr>
          <w:cantSplit/>
          <w:trHeight w:val="235"/>
        </w:trPr>
        <w:tc>
          <w:tcPr>
            <w:tcW w:w="15592" w:type="dxa"/>
            <w:gridSpan w:val="24"/>
            <w:vAlign w:val="center"/>
          </w:tcPr>
          <w:p w:rsidR="00B942B1" w:rsidRPr="00486AC3" w:rsidRDefault="00B942B1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СПОНСОРСКАЯ И БЛАГОТВОРИТЕЛЬНОЯ ДЕЯТЕЛЬНОСТЬ</w:t>
            </w:r>
          </w:p>
        </w:tc>
      </w:tr>
      <w:tr w:rsidR="00945C6B" w:rsidRPr="00945C6B" w:rsidTr="00486AC3">
        <w:trPr>
          <w:cantSplit/>
          <w:trHeight w:val="702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C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Помощь А.Х. Чикаеву в изготовлении мемориальной доски для отца Хаернаса Ильясовича Чикаева – бывшего сотрудника УМПО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 w:rsidP="00C3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 25,0</w:t>
            </w:r>
          </w:p>
        </w:tc>
      </w:tr>
      <w:tr w:rsidR="00945C6B" w:rsidRPr="00945C6B" w:rsidTr="00486AC3">
        <w:trPr>
          <w:cantSplit/>
          <w:trHeight w:val="707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4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Помощь фонду «Особенные дети» Ф.М. Латыповой в финансировании в республиканской премии «Счастье на ладошке» (перинатальная медицина).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5C6B" w:rsidRPr="00945C6B" w:rsidTr="00486AC3">
        <w:trPr>
          <w:cantSplit/>
          <w:trHeight w:val="350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19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СКБ «Формула студент» ФГБОУ ВО УГАТУ для в создании гоночного болида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5C6B" w:rsidRPr="00945C6B" w:rsidTr="00486AC3">
        <w:trPr>
          <w:cantSplit/>
          <w:trHeight w:val="578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19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Март 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Организовали призовой фонд 9 Всероссийской научно-практической конференции «Феринские чтения» в МБОУ «Лицей № 60».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61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19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Июль 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 МБОУ школа №70 Калининского района г.Уфы на капитальный ремонт и покупку школьной мебели.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45C6B" w:rsidRPr="00945C6B" w:rsidTr="00486AC3">
        <w:trPr>
          <w:cantSplit/>
          <w:trHeight w:val="322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19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ind w:left="-15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tabs>
                <w:tab w:val="left" w:pos="4333"/>
                <w:tab w:val="right" w:pos="1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физическим лицам по обращениям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</w:tr>
      <w:tr w:rsidR="00945C6B" w:rsidRPr="00945C6B" w:rsidTr="00486AC3">
        <w:trPr>
          <w:cantSplit/>
          <w:trHeight w:val="270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19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ind w:left="-15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tabs>
                <w:tab w:val="left" w:pos="4333"/>
                <w:tab w:val="right" w:pos="1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благотворительному фонду "Особенные дети"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 w:rsidP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5C6B" w:rsidRPr="00945C6B" w:rsidTr="00486AC3">
        <w:trPr>
          <w:cantSplit/>
          <w:trHeight w:val="266"/>
        </w:trPr>
        <w:tc>
          <w:tcPr>
            <w:tcW w:w="15592" w:type="dxa"/>
            <w:gridSpan w:val="24"/>
            <w:vAlign w:val="center"/>
          </w:tcPr>
          <w:p w:rsidR="00B942B1" w:rsidRPr="00486AC3" w:rsidRDefault="00B942B1" w:rsidP="004A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Ежегодная поддержка 7 общеобразовательных школ, 12 детских садов и спортивная школа</w:t>
            </w:r>
          </w:p>
        </w:tc>
      </w:tr>
      <w:tr w:rsidR="00945C6B" w:rsidRPr="00945C6B" w:rsidTr="00486AC3">
        <w:trPr>
          <w:cantSplit/>
          <w:trHeight w:val="332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B942B1" w:rsidRPr="00486AC3" w:rsidRDefault="00B942B1" w:rsidP="00945C6B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лицей №60</w:t>
            </w:r>
          </w:p>
        </w:tc>
        <w:tc>
          <w:tcPr>
            <w:tcW w:w="7797" w:type="dxa"/>
            <w:gridSpan w:val="11"/>
            <w:tcBorders>
              <w:left w:val="single" w:sz="12" w:space="0" w:color="auto"/>
            </w:tcBorders>
          </w:tcPr>
          <w:p w:rsidR="00B942B1" w:rsidRPr="00486AC3" w:rsidRDefault="00B942B1" w:rsidP="00945C6B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алюминиевых дверей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388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школа № 70</w:t>
            </w:r>
          </w:p>
        </w:tc>
        <w:tc>
          <w:tcPr>
            <w:tcW w:w="7797" w:type="dxa"/>
            <w:gridSpan w:val="11"/>
            <w:tcBorders>
              <w:left w:val="single" w:sz="12" w:space="0" w:color="auto"/>
            </w:tcBorders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ПВХ, приобретение ученической мебели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486AC3" w:rsidRPr="00945C6B" w:rsidTr="00486AC3">
        <w:trPr>
          <w:cantSplit/>
          <w:trHeight w:val="231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лицей 68</w:t>
            </w:r>
          </w:p>
        </w:tc>
        <w:tc>
          <w:tcPr>
            <w:tcW w:w="7797" w:type="dxa"/>
            <w:gridSpan w:val="11"/>
            <w:tcBorders>
              <w:left w:val="single" w:sz="12" w:space="0" w:color="auto"/>
            </w:tcBorders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Замена входной группы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629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С ОШ № 51</w:t>
            </w:r>
          </w:p>
        </w:tc>
        <w:tc>
          <w:tcPr>
            <w:tcW w:w="7797" w:type="dxa"/>
            <w:gridSpan w:val="11"/>
            <w:tcBorders>
              <w:left w:val="single" w:sz="12" w:space="0" w:color="auto"/>
            </w:tcBorders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планшетов для применения обучающимися в образовательных процессах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681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Переиздание тиража книги «Витязи неба» Приобретение мебели и экоурн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421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гимназия № 121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и экоурн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414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гимназия № 140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690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</w:tcPr>
          <w:p w:rsidR="00486AC3" w:rsidRPr="00486AC3" w:rsidRDefault="00486AC3" w:rsidP="00486AC3">
            <w:pPr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МБОУ СОШ № 157</w:t>
            </w:r>
          </w:p>
        </w:tc>
        <w:tc>
          <w:tcPr>
            <w:tcW w:w="7797" w:type="dxa"/>
            <w:gridSpan w:val="11"/>
            <w:tcBorders>
              <w:left w:val="single" w:sz="12" w:space="0" w:color="auto"/>
            </w:tcBorders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АПС по предписанию Госпожнадзора и дефектной ведомости ООО «ЦПЗ»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6AC3" w:rsidRPr="00945C6B" w:rsidTr="00486AC3">
        <w:trPr>
          <w:cantSplit/>
          <w:trHeight w:val="416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16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игрового оборудования 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408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МАДОУ Д/с № 58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развивающего игрового оборудования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64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МАДОУ Д/с № 59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игровой мебели и инвентаря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561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106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передвижного рециркулятора бактерицидного для групповых помещений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498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34" w:right="-8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МАДОУ Д/с № 107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раздевательных шкафов, рециркуляторов бактерицидных, стендов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50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34" w:right="-8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109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новой прогулочной веранды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54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left="34" w:right="-8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169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новой прогулочной веранды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286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261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игрового оборудования 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42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262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новой прогулочной веранды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24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МАДОУ Д/с № 264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интерактивного оборудования в группы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272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266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пластиковых окон ПВХ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342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МБДОУ Д/с № 316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оборудования на участки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625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ind w:left="-108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портивная школа № 22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наградной атрибутики для школьных соревнований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AC3" w:rsidRPr="00945C6B" w:rsidTr="00486AC3">
        <w:trPr>
          <w:cantSplit/>
          <w:trHeight w:val="819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416D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gridSpan w:val="5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МБУ ОДПК «Лидер» г.Уфы</w:t>
            </w:r>
          </w:p>
        </w:tc>
        <w:tc>
          <w:tcPr>
            <w:tcW w:w="7797" w:type="dxa"/>
            <w:gridSpan w:val="11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ткани на пошив сценические костюмы, расходные материалы и канцелярские товары для функционирования кружков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45C6B" w:rsidRPr="00945C6B" w:rsidTr="00486AC3">
        <w:trPr>
          <w:cantSplit/>
          <w:trHeight w:val="136"/>
        </w:trPr>
        <w:tc>
          <w:tcPr>
            <w:tcW w:w="15592" w:type="dxa"/>
            <w:gridSpan w:val="24"/>
            <w:vAlign w:val="center"/>
          </w:tcPr>
          <w:p w:rsidR="00B942B1" w:rsidRPr="00486AC3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6B" w:rsidRPr="00945C6B" w:rsidTr="00486AC3">
        <w:trPr>
          <w:cantSplit/>
          <w:trHeight w:val="1683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486AC3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486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выделении денежных средств в рамках спонсорской помощи Республиканскому кардиологическому центру МЗРБ ГБУЗ на приобретение комплекса антибактериального тумана широкого применения «Катюша». </w:t>
            </w:r>
          </w:p>
          <w:p w:rsidR="00B942B1" w:rsidRPr="00486AC3" w:rsidRDefault="00B942B1" w:rsidP="00486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предназначенное для дезинфекционной обработки и уничтожения вредоносных бактерий и вирусов, уже установлено в приемном отделении.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45C6B" w:rsidRPr="00945C6B" w:rsidTr="00486AC3">
        <w:trPr>
          <w:cantSplit/>
          <w:trHeight w:val="903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8B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pStyle w:val="Default"/>
              <w:jc w:val="both"/>
              <w:rPr>
                <w:color w:val="auto"/>
              </w:rPr>
            </w:pPr>
            <w:r w:rsidRPr="00486AC3">
              <w:rPr>
                <w:color w:val="auto"/>
              </w:rPr>
              <w:t>Помощь в приобретении 100  сладких наборов для учащихся воскресной школы и детей сотрудников монастыря «Уфимской Епархии Русской Православной Церкви» Михаила Поликаровского расположенной по адресу: ул. Ферина, 15.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86AC3" w:rsidRPr="00945C6B" w:rsidTr="00486AC3">
        <w:trPr>
          <w:cantSplit/>
          <w:trHeight w:val="480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19430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Помощь Общественному фонду развития  города по реализации Общественного благотворительного проекта "Время добра"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486AC3" w:rsidRPr="00945C6B" w:rsidTr="00486AC3">
        <w:trPr>
          <w:cantSplit/>
          <w:trHeight w:val="685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19430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Оказана финансовая помощь на осуществления ремонта хоккейной площадки по ул. Ферина,   и установили по периметру катка современное уличное освещение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486AC3" w:rsidRPr="00945C6B" w:rsidTr="00486AC3">
        <w:trPr>
          <w:cantSplit/>
          <w:trHeight w:val="554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19430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в организации ремонта квартир погорельцам двухкомнатная квартира по ул. Глинки, 6 кв --- и трехкомнатной квартиры по ул. Мушникова, 9 кв. --- 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945C6B" w:rsidRPr="00945C6B" w:rsidTr="00486AC3">
        <w:trPr>
          <w:cantSplit/>
          <w:trHeight w:val="62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март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Оказана помощь в организации ремонта квартиры, закупка мебели  труженику тыла, ветерана ВОВ</w:t>
            </w:r>
            <w:r w:rsidRPr="0048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Репиной Валентине Георгиевне через благотворительный фонд «Дорогие мои старики» 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435,84</w:t>
            </w:r>
          </w:p>
        </w:tc>
      </w:tr>
      <w:tr w:rsidR="00945C6B" w:rsidRPr="00945C6B" w:rsidTr="00486AC3">
        <w:trPr>
          <w:cantSplit/>
          <w:trHeight w:val="411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Фнансовая помощь детям – инвалидам на строительство республиканского хосписа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45C6B" w:rsidRPr="00945C6B" w:rsidTr="00486AC3">
        <w:trPr>
          <w:cantSplit/>
          <w:trHeight w:val="402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религиозной организации, для реализации программы помощи бездомным людям.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6B" w:rsidRPr="00945C6B" w:rsidTr="00486AC3">
        <w:trPr>
          <w:cantSplit/>
          <w:trHeight w:val="280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Оказал финансовую помощь РОО «Сбор русских в Башкортостане»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45C6B" w:rsidRPr="00945C6B" w:rsidTr="00486AC3">
        <w:trPr>
          <w:cantSplit/>
          <w:trHeight w:val="805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Оказана финансовая поддержка детям с ограниченными возможностями здоровья, обучающимся в «Центре детского развития» - уникальном учреждении дополнительного образования на 250 детей-инвалидов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5C6B" w:rsidRPr="00945C6B" w:rsidTr="00486AC3">
        <w:trPr>
          <w:cantSplit/>
          <w:trHeight w:val="625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Оказана финансовая помощь сиротам на предметы первой необходимости ГБУЗ РБ «Дом ребенка специализированный г. Уфа»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5C6B" w:rsidRPr="00945C6B" w:rsidTr="00486AC3">
        <w:trPr>
          <w:cantSplit/>
          <w:trHeight w:val="26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B8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научной деятельности РОО «Русское географическое общество»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45C6B" w:rsidRPr="00945C6B" w:rsidTr="00486AC3">
        <w:trPr>
          <w:cantSplit/>
          <w:trHeight w:val="356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спортсменов РОО «Федерация плавания»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ind w:left="-11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945C6B" w:rsidRPr="00945C6B" w:rsidTr="00486AC3">
        <w:trPr>
          <w:cantSplit/>
          <w:trHeight w:val="985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экстриамального вида спорта, приобрели и установили еще три элемента спортивного оборудования (скейт площадка) на территории сквера Баландина микрорайон Инорс Калининского района г. Уфа  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45C6B" w:rsidRPr="00945C6B" w:rsidTr="00486AC3">
        <w:trPr>
          <w:cantSplit/>
          <w:trHeight w:val="262"/>
        </w:trPr>
        <w:tc>
          <w:tcPr>
            <w:tcW w:w="444" w:type="dxa"/>
            <w:gridSpan w:val="2"/>
            <w:vAlign w:val="center"/>
          </w:tcPr>
          <w:p w:rsidR="00B942B1" w:rsidRPr="00945C6B" w:rsidRDefault="00B942B1" w:rsidP="002E7E6A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gridSpan w:val="2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773" w:type="dxa"/>
            <w:gridSpan w:val="16"/>
          </w:tcPr>
          <w:p w:rsidR="00B942B1" w:rsidRPr="00486AC3" w:rsidRDefault="00B942B1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Местной мусульманской религиозной организации «Махалля»</w:t>
            </w:r>
          </w:p>
        </w:tc>
        <w:tc>
          <w:tcPr>
            <w:tcW w:w="1984" w:type="dxa"/>
            <w:gridSpan w:val="3"/>
            <w:vAlign w:val="center"/>
          </w:tcPr>
          <w:p w:rsidR="00B942B1" w:rsidRPr="00945C6B" w:rsidRDefault="00B942B1" w:rsidP="00DA6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42B1" w:rsidRPr="00945C6B" w:rsidRDefault="00B9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486AC3" w:rsidRPr="00945C6B" w:rsidTr="00486AC3">
        <w:trPr>
          <w:cantSplit/>
          <w:trHeight w:val="262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Администрации Караидельского, Нуримановского и Кушнаренковского района РБ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86AC3" w:rsidRPr="00945C6B" w:rsidTr="00486AC3">
        <w:trPr>
          <w:cantSplit/>
          <w:trHeight w:val="262"/>
        </w:trPr>
        <w:tc>
          <w:tcPr>
            <w:tcW w:w="444" w:type="dxa"/>
            <w:gridSpan w:val="2"/>
            <w:vAlign w:val="center"/>
          </w:tcPr>
          <w:p w:rsidR="00486AC3" w:rsidRPr="00945C6B" w:rsidRDefault="00486AC3" w:rsidP="00486AC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</w:tcPr>
          <w:p w:rsidR="00486AC3" w:rsidRDefault="00486AC3" w:rsidP="00486AC3">
            <w:pPr>
              <w:jc w:val="center"/>
            </w:pP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73" w:type="dxa"/>
            <w:gridSpan w:val="16"/>
          </w:tcPr>
          <w:p w:rsidR="00486AC3" w:rsidRPr="00486AC3" w:rsidRDefault="00486AC3" w:rsidP="004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Финансовая помощь БРО ООО «Союзмаш России»</w:t>
            </w:r>
          </w:p>
        </w:tc>
        <w:tc>
          <w:tcPr>
            <w:tcW w:w="1984" w:type="dxa"/>
            <w:gridSpan w:val="3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AC3" w:rsidRPr="00945C6B" w:rsidRDefault="00486AC3" w:rsidP="004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</w:tr>
      <w:tr w:rsidR="00945C6B" w:rsidRPr="00945C6B" w:rsidTr="00486AC3">
        <w:trPr>
          <w:cantSplit/>
          <w:trHeight w:val="262"/>
        </w:trPr>
        <w:tc>
          <w:tcPr>
            <w:tcW w:w="15592" w:type="dxa"/>
            <w:gridSpan w:val="24"/>
            <w:vAlign w:val="center"/>
          </w:tcPr>
          <w:p w:rsidR="00B942B1" w:rsidRPr="00945C6B" w:rsidRDefault="00B942B1" w:rsidP="003D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C6B">
              <w:rPr>
                <w:rFonts w:ascii="Times New Roman" w:hAnsi="Times New Roman" w:cs="Times New Roman"/>
                <w:sz w:val="28"/>
                <w:szCs w:val="28"/>
              </w:rPr>
              <w:t>ИТОГО: 60752.04</w:t>
            </w:r>
          </w:p>
        </w:tc>
      </w:tr>
    </w:tbl>
    <w:p w:rsidR="00DA60AC" w:rsidRPr="00945C6B" w:rsidRDefault="009970D6" w:rsidP="00F1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ab/>
      </w:r>
    </w:p>
    <w:p w:rsidR="008B75AE" w:rsidRPr="00945C6B" w:rsidRDefault="008B75AE" w:rsidP="00486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5AE" w:rsidRPr="00945C6B" w:rsidRDefault="00560DF8" w:rsidP="00F1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60DF8" w:rsidRPr="00945C6B" w:rsidRDefault="00560DF8" w:rsidP="00F1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6B">
        <w:rPr>
          <w:rFonts w:ascii="Times New Roman" w:hAnsi="Times New Roman" w:cs="Times New Roman"/>
          <w:sz w:val="28"/>
          <w:szCs w:val="28"/>
        </w:rPr>
        <w:t>(подпись депутата и дата)</w:t>
      </w:r>
    </w:p>
    <w:p w:rsidR="008B75AE" w:rsidRPr="00945C6B" w:rsidRDefault="008B75AE" w:rsidP="00486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D" w:rsidRPr="00945C6B" w:rsidRDefault="00900ABD" w:rsidP="0090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95" w:rsidRPr="00945C6B" w:rsidRDefault="00FB5395">
      <w:pPr>
        <w:tabs>
          <w:tab w:val="left" w:pos="533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FB5395" w:rsidRPr="00945C6B" w:rsidSect="00486AC3">
      <w:headerReference w:type="default" r:id="rId15"/>
      <w:footerReference w:type="default" r:id="rId16"/>
      <w:pgSz w:w="16838" w:h="11906" w:orient="landscape"/>
      <w:pgMar w:top="179" w:right="820" w:bottom="850" w:left="284" w:header="27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75" w:rsidRDefault="00880975" w:rsidP="00F21E1D">
      <w:r>
        <w:separator/>
      </w:r>
    </w:p>
  </w:endnote>
  <w:endnote w:type="continuationSeparator" w:id="0">
    <w:p w:rsidR="00880975" w:rsidRDefault="00880975" w:rsidP="00F2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46563"/>
      <w:docPartObj>
        <w:docPartGallery w:val="Page Numbers (Bottom of Page)"/>
        <w:docPartUnique/>
      </w:docPartObj>
    </w:sdtPr>
    <w:sdtEndPr/>
    <w:sdtContent>
      <w:p w:rsidR="00486AC3" w:rsidRDefault="00486AC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AC3" w:rsidRDefault="00486A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75" w:rsidRDefault="00880975" w:rsidP="00F21E1D">
      <w:r>
        <w:separator/>
      </w:r>
    </w:p>
  </w:footnote>
  <w:footnote w:type="continuationSeparator" w:id="0">
    <w:p w:rsidR="00880975" w:rsidRDefault="00880975" w:rsidP="00F2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3" w:rsidRDefault="00486AC3">
    <w:pPr>
      <w:pStyle w:val="a9"/>
    </w:pPr>
  </w:p>
  <w:p w:rsidR="00486AC3" w:rsidRDefault="00486A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5B"/>
    <w:rsid w:val="0000122E"/>
    <w:rsid w:val="00002782"/>
    <w:rsid w:val="00002787"/>
    <w:rsid w:val="00020B96"/>
    <w:rsid w:val="00024C6C"/>
    <w:rsid w:val="00034EE3"/>
    <w:rsid w:val="000542F5"/>
    <w:rsid w:val="00070307"/>
    <w:rsid w:val="000744D1"/>
    <w:rsid w:val="00084838"/>
    <w:rsid w:val="000A0720"/>
    <w:rsid w:val="000A1FE4"/>
    <w:rsid w:val="000E482A"/>
    <w:rsid w:val="000F1E6C"/>
    <w:rsid w:val="00123AD9"/>
    <w:rsid w:val="00126ABE"/>
    <w:rsid w:val="001621EF"/>
    <w:rsid w:val="00173E78"/>
    <w:rsid w:val="00186632"/>
    <w:rsid w:val="0019054C"/>
    <w:rsid w:val="001937FB"/>
    <w:rsid w:val="00196242"/>
    <w:rsid w:val="001A2E3A"/>
    <w:rsid w:val="001A5024"/>
    <w:rsid w:val="001C37A5"/>
    <w:rsid w:val="001C6469"/>
    <w:rsid w:val="001E1CF6"/>
    <w:rsid w:val="00207B79"/>
    <w:rsid w:val="00217011"/>
    <w:rsid w:val="002207B2"/>
    <w:rsid w:val="002407C0"/>
    <w:rsid w:val="00244D10"/>
    <w:rsid w:val="002574CB"/>
    <w:rsid w:val="002A3D85"/>
    <w:rsid w:val="002B3324"/>
    <w:rsid w:val="002B76DF"/>
    <w:rsid w:val="002E28CF"/>
    <w:rsid w:val="002E3FA1"/>
    <w:rsid w:val="002E7A7F"/>
    <w:rsid w:val="002E7E6A"/>
    <w:rsid w:val="00301CED"/>
    <w:rsid w:val="0031453F"/>
    <w:rsid w:val="003250BF"/>
    <w:rsid w:val="00372496"/>
    <w:rsid w:val="003B51F2"/>
    <w:rsid w:val="003D1224"/>
    <w:rsid w:val="003D3EF2"/>
    <w:rsid w:val="003D40FD"/>
    <w:rsid w:val="003E3232"/>
    <w:rsid w:val="003E5012"/>
    <w:rsid w:val="00416BAB"/>
    <w:rsid w:val="00435BD1"/>
    <w:rsid w:val="00460952"/>
    <w:rsid w:val="0046213C"/>
    <w:rsid w:val="00464C3D"/>
    <w:rsid w:val="004809A8"/>
    <w:rsid w:val="004813C0"/>
    <w:rsid w:val="0048674B"/>
    <w:rsid w:val="00486AC3"/>
    <w:rsid w:val="004874E6"/>
    <w:rsid w:val="00496C47"/>
    <w:rsid w:val="004A3D6B"/>
    <w:rsid w:val="004B1067"/>
    <w:rsid w:val="004B45ED"/>
    <w:rsid w:val="004C2635"/>
    <w:rsid w:val="004C71B6"/>
    <w:rsid w:val="004E3628"/>
    <w:rsid w:val="004F0470"/>
    <w:rsid w:val="004F3795"/>
    <w:rsid w:val="00522989"/>
    <w:rsid w:val="00560DF8"/>
    <w:rsid w:val="00582102"/>
    <w:rsid w:val="00584DFB"/>
    <w:rsid w:val="00591498"/>
    <w:rsid w:val="00592580"/>
    <w:rsid w:val="005A7053"/>
    <w:rsid w:val="005C40C9"/>
    <w:rsid w:val="005F4001"/>
    <w:rsid w:val="005F6F0C"/>
    <w:rsid w:val="00600599"/>
    <w:rsid w:val="006039B5"/>
    <w:rsid w:val="006119BB"/>
    <w:rsid w:val="006132E8"/>
    <w:rsid w:val="00641A31"/>
    <w:rsid w:val="00656E3F"/>
    <w:rsid w:val="00661ABD"/>
    <w:rsid w:val="00662C71"/>
    <w:rsid w:val="0068134D"/>
    <w:rsid w:val="00692B54"/>
    <w:rsid w:val="006C65D8"/>
    <w:rsid w:val="006D2A18"/>
    <w:rsid w:val="006D5389"/>
    <w:rsid w:val="006D661E"/>
    <w:rsid w:val="007560AF"/>
    <w:rsid w:val="00784A37"/>
    <w:rsid w:val="00794FEA"/>
    <w:rsid w:val="00797FDE"/>
    <w:rsid w:val="007A66E8"/>
    <w:rsid w:val="007B4EB9"/>
    <w:rsid w:val="007C6AA9"/>
    <w:rsid w:val="007D6E68"/>
    <w:rsid w:val="007E0F5B"/>
    <w:rsid w:val="007E373C"/>
    <w:rsid w:val="007E77AE"/>
    <w:rsid w:val="00813ADF"/>
    <w:rsid w:val="0082162D"/>
    <w:rsid w:val="00821EEB"/>
    <w:rsid w:val="00823FA6"/>
    <w:rsid w:val="00843C43"/>
    <w:rsid w:val="00857AFD"/>
    <w:rsid w:val="0086325B"/>
    <w:rsid w:val="00874010"/>
    <w:rsid w:val="00880975"/>
    <w:rsid w:val="008A3358"/>
    <w:rsid w:val="008A3782"/>
    <w:rsid w:val="008B2B74"/>
    <w:rsid w:val="008B75AE"/>
    <w:rsid w:val="008C266B"/>
    <w:rsid w:val="008C277B"/>
    <w:rsid w:val="008E31FE"/>
    <w:rsid w:val="00900ABD"/>
    <w:rsid w:val="00903FA7"/>
    <w:rsid w:val="00922721"/>
    <w:rsid w:val="0093047F"/>
    <w:rsid w:val="00931B55"/>
    <w:rsid w:val="00945C6B"/>
    <w:rsid w:val="00966B99"/>
    <w:rsid w:val="00973F84"/>
    <w:rsid w:val="00981938"/>
    <w:rsid w:val="00986F7F"/>
    <w:rsid w:val="00994412"/>
    <w:rsid w:val="009970D6"/>
    <w:rsid w:val="009A488B"/>
    <w:rsid w:val="009B64FC"/>
    <w:rsid w:val="009C3633"/>
    <w:rsid w:val="00A16077"/>
    <w:rsid w:val="00A517C7"/>
    <w:rsid w:val="00A8790F"/>
    <w:rsid w:val="00A948D7"/>
    <w:rsid w:val="00AA3265"/>
    <w:rsid w:val="00AC65FF"/>
    <w:rsid w:val="00AE24E0"/>
    <w:rsid w:val="00B56665"/>
    <w:rsid w:val="00B7424C"/>
    <w:rsid w:val="00B847B2"/>
    <w:rsid w:val="00B87FB1"/>
    <w:rsid w:val="00B942B1"/>
    <w:rsid w:val="00BA3153"/>
    <w:rsid w:val="00BD2A0A"/>
    <w:rsid w:val="00BE4AE2"/>
    <w:rsid w:val="00BE77DF"/>
    <w:rsid w:val="00C15815"/>
    <w:rsid w:val="00C23002"/>
    <w:rsid w:val="00C24249"/>
    <w:rsid w:val="00C31A35"/>
    <w:rsid w:val="00C35F56"/>
    <w:rsid w:val="00C41685"/>
    <w:rsid w:val="00C514D6"/>
    <w:rsid w:val="00C6139F"/>
    <w:rsid w:val="00C76B91"/>
    <w:rsid w:val="00C846A9"/>
    <w:rsid w:val="00C856B6"/>
    <w:rsid w:val="00CB265A"/>
    <w:rsid w:val="00CB3C7E"/>
    <w:rsid w:val="00CC1DBB"/>
    <w:rsid w:val="00CE494D"/>
    <w:rsid w:val="00CE5FC2"/>
    <w:rsid w:val="00D16A6F"/>
    <w:rsid w:val="00DA60AC"/>
    <w:rsid w:val="00DA6483"/>
    <w:rsid w:val="00DD12B2"/>
    <w:rsid w:val="00DD2B2F"/>
    <w:rsid w:val="00E32BF2"/>
    <w:rsid w:val="00E41FA8"/>
    <w:rsid w:val="00E55D5F"/>
    <w:rsid w:val="00E75945"/>
    <w:rsid w:val="00EA002A"/>
    <w:rsid w:val="00EE345B"/>
    <w:rsid w:val="00F133E1"/>
    <w:rsid w:val="00F204ED"/>
    <w:rsid w:val="00F21E1D"/>
    <w:rsid w:val="00F30ABF"/>
    <w:rsid w:val="00F36199"/>
    <w:rsid w:val="00F61981"/>
    <w:rsid w:val="00F63C3B"/>
    <w:rsid w:val="00F74E59"/>
    <w:rsid w:val="00F766F7"/>
    <w:rsid w:val="00F76839"/>
    <w:rsid w:val="00F76E33"/>
    <w:rsid w:val="00F8065B"/>
    <w:rsid w:val="00F85D86"/>
    <w:rsid w:val="00F91C92"/>
    <w:rsid w:val="00F969D7"/>
    <w:rsid w:val="00FA4BF3"/>
    <w:rsid w:val="00FB5395"/>
    <w:rsid w:val="00FC1AA5"/>
    <w:rsid w:val="00FC7666"/>
    <w:rsid w:val="00FD19E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7C"/>
  <w15:docId w15:val="{DBE8D38C-A2E1-4B4F-BB21-785BFB05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F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F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4E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A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BD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2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E1D"/>
  </w:style>
  <w:style w:type="paragraph" w:styleId="ab">
    <w:name w:val="footer"/>
    <w:basedOn w:val="a"/>
    <w:link w:val="ac"/>
    <w:uiPriority w:val="99"/>
    <w:unhideWhenUsed/>
    <w:rsid w:val="00F21E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903">
          <w:marLeft w:val="0"/>
          <w:marRight w:val="0"/>
          <w:marTop w:val="230"/>
          <w:marBottom w:val="58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31890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7%D0%B5%D0%BB%D1%91%D0%BD%D0%B0%D1%8F%D0%B1%D0%B0%D1%88%D0%BA%D0%B8%D1%80%D0%B8%D1%8F/" TargetMode="External"/><Relationship Id="rId13" Type="http://schemas.openxmlformats.org/officeDocument/2006/relationships/hyperlink" Target="https://www.instagram.com/explore/tags/%D0%BC%D1%8B%D0%B2%D0%BC%D0%B5%D1%81%D1%82%D0%B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7%D0%B5%D0%BB%D0%B5%D0%BD%D0%B0%D1%8F%D0%B1%D0%B0%D1%88%D0%BA%D0%B8%D1%80%D0%B8%D1%8F/" TargetMode="External"/><Relationship Id="rId12" Type="http://schemas.openxmlformats.org/officeDocument/2006/relationships/hyperlink" Target="https://www.instagram.com/explore/tags/%D0%B5%D1%80%D1%83%D1%84%D0%B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xplore/tags/%D0%B5%D1%80%D0%B1%D0%B0%D1%88%D0%BA%D0%BE%D1%80%D1%82%D0%BE%D1%81%D1%82%D0%B0%D0%B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explore/tags/%D0%B5%D1%80%D1%80%D0%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F%D0%BE%D0%BC%D0%BE%D0%B3%D0%B8%D0%B4%D0%B5%D1%82%D1%8F%D0%BC/" TargetMode="External"/><Relationship Id="rId14" Type="http://schemas.openxmlformats.org/officeDocument/2006/relationships/hyperlink" Target="https://vk.com/feed?section=search&amp;q=%23%D0%BE%D0%B4%D0%BA_%D1%83%D0%BC%D0%BF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306F-86A0-4C30-A96B-ADFE2CA8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УМПО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bnit-umpo</cp:lastModifiedBy>
  <cp:revision>2</cp:revision>
  <cp:lastPrinted>2020-12-29T09:32:00Z</cp:lastPrinted>
  <dcterms:created xsi:type="dcterms:W3CDTF">2020-12-29T11:26:00Z</dcterms:created>
  <dcterms:modified xsi:type="dcterms:W3CDTF">2020-12-29T11:26:00Z</dcterms:modified>
</cp:coreProperties>
</file>