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82" w:rsidRPr="00D65E63" w:rsidRDefault="00D65E63" w:rsidP="00D65E63">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Решение Совета городского округа город Уфа Республики Башкортостан</w:t>
      </w:r>
      <w:r w:rsidR="005A5FC7">
        <w:rPr>
          <w:rFonts w:ascii="Times New Roman" w:hAnsi="Times New Roman" w:cs="Times New Roman"/>
          <w:b w:val="0"/>
          <w:sz w:val="28"/>
          <w:szCs w:val="28"/>
        </w:rPr>
        <w:t xml:space="preserve"> от 21 ноября 2018 года № 33/4</w:t>
      </w:r>
    </w:p>
    <w:p w:rsidR="00D65E63" w:rsidRDefault="00D65E63" w:rsidP="008A1377">
      <w:pPr>
        <w:pStyle w:val="ConsPlusTitle"/>
        <w:jc w:val="both"/>
        <w:rPr>
          <w:rFonts w:ascii="Times New Roman" w:hAnsi="Times New Roman" w:cs="Times New Roman"/>
          <w:b w:val="0"/>
          <w:sz w:val="28"/>
          <w:szCs w:val="28"/>
        </w:rPr>
      </w:pPr>
    </w:p>
    <w:p w:rsidR="00921CB1" w:rsidRDefault="00921CB1" w:rsidP="008A1377">
      <w:pPr>
        <w:pStyle w:val="ConsPlusTitle"/>
        <w:jc w:val="both"/>
        <w:rPr>
          <w:rFonts w:ascii="Times New Roman" w:hAnsi="Times New Roman" w:cs="Times New Roman"/>
          <w:b w:val="0"/>
          <w:sz w:val="28"/>
          <w:szCs w:val="28"/>
        </w:rPr>
      </w:pPr>
    </w:p>
    <w:p w:rsidR="00921CB1" w:rsidRDefault="00921CB1" w:rsidP="008A1377">
      <w:pPr>
        <w:pStyle w:val="ConsPlusTitle"/>
        <w:jc w:val="both"/>
        <w:rPr>
          <w:rFonts w:ascii="Times New Roman" w:hAnsi="Times New Roman" w:cs="Times New Roman"/>
          <w:b w:val="0"/>
          <w:sz w:val="28"/>
          <w:szCs w:val="28"/>
        </w:rPr>
      </w:pPr>
    </w:p>
    <w:p w:rsidR="00D65E63" w:rsidRDefault="00D65E63" w:rsidP="008A1377">
      <w:pPr>
        <w:pStyle w:val="ConsPlusTitle"/>
        <w:jc w:val="both"/>
        <w:rPr>
          <w:rFonts w:ascii="Times New Roman" w:hAnsi="Times New Roman" w:cs="Times New Roman"/>
          <w:b w:val="0"/>
          <w:sz w:val="28"/>
          <w:szCs w:val="28"/>
        </w:rPr>
      </w:pPr>
    </w:p>
    <w:p w:rsidR="008A1377" w:rsidRDefault="008A1377" w:rsidP="008A1377">
      <w:pPr>
        <w:pStyle w:val="ConsPlusTitle"/>
        <w:jc w:val="both"/>
        <w:rPr>
          <w:rFonts w:ascii="Times New Roman" w:hAnsi="Times New Roman" w:cs="Times New Roman"/>
          <w:b w:val="0"/>
          <w:sz w:val="28"/>
          <w:szCs w:val="28"/>
        </w:rPr>
      </w:pPr>
    </w:p>
    <w:p w:rsidR="008A1377" w:rsidRDefault="008A1377" w:rsidP="008A1377">
      <w:pPr>
        <w:pStyle w:val="ConsPlusTitle"/>
        <w:jc w:val="both"/>
        <w:rPr>
          <w:rFonts w:ascii="Times New Roman" w:hAnsi="Times New Roman" w:cs="Times New Roman"/>
          <w:b w:val="0"/>
          <w:sz w:val="28"/>
          <w:szCs w:val="28"/>
        </w:rPr>
      </w:pPr>
    </w:p>
    <w:p w:rsidR="008A1377" w:rsidRDefault="008A1377" w:rsidP="008A1377">
      <w:pPr>
        <w:pStyle w:val="ConsPlusTitle"/>
        <w:jc w:val="both"/>
        <w:rPr>
          <w:rFonts w:ascii="Times New Roman" w:hAnsi="Times New Roman" w:cs="Times New Roman"/>
          <w:b w:val="0"/>
          <w:sz w:val="28"/>
          <w:szCs w:val="28"/>
        </w:rPr>
      </w:pPr>
    </w:p>
    <w:p w:rsidR="008A1377" w:rsidRPr="00D65E63" w:rsidRDefault="008A1377" w:rsidP="008A1377">
      <w:pPr>
        <w:pStyle w:val="ConsPlusTitle"/>
        <w:jc w:val="both"/>
        <w:rPr>
          <w:rFonts w:ascii="Times New Roman" w:hAnsi="Times New Roman" w:cs="Times New Roman"/>
          <w:b w:val="0"/>
          <w:sz w:val="28"/>
          <w:szCs w:val="28"/>
        </w:rPr>
      </w:pPr>
    </w:p>
    <w:p w:rsidR="00B42BDE" w:rsidRPr="00D65E63" w:rsidRDefault="00B42BDE" w:rsidP="00D65E63">
      <w:pPr>
        <w:pStyle w:val="ConsPlusTitle"/>
        <w:ind w:firstLine="709"/>
        <w:jc w:val="both"/>
        <w:rPr>
          <w:rFonts w:ascii="Times New Roman" w:hAnsi="Times New Roman" w:cs="Times New Roman"/>
          <w:sz w:val="28"/>
          <w:szCs w:val="28"/>
        </w:rPr>
      </w:pPr>
      <w:r w:rsidRPr="00D65E63">
        <w:rPr>
          <w:rFonts w:ascii="Times New Roman" w:hAnsi="Times New Roman" w:cs="Times New Roman"/>
          <w:sz w:val="28"/>
          <w:szCs w:val="28"/>
        </w:rPr>
        <w:t>О</w:t>
      </w:r>
      <w:r w:rsidR="00EA4982" w:rsidRPr="00D65E63">
        <w:rPr>
          <w:rFonts w:ascii="Times New Roman" w:hAnsi="Times New Roman" w:cs="Times New Roman"/>
          <w:sz w:val="28"/>
          <w:szCs w:val="28"/>
        </w:rPr>
        <w:t>б утверждении Положения о бюджетном процессе в городском округе го</w:t>
      </w:r>
      <w:r w:rsidR="00D65E63">
        <w:rPr>
          <w:rFonts w:ascii="Times New Roman" w:hAnsi="Times New Roman" w:cs="Times New Roman"/>
          <w:sz w:val="28"/>
          <w:szCs w:val="28"/>
        </w:rPr>
        <w:t>род Уфа Республики Башкортостан</w:t>
      </w:r>
    </w:p>
    <w:p w:rsidR="00EA4982" w:rsidRDefault="00EA4982">
      <w:pPr>
        <w:pStyle w:val="ConsPlusNormal"/>
        <w:ind w:firstLine="540"/>
        <w:jc w:val="both"/>
        <w:rPr>
          <w:rFonts w:ascii="Times New Roman" w:hAnsi="Times New Roman" w:cs="Times New Roman"/>
          <w:sz w:val="28"/>
          <w:szCs w:val="28"/>
        </w:rPr>
      </w:pPr>
    </w:p>
    <w:p w:rsidR="008A1377" w:rsidRDefault="008A1377">
      <w:pPr>
        <w:pStyle w:val="ConsPlusNormal"/>
        <w:ind w:firstLine="540"/>
        <w:jc w:val="both"/>
        <w:rPr>
          <w:rFonts w:ascii="Times New Roman" w:hAnsi="Times New Roman" w:cs="Times New Roman"/>
          <w:sz w:val="28"/>
          <w:szCs w:val="28"/>
        </w:rPr>
      </w:pPr>
    </w:p>
    <w:p w:rsidR="008A1377" w:rsidRPr="00A0496A" w:rsidRDefault="008A1377">
      <w:pPr>
        <w:pStyle w:val="ConsPlusNormal"/>
        <w:ind w:firstLine="540"/>
        <w:jc w:val="both"/>
        <w:rPr>
          <w:rFonts w:ascii="Times New Roman" w:hAnsi="Times New Roman" w:cs="Times New Roman"/>
          <w:sz w:val="28"/>
          <w:szCs w:val="28"/>
        </w:rPr>
      </w:pPr>
    </w:p>
    <w:p w:rsidR="00B42BDE" w:rsidRDefault="00B42BDE" w:rsidP="00EA4982">
      <w:pPr>
        <w:pStyle w:val="ConsPlusNormal"/>
        <w:ind w:firstLine="709"/>
        <w:jc w:val="both"/>
        <w:rPr>
          <w:rFonts w:ascii="Times New Roman" w:hAnsi="Times New Roman" w:cs="Times New Roman"/>
          <w:b/>
          <w:sz w:val="28"/>
          <w:szCs w:val="28"/>
        </w:rPr>
      </w:pPr>
      <w:r w:rsidRPr="00A0496A">
        <w:rPr>
          <w:rFonts w:ascii="Times New Roman" w:hAnsi="Times New Roman" w:cs="Times New Roman"/>
          <w:sz w:val="28"/>
          <w:szCs w:val="28"/>
        </w:rPr>
        <w:t xml:space="preserve">В соответствии со </w:t>
      </w:r>
      <w:hyperlink r:id="rId8" w:history="1">
        <w:r w:rsidR="00921CB1">
          <w:rPr>
            <w:rFonts w:ascii="Times New Roman" w:hAnsi="Times New Roman" w:cs="Times New Roman"/>
            <w:sz w:val="28"/>
            <w:szCs w:val="28"/>
          </w:rPr>
          <w:t>статьё</w:t>
        </w:r>
        <w:r w:rsidRPr="00A0496A">
          <w:rPr>
            <w:rFonts w:ascii="Times New Roman" w:hAnsi="Times New Roman" w:cs="Times New Roman"/>
            <w:sz w:val="28"/>
            <w:szCs w:val="28"/>
          </w:rPr>
          <w:t>й 9</w:t>
        </w:r>
      </w:hyperlink>
      <w:r w:rsidRPr="00A0496A">
        <w:rPr>
          <w:rFonts w:ascii="Times New Roman" w:hAnsi="Times New Roman" w:cs="Times New Roman"/>
          <w:sz w:val="28"/>
          <w:szCs w:val="28"/>
        </w:rPr>
        <w:t xml:space="preserve"> Бюджетного кодекса Российской Федерации, Федеральным </w:t>
      </w:r>
      <w:hyperlink r:id="rId9" w:history="1">
        <w:r w:rsidRPr="00A0496A">
          <w:rPr>
            <w:rFonts w:ascii="Times New Roman" w:hAnsi="Times New Roman" w:cs="Times New Roman"/>
            <w:sz w:val="28"/>
            <w:szCs w:val="28"/>
          </w:rPr>
          <w:t>законом</w:t>
        </w:r>
      </w:hyperlink>
      <w:r w:rsidRPr="00A0496A">
        <w:rPr>
          <w:rFonts w:ascii="Times New Roman" w:hAnsi="Times New Roman" w:cs="Times New Roman"/>
          <w:sz w:val="28"/>
          <w:szCs w:val="28"/>
        </w:rPr>
        <w:t xml:space="preserve"> о</w:t>
      </w:r>
      <w:r w:rsidR="00EA4982" w:rsidRPr="00A0496A">
        <w:rPr>
          <w:rFonts w:ascii="Times New Roman" w:hAnsi="Times New Roman" w:cs="Times New Roman"/>
          <w:sz w:val="28"/>
          <w:szCs w:val="28"/>
        </w:rPr>
        <w:t>т 6 октября 2003 года № 131-ФЗ «</w:t>
      </w:r>
      <w:r w:rsidRPr="00A0496A">
        <w:rPr>
          <w:rFonts w:ascii="Times New Roman" w:hAnsi="Times New Roman" w:cs="Times New Roman"/>
          <w:sz w:val="28"/>
          <w:szCs w:val="28"/>
        </w:rPr>
        <w:t>Об общих принципах организации местного самоуп</w:t>
      </w:r>
      <w:r w:rsidR="00EA4982" w:rsidRPr="00A0496A">
        <w:rPr>
          <w:rFonts w:ascii="Times New Roman" w:hAnsi="Times New Roman" w:cs="Times New Roman"/>
          <w:sz w:val="28"/>
          <w:szCs w:val="28"/>
        </w:rPr>
        <w:t>равления в Российской Федерации»</w:t>
      </w:r>
      <w:r w:rsidRPr="00A0496A">
        <w:rPr>
          <w:rFonts w:ascii="Times New Roman" w:hAnsi="Times New Roman" w:cs="Times New Roman"/>
          <w:sz w:val="28"/>
          <w:szCs w:val="28"/>
        </w:rPr>
        <w:t>,</w:t>
      </w:r>
      <w:r w:rsidR="00BA1EBF" w:rsidRPr="00A0496A">
        <w:rPr>
          <w:rFonts w:ascii="Times New Roman" w:hAnsi="Times New Roman" w:cs="Times New Roman"/>
          <w:sz w:val="28"/>
          <w:szCs w:val="28"/>
        </w:rPr>
        <w:t xml:space="preserve"> </w:t>
      </w:r>
      <w:hyperlink r:id="rId10" w:history="1">
        <w:r w:rsidRPr="00A0496A">
          <w:rPr>
            <w:rFonts w:ascii="Times New Roman" w:hAnsi="Times New Roman" w:cs="Times New Roman"/>
            <w:sz w:val="28"/>
            <w:szCs w:val="28"/>
          </w:rPr>
          <w:t>Законом</w:t>
        </w:r>
      </w:hyperlink>
      <w:r w:rsidRPr="00A0496A">
        <w:rPr>
          <w:rFonts w:ascii="Times New Roman" w:hAnsi="Times New Roman" w:cs="Times New Roman"/>
          <w:sz w:val="28"/>
          <w:szCs w:val="28"/>
        </w:rPr>
        <w:t xml:space="preserve"> Республики Баш</w:t>
      </w:r>
      <w:r w:rsidR="00EA4982" w:rsidRPr="00A0496A">
        <w:rPr>
          <w:rFonts w:ascii="Times New Roman" w:hAnsi="Times New Roman" w:cs="Times New Roman"/>
          <w:sz w:val="28"/>
          <w:szCs w:val="28"/>
        </w:rPr>
        <w:t>кортостан от</w:t>
      </w:r>
      <w:r w:rsidR="00BA1EBF" w:rsidRPr="00A0496A">
        <w:rPr>
          <w:rFonts w:ascii="Times New Roman" w:hAnsi="Times New Roman" w:cs="Times New Roman"/>
          <w:sz w:val="28"/>
          <w:szCs w:val="28"/>
        </w:rPr>
        <w:t xml:space="preserve"> </w:t>
      </w:r>
      <w:r w:rsidR="00EA4982" w:rsidRPr="00A0496A">
        <w:rPr>
          <w:rFonts w:ascii="Times New Roman" w:hAnsi="Times New Roman" w:cs="Times New Roman"/>
          <w:sz w:val="28"/>
          <w:szCs w:val="28"/>
        </w:rPr>
        <w:t>15 июля 2005 года</w:t>
      </w:r>
      <w:r w:rsidR="00BA1EBF" w:rsidRPr="00A0496A">
        <w:rPr>
          <w:rFonts w:ascii="Times New Roman" w:hAnsi="Times New Roman" w:cs="Times New Roman"/>
          <w:sz w:val="28"/>
          <w:szCs w:val="28"/>
        </w:rPr>
        <w:t xml:space="preserve"> </w:t>
      </w:r>
      <w:r w:rsidR="008A1377">
        <w:rPr>
          <w:rFonts w:ascii="Times New Roman" w:hAnsi="Times New Roman" w:cs="Times New Roman"/>
          <w:sz w:val="28"/>
          <w:szCs w:val="28"/>
        </w:rPr>
        <w:t xml:space="preserve">           </w:t>
      </w:r>
      <w:r w:rsidR="00EA4982" w:rsidRPr="00A0496A">
        <w:rPr>
          <w:rFonts w:ascii="Times New Roman" w:hAnsi="Times New Roman" w:cs="Times New Roman"/>
          <w:sz w:val="28"/>
          <w:szCs w:val="28"/>
        </w:rPr>
        <w:t>№ 205-з «</w:t>
      </w:r>
      <w:r w:rsidRPr="00A0496A">
        <w:rPr>
          <w:rFonts w:ascii="Times New Roman" w:hAnsi="Times New Roman" w:cs="Times New Roman"/>
          <w:sz w:val="28"/>
          <w:szCs w:val="28"/>
        </w:rPr>
        <w:t>О бюджетном про</w:t>
      </w:r>
      <w:r w:rsidR="00EA4982" w:rsidRPr="00A0496A">
        <w:rPr>
          <w:rFonts w:ascii="Times New Roman" w:hAnsi="Times New Roman" w:cs="Times New Roman"/>
          <w:sz w:val="28"/>
          <w:szCs w:val="28"/>
        </w:rPr>
        <w:t>цессе в Республике Башкортостан»</w:t>
      </w:r>
      <w:r w:rsidRPr="00A0496A">
        <w:rPr>
          <w:rFonts w:ascii="Times New Roman" w:hAnsi="Times New Roman" w:cs="Times New Roman"/>
          <w:sz w:val="28"/>
          <w:szCs w:val="28"/>
        </w:rPr>
        <w:t xml:space="preserve">, </w:t>
      </w:r>
      <w:hyperlink r:id="rId11" w:history="1">
        <w:r w:rsidRPr="00A0496A">
          <w:rPr>
            <w:rFonts w:ascii="Times New Roman" w:hAnsi="Times New Roman" w:cs="Times New Roman"/>
            <w:sz w:val="28"/>
            <w:szCs w:val="28"/>
          </w:rPr>
          <w:t>решением</w:t>
        </w:r>
      </w:hyperlink>
      <w:r w:rsidRPr="00A0496A">
        <w:rPr>
          <w:rFonts w:ascii="Times New Roman" w:hAnsi="Times New Roman" w:cs="Times New Roman"/>
          <w:sz w:val="28"/>
          <w:szCs w:val="28"/>
        </w:rPr>
        <w:t xml:space="preserve"> Совета городского округа город Уфа Республики Башкор</w:t>
      </w:r>
      <w:r w:rsidR="00EA4982" w:rsidRPr="00A0496A">
        <w:rPr>
          <w:rFonts w:ascii="Times New Roman" w:hAnsi="Times New Roman" w:cs="Times New Roman"/>
          <w:sz w:val="28"/>
          <w:szCs w:val="28"/>
        </w:rPr>
        <w:t xml:space="preserve">тостан от </w:t>
      </w:r>
      <w:r w:rsidR="008A1377">
        <w:rPr>
          <w:rFonts w:ascii="Times New Roman" w:hAnsi="Times New Roman" w:cs="Times New Roman"/>
          <w:sz w:val="28"/>
          <w:szCs w:val="28"/>
        </w:rPr>
        <w:t xml:space="preserve">                </w:t>
      </w:r>
      <w:r w:rsidR="00EA4982" w:rsidRPr="00A0496A">
        <w:rPr>
          <w:rFonts w:ascii="Times New Roman" w:hAnsi="Times New Roman" w:cs="Times New Roman"/>
          <w:sz w:val="28"/>
          <w:szCs w:val="28"/>
        </w:rPr>
        <w:t>26 февраля 2015 года № 42/17 «</w:t>
      </w:r>
      <w:r w:rsidRPr="00A0496A">
        <w:rPr>
          <w:rFonts w:ascii="Times New Roman" w:hAnsi="Times New Roman" w:cs="Times New Roman"/>
          <w:sz w:val="28"/>
          <w:szCs w:val="28"/>
        </w:rPr>
        <w:t>О структуре Администрации городского округа город Уфа Ре</w:t>
      </w:r>
      <w:r w:rsidR="00EA4982" w:rsidRPr="00A0496A">
        <w:rPr>
          <w:rFonts w:ascii="Times New Roman" w:hAnsi="Times New Roman" w:cs="Times New Roman"/>
          <w:sz w:val="28"/>
          <w:szCs w:val="28"/>
        </w:rPr>
        <w:t>спублики Башкортостан»</w:t>
      </w:r>
      <w:r w:rsidRPr="00A0496A">
        <w:rPr>
          <w:rFonts w:ascii="Times New Roman" w:hAnsi="Times New Roman" w:cs="Times New Roman"/>
          <w:sz w:val="28"/>
          <w:szCs w:val="28"/>
        </w:rPr>
        <w:t xml:space="preserve">, в целях определения правовых основ, содержания и механизма осуществления бюджетного процесса в городском округе город Уфа Республики Башкортостан, установления основ формирования доходов, осуществления расходов бюджета городского округа город Уфа Республики Башкортостан, муниципальных заимствований и управления муниципальным долгом Совет городского округа город Уфа Республики Башкортостан </w:t>
      </w:r>
      <w:r w:rsidRPr="00D65E63">
        <w:rPr>
          <w:rFonts w:ascii="Times New Roman" w:hAnsi="Times New Roman" w:cs="Times New Roman"/>
          <w:b/>
          <w:sz w:val="28"/>
          <w:szCs w:val="28"/>
        </w:rPr>
        <w:t>р</w:t>
      </w:r>
      <w:r w:rsidR="00D65E63">
        <w:rPr>
          <w:rFonts w:ascii="Times New Roman" w:hAnsi="Times New Roman" w:cs="Times New Roman"/>
          <w:b/>
          <w:sz w:val="28"/>
          <w:szCs w:val="28"/>
        </w:rPr>
        <w:t xml:space="preserve"> </w:t>
      </w:r>
      <w:r w:rsidRPr="00D65E63">
        <w:rPr>
          <w:rFonts w:ascii="Times New Roman" w:hAnsi="Times New Roman" w:cs="Times New Roman"/>
          <w:b/>
          <w:sz w:val="28"/>
          <w:szCs w:val="28"/>
        </w:rPr>
        <w:t>е</w:t>
      </w:r>
      <w:r w:rsidR="00D65E63">
        <w:rPr>
          <w:rFonts w:ascii="Times New Roman" w:hAnsi="Times New Roman" w:cs="Times New Roman"/>
          <w:b/>
          <w:sz w:val="28"/>
          <w:szCs w:val="28"/>
        </w:rPr>
        <w:t xml:space="preserve"> </w:t>
      </w:r>
      <w:r w:rsidRPr="00D65E63">
        <w:rPr>
          <w:rFonts w:ascii="Times New Roman" w:hAnsi="Times New Roman" w:cs="Times New Roman"/>
          <w:b/>
          <w:sz w:val="28"/>
          <w:szCs w:val="28"/>
        </w:rPr>
        <w:t>ш</w:t>
      </w:r>
      <w:r w:rsidR="00D65E63">
        <w:rPr>
          <w:rFonts w:ascii="Times New Roman" w:hAnsi="Times New Roman" w:cs="Times New Roman"/>
          <w:b/>
          <w:sz w:val="28"/>
          <w:szCs w:val="28"/>
        </w:rPr>
        <w:t xml:space="preserve"> </w:t>
      </w:r>
      <w:r w:rsidRPr="00D65E63">
        <w:rPr>
          <w:rFonts w:ascii="Times New Roman" w:hAnsi="Times New Roman" w:cs="Times New Roman"/>
          <w:b/>
          <w:sz w:val="28"/>
          <w:szCs w:val="28"/>
        </w:rPr>
        <w:t>и</w:t>
      </w:r>
      <w:r w:rsidR="00D65E63">
        <w:rPr>
          <w:rFonts w:ascii="Times New Roman" w:hAnsi="Times New Roman" w:cs="Times New Roman"/>
          <w:b/>
          <w:sz w:val="28"/>
          <w:szCs w:val="28"/>
        </w:rPr>
        <w:t xml:space="preserve"> </w:t>
      </w:r>
      <w:r w:rsidRPr="00D65E63">
        <w:rPr>
          <w:rFonts w:ascii="Times New Roman" w:hAnsi="Times New Roman" w:cs="Times New Roman"/>
          <w:b/>
          <w:sz w:val="28"/>
          <w:szCs w:val="28"/>
        </w:rPr>
        <w:t>л:</w:t>
      </w:r>
    </w:p>
    <w:p w:rsidR="008A1377" w:rsidRPr="00A0496A" w:rsidRDefault="008A1377" w:rsidP="00EA4982">
      <w:pPr>
        <w:pStyle w:val="ConsPlusNormal"/>
        <w:ind w:firstLine="709"/>
        <w:jc w:val="both"/>
        <w:rPr>
          <w:rFonts w:ascii="Times New Roman" w:hAnsi="Times New Roman" w:cs="Times New Roman"/>
          <w:sz w:val="28"/>
          <w:szCs w:val="28"/>
        </w:rPr>
      </w:pPr>
    </w:p>
    <w:p w:rsidR="00B42BDE" w:rsidRDefault="00B42BDE" w:rsidP="008A1377">
      <w:pPr>
        <w:pStyle w:val="a9"/>
        <w:ind w:firstLine="709"/>
        <w:jc w:val="both"/>
        <w:rPr>
          <w:rFonts w:ascii="Times New Roman" w:hAnsi="Times New Roman" w:cs="Times New Roman"/>
          <w:sz w:val="28"/>
          <w:szCs w:val="28"/>
        </w:rPr>
      </w:pPr>
      <w:r w:rsidRPr="008A1377">
        <w:rPr>
          <w:rFonts w:ascii="Times New Roman" w:hAnsi="Times New Roman" w:cs="Times New Roman"/>
          <w:sz w:val="28"/>
          <w:szCs w:val="28"/>
        </w:rPr>
        <w:t xml:space="preserve">1. Утвердить </w:t>
      </w:r>
      <w:hyperlink w:anchor="P34" w:history="1">
        <w:r w:rsidRPr="008A1377">
          <w:rPr>
            <w:rFonts w:ascii="Times New Roman" w:hAnsi="Times New Roman" w:cs="Times New Roman"/>
            <w:sz w:val="28"/>
            <w:szCs w:val="28"/>
          </w:rPr>
          <w:t>Положение</w:t>
        </w:r>
      </w:hyperlink>
      <w:r w:rsidRPr="008A1377">
        <w:rPr>
          <w:rFonts w:ascii="Times New Roman" w:hAnsi="Times New Roman" w:cs="Times New Roman"/>
          <w:sz w:val="28"/>
          <w:szCs w:val="28"/>
        </w:rPr>
        <w:t xml:space="preserve"> о бюджетном процессе в городском округе город Уфа Республики Башкортостан согласно приложению к настоящему решению.</w:t>
      </w:r>
    </w:p>
    <w:p w:rsidR="008A1377" w:rsidRPr="008A1377" w:rsidRDefault="008A1377" w:rsidP="008A1377">
      <w:pPr>
        <w:pStyle w:val="a9"/>
        <w:ind w:firstLine="709"/>
        <w:jc w:val="both"/>
        <w:rPr>
          <w:rFonts w:ascii="Times New Roman" w:hAnsi="Times New Roman" w:cs="Times New Roman"/>
          <w:sz w:val="28"/>
          <w:szCs w:val="28"/>
        </w:rPr>
      </w:pPr>
    </w:p>
    <w:p w:rsidR="00B42BDE" w:rsidRDefault="00B42BDE" w:rsidP="008A1377">
      <w:pPr>
        <w:pStyle w:val="a9"/>
        <w:ind w:firstLine="709"/>
        <w:jc w:val="both"/>
        <w:rPr>
          <w:rFonts w:ascii="Times New Roman" w:hAnsi="Times New Roman" w:cs="Times New Roman"/>
          <w:sz w:val="28"/>
          <w:szCs w:val="28"/>
        </w:rPr>
      </w:pPr>
      <w:r w:rsidRPr="008A1377">
        <w:rPr>
          <w:rFonts w:ascii="Times New Roman" w:hAnsi="Times New Roman" w:cs="Times New Roman"/>
          <w:sz w:val="28"/>
          <w:szCs w:val="28"/>
        </w:rPr>
        <w:t xml:space="preserve">2. Признать утратившим силу </w:t>
      </w:r>
      <w:hyperlink r:id="rId12" w:history="1">
        <w:r w:rsidRPr="008A1377">
          <w:rPr>
            <w:rFonts w:ascii="Times New Roman" w:hAnsi="Times New Roman" w:cs="Times New Roman"/>
            <w:sz w:val="28"/>
            <w:szCs w:val="28"/>
          </w:rPr>
          <w:t>решение</w:t>
        </w:r>
      </w:hyperlink>
      <w:r w:rsidRPr="008A1377">
        <w:rPr>
          <w:rFonts w:ascii="Times New Roman" w:hAnsi="Times New Roman" w:cs="Times New Roman"/>
          <w:sz w:val="28"/>
          <w:szCs w:val="28"/>
        </w:rPr>
        <w:t xml:space="preserve"> Совета городского округа город У</w:t>
      </w:r>
      <w:r w:rsidR="00EA4982" w:rsidRPr="008A1377">
        <w:rPr>
          <w:rFonts w:ascii="Times New Roman" w:hAnsi="Times New Roman" w:cs="Times New Roman"/>
          <w:sz w:val="28"/>
          <w:szCs w:val="28"/>
        </w:rPr>
        <w:t>фа Республики</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Башкортостан</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от</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27 сентября 2017 года</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14/2 «</w:t>
      </w:r>
      <w:r w:rsidRPr="008A1377">
        <w:rPr>
          <w:rFonts w:ascii="Times New Roman" w:hAnsi="Times New Roman" w:cs="Times New Roman"/>
          <w:sz w:val="28"/>
          <w:szCs w:val="28"/>
        </w:rPr>
        <w:t>Об утверждении Положения о бюджетном процессе в городском округе город Уфа Республики</w:t>
      </w:r>
      <w:r w:rsidR="00D65E63" w:rsidRPr="008A1377">
        <w:rPr>
          <w:rFonts w:ascii="Times New Roman" w:hAnsi="Times New Roman" w:cs="Times New Roman"/>
          <w:sz w:val="28"/>
          <w:szCs w:val="28"/>
        </w:rPr>
        <w:t xml:space="preserve"> </w:t>
      </w:r>
      <w:r w:rsidRPr="008A1377">
        <w:rPr>
          <w:rFonts w:ascii="Times New Roman" w:hAnsi="Times New Roman" w:cs="Times New Roman"/>
          <w:sz w:val="28"/>
          <w:szCs w:val="28"/>
        </w:rPr>
        <w:t xml:space="preserve"> Ба</w:t>
      </w:r>
      <w:r w:rsidR="00EA4982" w:rsidRPr="008A1377">
        <w:rPr>
          <w:rFonts w:ascii="Times New Roman" w:hAnsi="Times New Roman" w:cs="Times New Roman"/>
          <w:sz w:val="28"/>
          <w:szCs w:val="28"/>
        </w:rPr>
        <w:t>шкортостан»</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(с изменениями от</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27</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июня</w:t>
      </w:r>
      <w:r w:rsidR="00D65E63" w:rsidRP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2018</w:t>
      </w:r>
      <w:r w:rsidRPr="008A1377">
        <w:rPr>
          <w:rFonts w:ascii="Times New Roman" w:hAnsi="Times New Roman" w:cs="Times New Roman"/>
          <w:sz w:val="28"/>
          <w:szCs w:val="28"/>
        </w:rPr>
        <w:t xml:space="preserve"> года </w:t>
      </w:r>
      <w:r w:rsidR="00D65E63" w:rsidRPr="008A1377">
        <w:rPr>
          <w:rFonts w:ascii="Times New Roman" w:hAnsi="Times New Roman" w:cs="Times New Roman"/>
          <w:sz w:val="28"/>
          <w:szCs w:val="28"/>
        </w:rPr>
        <w:t xml:space="preserve"> </w:t>
      </w:r>
      <w:r w:rsidR="008A1377">
        <w:rPr>
          <w:rFonts w:ascii="Times New Roman" w:hAnsi="Times New Roman" w:cs="Times New Roman"/>
          <w:sz w:val="28"/>
          <w:szCs w:val="28"/>
        </w:rPr>
        <w:t xml:space="preserve">        </w:t>
      </w:r>
      <w:r w:rsidR="00EA4982" w:rsidRPr="008A1377">
        <w:rPr>
          <w:rFonts w:ascii="Times New Roman" w:hAnsi="Times New Roman" w:cs="Times New Roman"/>
          <w:sz w:val="28"/>
          <w:szCs w:val="28"/>
        </w:rPr>
        <w:t>№ 28/3</w:t>
      </w:r>
      <w:hyperlink r:id="rId13" w:history="1"/>
      <w:r w:rsidRPr="008A1377">
        <w:rPr>
          <w:rFonts w:ascii="Times New Roman" w:hAnsi="Times New Roman" w:cs="Times New Roman"/>
          <w:sz w:val="28"/>
          <w:szCs w:val="28"/>
        </w:rPr>
        <w:t>).</w:t>
      </w:r>
    </w:p>
    <w:p w:rsidR="008A1377" w:rsidRPr="008A1377" w:rsidRDefault="008A1377" w:rsidP="008A1377">
      <w:pPr>
        <w:pStyle w:val="a9"/>
        <w:ind w:firstLine="709"/>
        <w:jc w:val="both"/>
        <w:rPr>
          <w:rFonts w:ascii="Times New Roman" w:hAnsi="Times New Roman" w:cs="Times New Roman"/>
          <w:sz w:val="28"/>
          <w:szCs w:val="28"/>
        </w:rPr>
      </w:pPr>
    </w:p>
    <w:p w:rsidR="00B42BDE" w:rsidRDefault="00B42BDE" w:rsidP="008A1377">
      <w:pPr>
        <w:pStyle w:val="a9"/>
        <w:ind w:firstLine="709"/>
        <w:jc w:val="both"/>
        <w:rPr>
          <w:rFonts w:ascii="Times New Roman" w:hAnsi="Times New Roman" w:cs="Times New Roman"/>
          <w:sz w:val="28"/>
          <w:szCs w:val="28"/>
        </w:rPr>
      </w:pPr>
      <w:r w:rsidRPr="008A1377">
        <w:rPr>
          <w:rFonts w:ascii="Times New Roman" w:hAnsi="Times New Roman" w:cs="Times New Roman"/>
          <w:sz w:val="28"/>
          <w:szCs w:val="28"/>
        </w:rPr>
        <w:t>3. Опубликов</w:t>
      </w:r>
      <w:r w:rsidR="008232F7" w:rsidRPr="008A1377">
        <w:rPr>
          <w:rFonts w:ascii="Times New Roman" w:hAnsi="Times New Roman" w:cs="Times New Roman"/>
          <w:sz w:val="28"/>
          <w:szCs w:val="28"/>
        </w:rPr>
        <w:t>ать настоящее решение в газете «Вечерняя Уфа»</w:t>
      </w:r>
      <w:r w:rsidRPr="008A1377">
        <w:rPr>
          <w:rFonts w:ascii="Times New Roman" w:hAnsi="Times New Roman" w:cs="Times New Roman"/>
          <w:sz w:val="28"/>
          <w:szCs w:val="28"/>
        </w:rPr>
        <w:t>.</w:t>
      </w:r>
    </w:p>
    <w:p w:rsidR="008A1377" w:rsidRDefault="008A1377" w:rsidP="008A1377">
      <w:pPr>
        <w:pStyle w:val="a9"/>
        <w:ind w:firstLine="709"/>
        <w:jc w:val="both"/>
        <w:rPr>
          <w:rFonts w:ascii="Times New Roman" w:hAnsi="Times New Roman" w:cs="Times New Roman"/>
          <w:sz w:val="28"/>
          <w:szCs w:val="28"/>
        </w:rPr>
      </w:pPr>
    </w:p>
    <w:p w:rsidR="008A1377" w:rsidRPr="008A1377" w:rsidRDefault="008A1377" w:rsidP="008A1377">
      <w:pPr>
        <w:pStyle w:val="a9"/>
        <w:ind w:firstLine="709"/>
        <w:jc w:val="both"/>
        <w:rPr>
          <w:rFonts w:ascii="Times New Roman" w:hAnsi="Times New Roman" w:cs="Times New Roman"/>
          <w:sz w:val="28"/>
          <w:szCs w:val="28"/>
        </w:rPr>
      </w:pPr>
    </w:p>
    <w:p w:rsidR="00B42BDE" w:rsidRPr="008A1377" w:rsidRDefault="00B42BDE" w:rsidP="008A1377">
      <w:pPr>
        <w:pStyle w:val="a9"/>
        <w:ind w:firstLine="709"/>
        <w:jc w:val="both"/>
        <w:rPr>
          <w:rFonts w:ascii="Times New Roman" w:hAnsi="Times New Roman" w:cs="Times New Roman"/>
          <w:sz w:val="28"/>
          <w:szCs w:val="28"/>
        </w:rPr>
      </w:pPr>
      <w:r w:rsidRPr="008A1377">
        <w:rPr>
          <w:rFonts w:ascii="Times New Roman" w:hAnsi="Times New Roman" w:cs="Times New Roman"/>
          <w:sz w:val="28"/>
          <w:szCs w:val="28"/>
        </w:rPr>
        <w:lastRenderedPageBreak/>
        <w:t>4. Контроль за исполнением настоящего решения возложить на постоянную комиссию Совета городского округа город Уфа Республики Башкортостан по бюджету, финансам и налогам.</w:t>
      </w:r>
    </w:p>
    <w:p w:rsidR="00B42BDE" w:rsidRPr="00A0496A" w:rsidRDefault="00B42BDE">
      <w:pPr>
        <w:pStyle w:val="ConsPlusNormal"/>
        <w:ind w:firstLine="540"/>
        <w:jc w:val="both"/>
        <w:rPr>
          <w:rFonts w:ascii="Times New Roman" w:hAnsi="Times New Roman" w:cs="Times New Roman"/>
          <w:sz w:val="28"/>
          <w:szCs w:val="28"/>
        </w:rPr>
      </w:pPr>
    </w:p>
    <w:p w:rsidR="00EA4982" w:rsidRDefault="00EA4982">
      <w:pPr>
        <w:pStyle w:val="ConsPlusNormal"/>
        <w:ind w:firstLine="540"/>
        <w:jc w:val="both"/>
        <w:rPr>
          <w:rFonts w:ascii="Times New Roman" w:hAnsi="Times New Roman" w:cs="Times New Roman"/>
          <w:sz w:val="28"/>
          <w:szCs w:val="28"/>
        </w:rPr>
      </w:pPr>
    </w:p>
    <w:p w:rsidR="008A1377" w:rsidRPr="00A0496A" w:rsidRDefault="008A1377">
      <w:pPr>
        <w:pStyle w:val="ConsPlusNormal"/>
        <w:ind w:firstLine="540"/>
        <w:jc w:val="both"/>
        <w:rPr>
          <w:rFonts w:ascii="Times New Roman" w:hAnsi="Times New Roman" w:cs="Times New Roman"/>
          <w:sz w:val="28"/>
          <w:szCs w:val="28"/>
        </w:rPr>
      </w:pPr>
    </w:p>
    <w:p w:rsidR="00EA4982" w:rsidRPr="00A0496A" w:rsidRDefault="00B42BDE" w:rsidP="00EA4982">
      <w:pPr>
        <w:pStyle w:val="ConsPlusNormal"/>
        <w:rPr>
          <w:rFonts w:ascii="Times New Roman" w:hAnsi="Times New Roman" w:cs="Times New Roman"/>
          <w:sz w:val="28"/>
          <w:szCs w:val="28"/>
        </w:rPr>
      </w:pPr>
      <w:r w:rsidRPr="00A0496A">
        <w:rPr>
          <w:rFonts w:ascii="Times New Roman" w:hAnsi="Times New Roman" w:cs="Times New Roman"/>
          <w:sz w:val="28"/>
          <w:szCs w:val="28"/>
        </w:rPr>
        <w:t>Председатель</w:t>
      </w:r>
      <w:r w:rsidR="00EA4982" w:rsidRPr="00A0496A">
        <w:rPr>
          <w:rFonts w:ascii="Times New Roman" w:hAnsi="Times New Roman" w:cs="Times New Roman"/>
          <w:sz w:val="28"/>
          <w:szCs w:val="28"/>
        </w:rPr>
        <w:t xml:space="preserve"> </w:t>
      </w:r>
      <w:r w:rsidRPr="00A0496A">
        <w:rPr>
          <w:rFonts w:ascii="Times New Roman" w:hAnsi="Times New Roman" w:cs="Times New Roman"/>
          <w:sz w:val="28"/>
          <w:szCs w:val="28"/>
        </w:rPr>
        <w:t xml:space="preserve">Совета </w:t>
      </w:r>
    </w:p>
    <w:p w:rsidR="00EA4982" w:rsidRPr="00A0496A" w:rsidRDefault="00EA4982" w:rsidP="00EA4982">
      <w:pPr>
        <w:pStyle w:val="ConsPlusNormal"/>
        <w:rPr>
          <w:rFonts w:ascii="Times New Roman" w:hAnsi="Times New Roman" w:cs="Times New Roman"/>
          <w:sz w:val="28"/>
          <w:szCs w:val="28"/>
        </w:rPr>
      </w:pPr>
      <w:r w:rsidRPr="00A0496A">
        <w:rPr>
          <w:rFonts w:ascii="Times New Roman" w:hAnsi="Times New Roman" w:cs="Times New Roman"/>
          <w:sz w:val="28"/>
          <w:szCs w:val="28"/>
        </w:rPr>
        <w:t>г</w:t>
      </w:r>
      <w:r w:rsidR="00B42BDE" w:rsidRPr="00A0496A">
        <w:rPr>
          <w:rFonts w:ascii="Times New Roman" w:hAnsi="Times New Roman" w:cs="Times New Roman"/>
          <w:sz w:val="28"/>
          <w:szCs w:val="28"/>
        </w:rPr>
        <w:t>ородского</w:t>
      </w:r>
      <w:r w:rsidRPr="00A0496A">
        <w:rPr>
          <w:rFonts w:ascii="Times New Roman" w:hAnsi="Times New Roman" w:cs="Times New Roman"/>
          <w:sz w:val="28"/>
          <w:szCs w:val="28"/>
        </w:rPr>
        <w:t xml:space="preserve"> </w:t>
      </w:r>
      <w:r w:rsidR="00B42BDE" w:rsidRPr="00A0496A">
        <w:rPr>
          <w:rFonts w:ascii="Times New Roman" w:hAnsi="Times New Roman" w:cs="Times New Roman"/>
          <w:sz w:val="28"/>
          <w:szCs w:val="28"/>
        </w:rPr>
        <w:t>округа город Уфа</w:t>
      </w:r>
      <w:r w:rsidRPr="00A0496A">
        <w:rPr>
          <w:rFonts w:ascii="Times New Roman" w:hAnsi="Times New Roman" w:cs="Times New Roman"/>
          <w:sz w:val="28"/>
          <w:szCs w:val="28"/>
        </w:rPr>
        <w:t xml:space="preserve"> </w:t>
      </w:r>
    </w:p>
    <w:p w:rsidR="00B42BDE" w:rsidRPr="00A0496A" w:rsidRDefault="00B42BDE" w:rsidP="00EA4982">
      <w:pPr>
        <w:pStyle w:val="ConsPlusNormal"/>
        <w:rPr>
          <w:rFonts w:ascii="Times New Roman" w:hAnsi="Times New Roman" w:cs="Times New Roman"/>
          <w:sz w:val="28"/>
          <w:szCs w:val="28"/>
        </w:rPr>
      </w:pPr>
      <w:r w:rsidRPr="00A0496A">
        <w:rPr>
          <w:rFonts w:ascii="Times New Roman" w:hAnsi="Times New Roman" w:cs="Times New Roman"/>
          <w:sz w:val="28"/>
          <w:szCs w:val="28"/>
        </w:rPr>
        <w:t>Республики Башкортостан</w:t>
      </w:r>
      <w:r w:rsidR="00921CB1">
        <w:rPr>
          <w:rFonts w:ascii="Times New Roman" w:hAnsi="Times New Roman" w:cs="Times New Roman"/>
          <w:sz w:val="28"/>
          <w:szCs w:val="28"/>
        </w:rPr>
        <w:tab/>
      </w:r>
      <w:r w:rsidR="00921CB1">
        <w:rPr>
          <w:rFonts w:ascii="Times New Roman" w:hAnsi="Times New Roman" w:cs="Times New Roman"/>
          <w:sz w:val="28"/>
          <w:szCs w:val="28"/>
        </w:rPr>
        <w:tab/>
      </w:r>
      <w:r w:rsidR="00921CB1">
        <w:rPr>
          <w:rFonts w:ascii="Times New Roman" w:hAnsi="Times New Roman" w:cs="Times New Roman"/>
          <w:sz w:val="28"/>
          <w:szCs w:val="28"/>
        </w:rPr>
        <w:tab/>
      </w:r>
      <w:r w:rsidR="00921CB1">
        <w:rPr>
          <w:rFonts w:ascii="Times New Roman" w:hAnsi="Times New Roman" w:cs="Times New Roman"/>
          <w:sz w:val="28"/>
          <w:szCs w:val="28"/>
        </w:rPr>
        <w:tab/>
      </w:r>
      <w:r w:rsidR="00921CB1">
        <w:rPr>
          <w:rFonts w:ascii="Times New Roman" w:hAnsi="Times New Roman" w:cs="Times New Roman"/>
          <w:sz w:val="28"/>
          <w:szCs w:val="28"/>
        </w:rPr>
        <w:tab/>
      </w:r>
      <w:r w:rsidR="00921CB1">
        <w:rPr>
          <w:rFonts w:ascii="Times New Roman" w:hAnsi="Times New Roman" w:cs="Times New Roman"/>
          <w:sz w:val="28"/>
          <w:szCs w:val="28"/>
        </w:rPr>
        <w:tab/>
      </w:r>
      <w:r w:rsidR="00921CB1">
        <w:rPr>
          <w:rFonts w:ascii="Times New Roman" w:hAnsi="Times New Roman" w:cs="Times New Roman"/>
          <w:sz w:val="28"/>
          <w:szCs w:val="28"/>
        </w:rPr>
        <w:tab/>
      </w:r>
      <w:r w:rsidR="00EA4982" w:rsidRPr="00A0496A">
        <w:rPr>
          <w:rFonts w:ascii="Times New Roman" w:hAnsi="Times New Roman" w:cs="Times New Roman"/>
          <w:sz w:val="28"/>
          <w:szCs w:val="28"/>
        </w:rPr>
        <w:t>В.</w:t>
      </w:r>
      <w:r w:rsidR="009354E7">
        <w:rPr>
          <w:rFonts w:ascii="Times New Roman" w:hAnsi="Times New Roman" w:cs="Times New Roman"/>
          <w:sz w:val="28"/>
          <w:szCs w:val="28"/>
        </w:rPr>
        <w:t xml:space="preserve"> </w:t>
      </w:r>
      <w:r w:rsidR="00EA4982" w:rsidRPr="00A0496A">
        <w:rPr>
          <w:rFonts w:ascii="Times New Roman" w:hAnsi="Times New Roman" w:cs="Times New Roman"/>
          <w:sz w:val="28"/>
          <w:szCs w:val="28"/>
        </w:rPr>
        <w:t>Трофимов</w:t>
      </w: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8A1377" w:rsidRDefault="008A1377" w:rsidP="00EA4982">
      <w:pPr>
        <w:pStyle w:val="ConsPlusNormal"/>
        <w:tabs>
          <w:tab w:val="left" w:pos="5812"/>
        </w:tabs>
        <w:ind w:left="5529"/>
        <w:outlineLvl w:val="0"/>
        <w:rPr>
          <w:rFonts w:ascii="Times New Roman" w:hAnsi="Times New Roman" w:cs="Times New Roman"/>
          <w:sz w:val="28"/>
          <w:szCs w:val="28"/>
        </w:rPr>
      </w:pPr>
    </w:p>
    <w:p w:rsidR="00B42BDE" w:rsidRDefault="00EA4982" w:rsidP="00EA4982">
      <w:pPr>
        <w:pStyle w:val="ConsPlusNormal"/>
        <w:tabs>
          <w:tab w:val="left" w:pos="5812"/>
        </w:tabs>
        <w:ind w:left="5529"/>
        <w:outlineLvl w:val="0"/>
        <w:rPr>
          <w:rFonts w:ascii="Times New Roman" w:hAnsi="Times New Roman" w:cs="Times New Roman"/>
          <w:sz w:val="28"/>
          <w:szCs w:val="28"/>
        </w:rPr>
      </w:pPr>
      <w:r w:rsidRPr="00A0496A">
        <w:rPr>
          <w:rFonts w:ascii="Times New Roman" w:hAnsi="Times New Roman" w:cs="Times New Roman"/>
          <w:sz w:val="28"/>
          <w:szCs w:val="28"/>
        </w:rPr>
        <w:lastRenderedPageBreak/>
        <w:t>Приложение к решению Совета городского округа город Уфа Республики Башкортостан</w:t>
      </w:r>
    </w:p>
    <w:p w:rsidR="00EE2E47" w:rsidRPr="00A0496A" w:rsidRDefault="005A5FC7" w:rsidP="00EA4982">
      <w:pPr>
        <w:pStyle w:val="ConsPlusNormal"/>
        <w:tabs>
          <w:tab w:val="left" w:pos="5812"/>
        </w:tabs>
        <w:ind w:left="5529"/>
        <w:outlineLvl w:val="0"/>
        <w:rPr>
          <w:rFonts w:ascii="Times New Roman" w:hAnsi="Times New Roman" w:cs="Times New Roman"/>
          <w:sz w:val="28"/>
          <w:szCs w:val="28"/>
        </w:rPr>
      </w:pPr>
      <w:r>
        <w:rPr>
          <w:rFonts w:ascii="Times New Roman" w:hAnsi="Times New Roman" w:cs="Times New Roman"/>
          <w:sz w:val="28"/>
          <w:szCs w:val="28"/>
        </w:rPr>
        <w:t>от 21 ноября 2018 года № 33/4</w:t>
      </w:r>
      <w:bookmarkStart w:id="0" w:name="_GoBack"/>
      <w:bookmarkEnd w:id="0"/>
    </w:p>
    <w:p w:rsidR="00EA4982" w:rsidRPr="00A0496A" w:rsidRDefault="00EA4982" w:rsidP="008A1377">
      <w:pPr>
        <w:pStyle w:val="ConsPlusTitle"/>
        <w:rPr>
          <w:rFonts w:ascii="Times New Roman" w:hAnsi="Times New Roman" w:cs="Times New Roman"/>
          <w:b w:val="0"/>
          <w:sz w:val="28"/>
          <w:szCs w:val="28"/>
        </w:rPr>
      </w:pPr>
      <w:bookmarkStart w:id="1" w:name="P34"/>
      <w:bookmarkEnd w:id="1"/>
    </w:p>
    <w:p w:rsidR="009D547A" w:rsidRPr="00A0496A" w:rsidRDefault="009D547A">
      <w:pPr>
        <w:pStyle w:val="ConsPlusTitle"/>
        <w:jc w:val="center"/>
        <w:rPr>
          <w:rFonts w:ascii="Times New Roman" w:hAnsi="Times New Roman" w:cs="Times New Roman"/>
          <w:b w:val="0"/>
          <w:sz w:val="28"/>
          <w:szCs w:val="28"/>
        </w:rPr>
      </w:pPr>
      <w:r w:rsidRPr="00A0496A">
        <w:rPr>
          <w:rFonts w:ascii="Times New Roman" w:hAnsi="Times New Roman" w:cs="Times New Roman"/>
          <w:b w:val="0"/>
          <w:sz w:val="28"/>
          <w:szCs w:val="28"/>
        </w:rPr>
        <w:t xml:space="preserve">Положение о бюджетном процессе в городском округе </w:t>
      </w:r>
    </w:p>
    <w:p w:rsidR="00B42BDE" w:rsidRPr="00A0496A" w:rsidRDefault="009D547A">
      <w:pPr>
        <w:pStyle w:val="ConsPlusTitle"/>
        <w:jc w:val="center"/>
        <w:rPr>
          <w:rFonts w:ascii="Times New Roman" w:hAnsi="Times New Roman" w:cs="Times New Roman"/>
          <w:b w:val="0"/>
          <w:sz w:val="28"/>
          <w:szCs w:val="28"/>
        </w:rPr>
      </w:pPr>
      <w:r w:rsidRPr="00A0496A">
        <w:rPr>
          <w:rFonts w:ascii="Times New Roman" w:hAnsi="Times New Roman" w:cs="Times New Roman"/>
          <w:b w:val="0"/>
          <w:sz w:val="28"/>
          <w:szCs w:val="28"/>
        </w:rPr>
        <w:t>город Уфа Республики Башкортостан</w:t>
      </w:r>
    </w:p>
    <w:p w:rsidR="00B42BDE" w:rsidRPr="00A0496A" w:rsidRDefault="00B42BDE">
      <w:pPr>
        <w:spacing w:after="1"/>
        <w:rPr>
          <w:rFonts w:ascii="Times New Roman" w:hAnsi="Times New Roman" w:cs="Times New Roman"/>
          <w:sz w:val="28"/>
          <w:szCs w:val="28"/>
        </w:rPr>
      </w:pPr>
    </w:p>
    <w:p w:rsidR="00B42BDE" w:rsidRPr="00A0496A" w:rsidRDefault="00B42BDE">
      <w:pPr>
        <w:pStyle w:val="ConsPlusNormal"/>
        <w:jc w:val="center"/>
        <w:rPr>
          <w:rFonts w:ascii="Times New Roman" w:hAnsi="Times New Roman" w:cs="Times New Roman"/>
          <w:sz w:val="28"/>
          <w:szCs w:val="28"/>
        </w:rPr>
      </w:pPr>
    </w:p>
    <w:p w:rsidR="00B42BDE" w:rsidRPr="00A0496A" w:rsidRDefault="00B42BDE">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1. О</w:t>
      </w:r>
      <w:r w:rsidR="00921CB1" w:rsidRPr="00A0496A">
        <w:rPr>
          <w:rFonts w:ascii="Times New Roman" w:hAnsi="Times New Roman" w:cs="Times New Roman"/>
          <w:sz w:val="28"/>
          <w:szCs w:val="28"/>
        </w:rPr>
        <w:t>бщие положения</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921CB1">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1. Бюджетные правоотношения, регулируемые настоящим Положением</w:t>
      </w:r>
    </w:p>
    <w:p w:rsidR="00B42BDE" w:rsidRPr="00A0496A" w:rsidRDefault="00B42BDE" w:rsidP="00921CB1">
      <w:pPr>
        <w:pStyle w:val="ConsPlusNormal"/>
        <w:ind w:firstLine="709"/>
        <w:jc w:val="both"/>
        <w:rPr>
          <w:rFonts w:ascii="Times New Roman" w:hAnsi="Times New Roman" w:cs="Times New Roman"/>
          <w:sz w:val="28"/>
          <w:szCs w:val="28"/>
        </w:rPr>
      </w:pP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Настоящее Положение о бюджетном процессе в городском округе город Уфа Р</w:t>
      </w:r>
      <w:r w:rsidR="00921CB1">
        <w:rPr>
          <w:rFonts w:ascii="Times New Roman" w:hAnsi="Times New Roman" w:cs="Times New Roman"/>
          <w:sz w:val="28"/>
          <w:szCs w:val="28"/>
        </w:rPr>
        <w:t xml:space="preserve">еспублики Башкортостан (далее – </w:t>
      </w:r>
      <w:r w:rsidRPr="00A0496A">
        <w:rPr>
          <w:rFonts w:ascii="Times New Roman" w:hAnsi="Times New Roman" w:cs="Times New Roman"/>
          <w:sz w:val="28"/>
          <w:szCs w:val="28"/>
        </w:rPr>
        <w:t xml:space="preserve">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городского округа город Уфа </w:t>
      </w:r>
      <w:r w:rsidR="00921CB1">
        <w:rPr>
          <w:rFonts w:ascii="Times New Roman" w:hAnsi="Times New Roman" w:cs="Times New Roman"/>
          <w:sz w:val="28"/>
          <w:szCs w:val="28"/>
        </w:rPr>
        <w:t>Республики Башкортостан (далее –</w:t>
      </w:r>
      <w:r w:rsidRPr="00A0496A">
        <w:rPr>
          <w:rFonts w:ascii="Times New Roman" w:hAnsi="Times New Roman" w:cs="Times New Roman"/>
          <w:sz w:val="28"/>
          <w:szCs w:val="28"/>
        </w:rPr>
        <w:t xml:space="preserve"> бюджет городского округа), осуществления муниципальных заимствований, регулирования муниципального долга городского округа город Уфа Республики Башкортостан, составления и рассмотрения проекта бюджета городского округа, его утверждения и исполнения, контроля за его исполнени</w:t>
      </w:r>
      <w:r w:rsidR="00921CB1">
        <w:rPr>
          <w:rFonts w:ascii="Times New Roman" w:hAnsi="Times New Roman" w:cs="Times New Roman"/>
          <w:sz w:val="28"/>
          <w:szCs w:val="28"/>
        </w:rPr>
        <w:t>ем, осуществления бюджетного учё</w:t>
      </w:r>
      <w:r w:rsidRPr="00A0496A">
        <w:rPr>
          <w:rFonts w:ascii="Times New Roman" w:hAnsi="Times New Roman" w:cs="Times New Roman"/>
          <w:sz w:val="28"/>
          <w:szCs w:val="28"/>
        </w:rPr>
        <w:t>та, составления, рассмотре</w:t>
      </w:r>
      <w:r w:rsidR="00EE2E47">
        <w:rPr>
          <w:rFonts w:ascii="Times New Roman" w:hAnsi="Times New Roman" w:cs="Times New Roman"/>
          <w:sz w:val="28"/>
          <w:szCs w:val="28"/>
        </w:rPr>
        <w:t>ния и утверждения бюджетной отчё</w:t>
      </w:r>
      <w:r w:rsidRPr="00A0496A">
        <w:rPr>
          <w:rFonts w:ascii="Times New Roman" w:hAnsi="Times New Roman" w:cs="Times New Roman"/>
          <w:sz w:val="28"/>
          <w:szCs w:val="28"/>
        </w:rPr>
        <w:t>тности.</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Положение устанавливает особенности бюджетных полномочий участников бюджетного процесса в городском округе город Уфа </w:t>
      </w:r>
      <w:r w:rsidR="00921CB1">
        <w:rPr>
          <w:rFonts w:ascii="Times New Roman" w:hAnsi="Times New Roman" w:cs="Times New Roman"/>
          <w:sz w:val="28"/>
          <w:szCs w:val="28"/>
        </w:rPr>
        <w:t>Республики Башкортостан (далее –</w:t>
      </w:r>
      <w:r w:rsidRPr="00A0496A">
        <w:rPr>
          <w:rFonts w:ascii="Times New Roman" w:hAnsi="Times New Roman" w:cs="Times New Roman"/>
          <w:sz w:val="28"/>
          <w:szCs w:val="28"/>
        </w:rPr>
        <w:t xml:space="preserve"> городской округ).</w:t>
      </w:r>
    </w:p>
    <w:p w:rsidR="00B42BDE" w:rsidRPr="00A0496A" w:rsidRDefault="00B42BDE" w:rsidP="00921CB1">
      <w:pPr>
        <w:pStyle w:val="ConsPlusNormal"/>
        <w:ind w:firstLine="709"/>
        <w:jc w:val="both"/>
        <w:rPr>
          <w:rFonts w:ascii="Times New Roman" w:hAnsi="Times New Roman" w:cs="Times New Roman"/>
          <w:sz w:val="28"/>
          <w:szCs w:val="28"/>
        </w:rPr>
      </w:pPr>
    </w:p>
    <w:p w:rsidR="00B42BDE" w:rsidRPr="00A0496A" w:rsidRDefault="00B42BDE" w:rsidP="00921CB1">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 Нормативные правовые акты, регулирующие бюджетные правоотношения</w:t>
      </w:r>
    </w:p>
    <w:p w:rsidR="00B42BDE" w:rsidRPr="00A0496A" w:rsidRDefault="00B42BDE" w:rsidP="00921CB1">
      <w:pPr>
        <w:pStyle w:val="ConsPlusNormal"/>
        <w:ind w:firstLine="709"/>
        <w:jc w:val="both"/>
        <w:rPr>
          <w:rFonts w:ascii="Times New Roman" w:hAnsi="Times New Roman" w:cs="Times New Roman"/>
          <w:sz w:val="28"/>
          <w:szCs w:val="28"/>
        </w:rPr>
      </w:pP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Бюджетные правоотношения в городском округе регулируются Бюджетным </w:t>
      </w:r>
      <w:hyperlink r:id="rId14" w:history="1">
        <w:r w:rsidRPr="00A0496A">
          <w:rPr>
            <w:rFonts w:ascii="Times New Roman" w:hAnsi="Times New Roman" w:cs="Times New Roman"/>
            <w:sz w:val="28"/>
            <w:szCs w:val="28"/>
          </w:rPr>
          <w:t>кодексом</w:t>
        </w:r>
      </w:hyperlink>
      <w:r w:rsidR="00921CB1">
        <w:rPr>
          <w:rFonts w:ascii="Times New Roman" w:hAnsi="Times New Roman" w:cs="Times New Roman"/>
          <w:sz w:val="28"/>
          <w:szCs w:val="28"/>
        </w:rPr>
        <w:t xml:space="preserve"> Российской Федерации (далее –</w:t>
      </w:r>
      <w:r w:rsidRPr="00A0496A">
        <w:rPr>
          <w:rFonts w:ascii="Times New Roman" w:hAnsi="Times New Roman" w:cs="Times New Roman"/>
          <w:sz w:val="28"/>
          <w:szCs w:val="28"/>
        </w:rPr>
        <w:t xml:space="preserve"> Бюджетный кодекс), Федеральным </w:t>
      </w:r>
      <w:hyperlink r:id="rId15" w:history="1">
        <w:r w:rsidRPr="00A0496A">
          <w:rPr>
            <w:rFonts w:ascii="Times New Roman" w:hAnsi="Times New Roman" w:cs="Times New Roman"/>
            <w:sz w:val="28"/>
            <w:szCs w:val="28"/>
          </w:rPr>
          <w:t>законом</w:t>
        </w:r>
      </w:hyperlink>
      <w:r w:rsidRPr="00A0496A">
        <w:rPr>
          <w:rFonts w:ascii="Times New Roman" w:hAnsi="Times New Roman" w:cs="Times New Roman"/>
          <w:sz w:val="28"/>
          <w:szCs w:val="28"/>
        </w:rPr>
        <w:t xml:space="preserve"> Российской Фе</w:t>
      </w:r>
      <w:r w:rsidR="009D547A" w:rsidRPr="00A0496A">
        <w:rPr>
          <w:rFonts w:ascii="Times New Roman" w:hAnsi="Times New Roman" w:cs="Times New Roman"/>
          <w:sz w:val="28"/>
          <w:szCs w:val="28"/>
        </w:rPr>
        <w:t xml:space="preserve">дерации от 6 октября 2003 года </w:t>
      </w:r>
      <w:r w:rsidR="00EE2E47">
        <w:rPr>
          <w:rFonts w:ascii="Times New Roman" w:hAnsi="Times New Roman" w:cs="Times New Roman"/>
          <w:sz w:val="28"/>
          <w:szCs w:val="28"/>
        </w:rPr>
        <w:br/>
      </w:r>
      <w:r w:rsidR="009D547A" w:rsidRPr="00A0496A">
        <w:rPr>
          <w:rFonts w:ascii="Times New Roman" w:hAnsi="Times New Roman" w:cs="Times New Roman"/>
          <w:sz w:val="28"/>
          <w:szCs w:val="28"/>
        </w:rPr>
        <w:t>№ 131-ФЗ «</w:t>
      </w:r>
      <w:r w:rsidRPr="00A0496A">
        <w:rPr>
          <w:rFonts w:ascii="Times New Roman" w:hAnsi="Times New Roman" w:cs="Times New Roman"/>
          <w:sz w:val="28"/>
          <w:szCs w:val="28"/>
        </w:rPr>
        <w:t>Об общих принципах организации местного самоуп</w:t>
      </w:r>
      <w:r w:rsidR="009D547A" w:rsidRPr="00A0496A">
        <w:rPr>
          <w:rFonts w:ascii="Times New Roman" w:hAnsi="Times New Roman" w:cs="Times New Roman"/>
          <w:sz w:val="28"/>
          <w:szCs w:val="28"/>
        </w:rPr>
        <w:t>равления в Российской Федерации»</w:t>
      </w:r>
      <w:r w:rsidRPr="00A0496A">
        <w:rPr>
          <w:rFonts w:ascii="Times New Roman" w:hAnsi="Times New Roman" w:cs="Times New Roman"/>
          <w:sz w:val="28"/>
          <w:szCs w:val="28"/>
        </w:rPr>
        <w:t xml:space="preserve">, </w:t>
      </w:r>
      <w:hyperlink r:id="rId16" w:history="1">
        <w:r w:rsidRPr="00A0496A">
          <w:rPr>
            <w:rFonts w:ascii="Times New Roman" w:hAnsi="Times New Roman" w:cs="Times New Roman"/>
            <w:sz w:val="28"/>
            <w:szCs w:val="28"/>
          </w:rPr>
          <w:t>Законом</w:t>
        </w:r>
      </w:hyperlink>
      <w:r w:rsidRPr="00A0496A">
        <w:rPr>
          <w:rFonts w:ascii="Times New Roman" w:hAnsi="Times New Roman" w:cs="Times New Roman"/>
          <w:sz w:val="28"/>
          <w:szCs w:val="28"/>
        </w:rPr>
        <w:t xml:space="preserve"> Республики Баш</w:t>
      </w:r>
      <w:r w:rsidR="009D547A" w:rsidRPr="00A0496A">
        <w:rPr>
          <w:rFonts w:ascii="Times New Roman" w:hAnsi="Times New Roman" w:cs="Times New Roman"/>
          <w:sz w:val="28"/>
          <w:szCs w:val="28"/>
        </w:rPr>
        <w:t xml:space="preserve">кортостан от 15 июля </w:t>
      </w:r>
      <w:r w:rsidR="00EE2E47">
        <w:rPr>
          <w:rFonts w:ascii="Times New Roman" w:hAnsi="Times New Roman" w:cs="Times New Roman"/>
          <w:sz w:val="28"/>
          <w:szCs w:val="28"/>
        </w:rPr>
        <w:br/>
      </w:r>
      <w:r w:rsidR="009D547A" w:rsidRPr="00A0496A">
        <w:rPr>
          <w:rFonts w:ascii="Times New Roman" w:hAnsi="Times New Roman" w:cs="Times New Roman"/>
          <w:sz w:val="28"/>
          <w:szCs w:val="28"/>
        </w:rPr>
        <w:t>2005 года № 203-з «</w:t>
      </w:r>
      <w:r w:rsidRPr="00A0496A">
        <w:rPr>
          <w:rFonts w:ascii="Times New Roman" w:hAnsi="Times New Roman" w:cs="Times New Roman"/>
          <w:sz w:val="28"/>
          <w:szCs w:val="28"/>
        </w:rPr>
        <w:t>О межбюджетных отнош</w:t>
      </w:r>
      <w:r w:rsidR="009D547A" w:rsidRPr="00A0496A">
        <w:rPr>
          <w:rFonts w:ascii="Times New Roman" w:hAnsi="Times New Roman" w:cs="Times New Roman"/>
          <w:sz w:val="28"/>
          <w:szCs w:val="28"/>
        </w:rPr>
        <w:t>ениях в Республике Башкортостан»</w:t>
      </w:r>
      <w:r w:rsidRPr="00A0496A">
        <w:rPr>
          <w:rFonts w:ascii="Times New Roman" w:hAnsi="Times New Roman" w:cs="Times New Roman"/>
          <w:sz w:val="28"/>
          <w:szCs w:val="28"/>
        </w:rPr>
        <w:t xml:space="preserve">, </w:t>
      </w:r>
      <w:hyperlink r:id="rId17" w:history="1">
        <w:r w:rsidRPr="00A0496A">
          <w:rPr>
            <w:rFonts w:ascii="Times New Roman" w:hAnsi="Times New Roman" w:cs="Times New Roman"/>
            <w:sz w:val="28"/>
            <w:szCs w:val="28"/>
          </w:rPr>
          <w:t>Законом</w:t>
        </w:r>
      </w:hyperlink>
      <w:r w:rsidRPr="00A0496A">
        <w:rPr>
          <w:rFonts w:ascii="Times New Roman" w:hAnsi="Times New Roman" w:cs="Times New Roman"/>
          <w:sz w:val="28"/>
          <w:szCs w:val="28"/>
        </w:rPr>
        <w:t xml:space="preserve"> Республики Баш</w:t>
      </w:r>
      <w:r w:rsidR="009D547A" w:rsidRPr="00A0496A">
        <w:rPr>
          <w:rFonts w:ascii="Times New Roman" w:hAnsi="Times New Roman" w:cs="Times New Roman"/>
          <w:sz w:val="28"/>
          <w:szCs w:val="28"/>
        </w:rPr>
        <w:t xml:space="preserve">кортостан от 15 июля 2005 года </w:t>
      </w:r>
      <w:r w:rsidR="00EE2E47">
        <w:rPr>
          <w:rFonts w:ascii="Times New Roman" w:hAnsi="Times New Roman" w:cs="Times New Roman"/>
          <w:sz w:val="28"/>
          <w:szCs w:val="28"/>
        </w:rPr>
        <w:br/>
      </w:r>
      <w:r w:rsidR="009D547A" w:rsidRPr="00A0496A">
        <w:rPr>
          <w:rFonts w:ascii="Times New Roman" w:hAnsi="Times New Roman" w:cs="Times New Roman"/>
          <w:sz w:val="28"/>
          <w:szCs w:val="28"/>
        </w:rPr>
        <w:t>№ 205-з «</w:t>
      </w:r>
      <w:r w:rsidRPr="00A0496A">
        <w:rPr>
          <w:rFonts w:ascii="Times New Roman" w:hAnsi="Times New Roman" w:cs="Times New Roman"/>
          <w:sz w:val="28"/>
          <w:szCs w:val="28"/>
        </w:rPr>
        <w:t>О бюджетном про</w:t>
      </w:r>
      <w:r w:rsidR="009D547A" w:rsidRPr="00A0496A">
        <w:rPr>
          <w:rFonts w:ascii="Times New Roman" w:hAnsi="Times New Roman" w:cs="Times New Roman"/>
          <w:sz w:val="28"/>
          <w:szCs w:val="28"/>
        </w:rPr>
        <w:t>цессе в Республике Башкортостан»</w:t>
      </w:r>
      <w:r w:rsidRPr="00A0496A">
        <w:rPr>
          <w:rFonts w:ascii="Times New Roman" w:hAnsi="Times New Roman" w:cs="Times New Roman"/>
          <w:sz w:val="28"/>
          <w:szCs w:val="28"/>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городского округа, регулирующими бюджетные правоотношения.</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2. Муниципальные правовые акты городского округа, регулирующие бюджетные правоотношения, не могут противоречить федеральному законодательству, законодательству Республики Башкортостан и настоящему Положению.</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3. Органы местного самоуправления городского округа принимают муниципальные правовые акты, регулирующие бюджетные правоотношения, в пределах своей компетенции в соответствии с Бюджетным </w:t>
      </w:r>
      <w:hyperlink r:id="rId18"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настоящим Положением.</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921CB1">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 Правовая форма бюджета городского округа</w:t>
      </w:r>
    </w:p>
    <w:p w:rsidR="00B42BDE" w:rsidRPr="00A0496A" w:rsidRDefault="00B42BDE" w:rsidP="00921CB1">
      <w:pPr>
        <w:pStyle w:val="ConsPlusNormal"/>
        <w:ind w:firstLine="709"/>
        <w:jc w:val="both"/>
        <w:rPr>
          <w:rFonts w:ascii="Times New Roman" w:hAnsi="Times New Roman" w:cs="Times New Roman"/>
          <w:sz w:val="28"/>
          <w:szCs w:val="28"/>
        </w:rPr>
      </w:pP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Бюджет городского округа разрабатывается и утверждается в форме решения </w:t>
      </w:r>
      <w:r w:rsidRPr="00EE2E47">
        <w:rPr>
          <w:rFonts w:ascii="Times New Roman" w:hAnsi="Times New Roman" w:cs="Times New Roman"/>
          <w:sz w:val="28"/>
          <w:szCs w:val="28"/>
        </w:rPr>
        <w:t>Совета городского округа</w:t>
      </w:r>
      <w:r w:rsidR="00EE2E47">
        <w:rPr>
          <w:rFonts w:ascii="Times New Roman" w:hAnsi="Times New Roman" w:cs="Times New Roman"/>
          <w:sz w:val="28"/>
          <w:szCs w:val="28"/>
        </w:rPr>
        <w:t xml:space="preserve"> город Уфа Республики Башкортостан (далее – Совет)</w:t>
      </w:r>
      <w:r w:rsidRPr="00EE2E47">
        <w:rPr>
          <w:rFonts w:ascii="Times New Roman" w:hAnsi="Times New Roman" w:cs="Times New Roman"/>
          <w:sz w:val="28"/>
          <w:szCs w:val="28"/>
        </w:rPr>
        <w:t>.</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Решение Совета о бюджете городского округа вступает в силу с </w:t>
      </w:r>
      <w:r w:rsidR="00EE2E47">
        <w:rPr>
          <w:rFonts w:ascii="Times New Roman" w:hAnsi="Times New Roman" w:cs="Times New Roman"/>
          <w:sz w:val="28"/>
          <w:szCs w:val="28"/>
        </w:rPr>
        <w:br/>
      </w:r>
      <w:r w:rsidRPr="00A0496A">
        <w:rPr>
          <w:rFonts w:ascii="Times New Roman" w:hAnsi="Times New Roman" w:cs="Times New Roman"/>
          <w:sz w:val="28"/>
          <w:szCs w:val="28"/>
        </w:rPr>
        <w:t xml:space="preserve">1 января и действует по 31 декабря финансового года, если иное не предусмотрено Бюджетным </w:t>
      </w:r>
      <w:hyperlink r:id="rId19"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настоящим Положением.</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Решение Совета о бюджете городского округа подлежит официальному опубликованию не позднее десяти дней после его подписания в установленном порядке.</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2. Б</w:t>
      </w:r>
      <w:r w:rsidR="00921CB1" w:rsidRPr="00A0496A">
        <w:rPr>
          <w:rFonts w:ascii="Times New Roman" w:hAnsi="Times New Roman" w:cs="Times New Roman"/>
          <w:sz w:val="28"/>
          <w:szCs w:val="28"/>
        </w:rPr>
        <w:t>юджетное устройство городского округа</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921CB1">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 Бюджет городского округа</w:t>
      </w:r>
    </w:p>
    <w:p w:rsidR="00B42BDE" w:rsidRPr="00A0496A" w:rsidRDefault="00B42BDE" w:rsidP="00921CB1">
      <w:pPr>
        <w:pStyle w:val="ConsPlusNormal"/>
        <w:ind w:firstLine="709"/>
        <w:jc w:val="both"/>
        <w:rPr>
          <w:rFonts w:ascii="Times New Roman" w:hAnsi="Times New Roman" w:cs="Times New Roman"/>
          <w:sz w:val="28"/>
          <w:szCs w:val="28"/>
        </w:rPr>
      </w:pP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Городской округ имеет собственный бюджет.</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Бюджет городского округа </w:t>
      </w:r>
      <w:r w:rsidR="003E0838" w:rsidRPr="00A0496A">
        <w:rPr>
          <w:rFonts w:ascii="Times New Roman" w:hAnsi="Times New Roman" w:cs="Times New Roman"/>
          <w:sz w:val="28"/>
          <w:szCs w:val="28"/>
        </w:rPr>
        <w:t>предназначен для исполнения расходных обязательств городского округа.</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B42BDE" w:rsidRPr="00A0496A" w:rsidRDefault="00B42BDE" w:rsidP="00921CB1">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w:t>
      </w:r>
      <w:r w:rsidR="0030445F">
        <w:rPr>
          <w:rFonts w:ascii="Times New Roman" w:hAnsi="Times New Roman" w:cs="Times New Roman"/>
          <w:sz w:val="28"/>
          <w:szCs w:val="28"/>
        </w:rPr>
        <w:t>чё</w:t>
      </w:r>
      <w:r w:rsidRPr="00A0496A">
        <w:rPr>
          <w:rFonts w:ascii="Times New Roman" w:hAnsi="Times New Roman" w:cs="Times New Roman"/>
          <w:sz w:val="28"/>
          <w:szCs w:val="28"/>
        </w:rPr>
        <w:t>т субвенций из бюджета Российской Федерации и бюджета Республики Башкортостан для осуществления отдельных государственных полномочий.</w:t>
      </w:r>
    </w:p>
    <w:p w:rsidR="00E6639E" w:rsidRDefault="00E6639E" w:rsidP="00921CB1">
      <w:pPr>
        <w:pStyle w:val="ConsPlusNormal"/>
        <w:ind w:firstLine="709"/>
        <w:jc w:val="both"/>
        <w:outlineLvl w:val="2"/>
        <w:rPr>
          <w:rFonts w:ascii="Times New Roman" w:hAnsi="Times New Roman" w:cs="Times New Roman"/>
          <w:sz w:val="28"/>
          <w:szCs w:val="28"/>
        </w:rPr>
      </w:pPr>
    </w:p>
    <w:p w:rsidR="00B42BDE" w:rsidRPr="00A0496A" w:rsidRDefault="00B42BDE" w:rsidP="00921CB1">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 Бюджетные полномочия городского округа</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К бюджетным полномочиям городского округа относятся: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установление порядка составления и рассмотрения проекта бюджета </w:t>
      </w:r>
      <w:r w:rsidRPr="00A0496A">
        <w:rPr>
          <w:rFonts w:ascii="Times New Roman" w:hAnsi="Times New Roman" w:cs="Times New Roman"/>
          <w:sz w:val="28"/>
          <w:szCs w:val="28"/>
        </w:rPr>
        <w:lastRenderedPageBreak/>
        <w:t>городского округа, утверждения и исполнения бюджета городского округа, осуществления контроля за ег</w:t>
      </w:r>
      <w:r w:rsidR="0030445F">
        <w:rPr>
          <w:rFonts w:ascii="Times New Roman" w:hAnsi="Times New Roman" w:cs="Times New Roman"/>
          <w:sz w:val="28"/>
          <w:szCs w:val="28"/>
        </w:rPr>
        <w:t>о исполнением и утверждения отчё</w:t>
      </w:r>
      <w:r w:rsidRPr="00A0496A">
        <w:rPr>
          <w:rFonts w:ascii="Times New Roman" w:hAnsi="Times New Roman" w:cs="Times New Roman"/>
          <w:sz w:val="28"/>
          <w:szCs w:val="28"/>
        </w:rPr>
        <w:t>та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w:t>
      </w:r>
      <w:r w:rsidR="0030445F">
        <w:rPr>
          <w:rFonts w:ascii="Times New Roman" w:hAnsi="Times New Roman" w:cs="Times New Roman"/>
          <w:sz w:val="28"/>
          <w:szCs w:val="28"/>
        </w:rPr>
        <w:t>, составление и утверждение отчё</w:t>
      </w:r>
      <w:r w:rsidRPr="00A0496A">
        <w:rPr>
          <w:rFonts w:ascii="Times New Roman" w:hAnsi="Times New Roman" w:cs="Times New Roman"/>
          <w:sz w:val="28"/>
          <w:szCs w:val="28"/>
        </w:rPr>
        <w:t>та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установление и исполнение расходных обязательств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осуществление муниципальных заимствований, предоставление муниципальных гарантий городского округа, управление муниципальным долгом и управление муниципальными активами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6) в случае и порядке, предусмотренных Бюджетным </w:t>
      </w:r>
      <w:hyperlink r:id="rId20"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иными федеральными законами, установление ответственности за нарушение муниципальных правовых актов городского округа по вопросам регулирования бюджетных правоотношений;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7) и</w:t>
      </w:r>
      <w:r w:rsidR="0030445F">
        <w:rPr>
          <w:rFonts w:ascii="Times New Roman" w:hAnsi="Times New Roman" w:cs="Times New Roman"/>
          <w:sz w:val="28"/>
          <w:szCs w:val="28"/>
        </w:rPr>
        <w:t>ные бюджетные полномочия, отнесё</w:t>
      </w:r>
      <w:r w:rsidRPr="00A0496A">
        <w:rPr>
          <w:rFonts w:ascii="Times New Roman" w:hAnsi="Times New Roman" w:cs="Times New Roman"/>
          <w:sz w:val="28"/>
          <w:szCs w:val="28"/>
        </w:rPr>
        <w:t xml:space="preserve">нные Бюджетным </w:t>
      </w:r>
      <w:hyperlink r:id="rId21"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к бюджетным полномочиям органов местного самоуправления городского округа.</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6. Бюджетная классификация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При составлении и исполнении бюджета городского округа, составлении бюджетной отч</w:t>
      </w:r>
      <w:r w:rsidR="0030445F">
        <w:rPr>
          <w:rFonts w:ascii="Times New Roman" w:hAnsi="Times New Roman" w:cs="Times New Roman"/>
          <w:sz w:val="28"/>
          <w:szCs w:val="28"/>
        </w:rPr>
        <w:t>ё</w:t>
      </w:r>
      <w:r w:rsidRPr="00A0496A">
        <w:rPr>
          <w:rFonts w:ascii="Times New Roman" w:hAnsi="Times New Roman" w:cs="Times New Roman"/>
          <w:sz w:val="28"/>
          <w:szCs w:val="28"/>
        </w:rPr>
        <w:t>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применяется единая бюджетная классификация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Установление, детализация и определение порядка применения бюджетной классификации Российской Федерации в части, относящейся к бюджету городского округа, осуществляется в соответствии с Бюджетным </w:t>
      </w:r>
      <w:hyperlink r:id="rId22"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на основании решения Совета о бюджете городского округа и порядка применения бюджетной классификации, устанавливаемого финанс</w:t>
      </w:r>
      <w:r w:rsidR="00E6639E">
        <w:rPr>
          <w:rFonts w:ascii="Times New Roman" w:hAnsi="Times New Roman" w:cs="Times New Roman"/>
          <w:sz w:val="28"/>
          <w:szCs w:val="28"/>
        </w:rPr>
        <w:t>овым органом городского округа –</w:t>
      </w:r>
      <w:r w:rsidRPr="00A0496A">
        <w:rPr>
          <w:rFonts w:ascii="Times New Roman" w:hAnsi="Times New Roman" w:cs="Times New Roman"/>
          <w:sz w:val="28"/>
          <w:szCs w:val="28"/>
        </w:rPr>
        <w:t xml:space="preserve"> Финансовым управлением Администрации городского округа </w:t>
      </w:r>
      <w:r w:rsidR="0030445F">
        <w:rPr>
          <w:rFonts w:ascii="Times New Roman" w:hAnsi="Times New Roman" w:cs="Times New Roman"/>
          <w:sz w:val="28"/>
          <w:szCs w:val="28"/>
        </w:rPr>
        <w:t xml:space="preserve">город Уфа Республики Башкортостан </w:t>
      </w:r>
      <w:r w:rsidR="00E6639E">
        <w:rPr>
          <w:rFonts w:ascii="Times New Roman" w:hAnsi="Times New Roman" w:cs="Times New Roman"/>
          <w:sz w:val="28"/>
          <w:szCs w:val="28"/>
        </w:rPr>
        <w:t>(далее –</w:t>
      </w:r>
      <w:r w:rsidRPr="00A0496A">
        <w:rPr>
          <w:rFonts w:ascii="Times New Roman" w:hAnsi="Times New Roman" w:cs="Times New Roman"/>
          <w:sz w:val="28"/>
          <w:szCs w:val="28"/>
        </w:rPr>
        <w:t xml:space="preserve"> Финансовое управление).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Перечень главных администраторов доходов бюджета городского округа, закрепляемые за ними виды (подвиды) доходов бюджета городского округа утверждаются решением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В случаях изменения состава и (или) функций главных администраторов доходов бюджета городского округа, а также изменения </w:t>
      </w:r>
      <w:r w:rsidRPr="00A0496A">
        <w:rPr>
          <w:rFonts w:ascii="Times New Roman" w:hAnsi="Times New Roman" w:cs="Times New Roman"/>
          <w:sz w:val="28"/>
          <w:szCs w:val="28"/>
        </w:rPr>
        <w:lastRenderedPageBreak/>
        <w:t>принципов назначения и присвоения структуры кодов классификации доходов бюджета городского округа изменения в перечень главных администраторов доходов бюджета городского о</w:t>
      </w:r>
      <w:r w:rsidR="00E6639E">
        <w:rPr>
          <w:rFonts w:ascii="Times New Roman" w:hAnsi="Times New Roman" w:cs="Times New Roman"/>
          <w:sz w:val="28"/>
          <w:szCs w:val="28"/>
        </w:rPr>
        <w:t>круга, а также в состав закреплё</w:t>
      </w:r>
      <w:r w:rsidRPr="00A0496A">
        <w:rPr>
          <w:rFonts w:ascii="Times New Roman" w:hAnsi="Times New Roman" w:cs="Times New Roman"/>
          <w:sz w:val="28"/>
          <w:szCs w:val="28"/>
        </w:rPr>
        <w:t>нных за ними кодов классификации доходов бюджета городского округа вносятся на основании приказа Финансового управления без внесения изменений в решение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Финансовое управление утверждает перечень кодов подвидов по видам доходов, главными администраторами которых являются Администрация городского округа</w:t>
      </w:r>
      <w:r w:rsidR="0030445F">
        <w:rPr>
          <w:rFonts w:ascii="Times New Roman" w:hAnsi="Times New Roman" w:cs="Times New Roman"/>
          <w:sz w:val="28"/>
          <w:szCs w:val="28"/>
        </w:rPr>
        <w:t xml:space="preserve"> город Уфа Республики Башкортостан (далее – Администрация)</w:t>
      </w:r>
      <w:r w:rsidRPr="00A0496A">
        <w:rPr>
          <w:rFonts w:ascii="Times New Roman" w:hAnsi="Times New Roman" w:cs="Times New Roman"/>
          <w:sz w:val="28"/>
          <w:szCs w:val="28"/>
        </w:rPr>
        <w:t>, отраслевые (функциональные) и территориальные органы Администрации и (ил</w:t>
      </w:r>
      <w:r w:rsidR="0030445F">
        <w:rPr>
          <w:rFonts w:ascii="Times New Roman" w:hAnsi="Times New Roman" w:cs="Times New Roman"/>
          <w:sz w:val="28"/>
          <w:szCs w:val="28"/>
        </w:rPr>
        <w:t>и) находящиеся в их ведении казё</w:t>
      </w:r>
      <w:r w:rsidRPr="00A0496A">
        <w:rPr>
          <w:rFonts w:ascii="Times New Roman" w:hAnsi="Times New Roman" w:cs="Times New Roman"/>
          <w:sz w:val="28"/>
          <w:szCs w:val="28"/>
        </w:rPr>
        <w:t>нные учреждения.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Перечень главных распорядителей средств бюджета городского округа устанавливается решением Совета о бюджете городского округа в составе ведомственной структуры расходов.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Перечень разделов, подразделов, целевых статей (муниципальных программ и непрограммных направлений деятельн</w:t>
      </w:r>
      <w:r w:rsidR="00397888" w:rsidRPr="00A0496A">
        <w:rPr>
          <w:rFonts w:ascii="Times New Roman" w:hAnsi="Times New Roman" w:cs="Times New Roman"/>
          <w:sz w:val="28"/>
          <w:szCs w:val="28"/>
        </w:rPr>
        <w:t xml:space="preserve">ости), групп </w:t>
      </w:r>
      <w:r w:rsidRPr="00A0496A">
        <w:rPr>
          <w:rFonts w:ascii="Times New Roman" w:hAnsi="Times New Roman" w:cs="Times New Roman"/>
          <w:sz w:val="28"/>
          <w:szCs w:val="28"/>
        </w:rPr>
        <w:t>видов расходов бюджета городского округа утверждается в составе ведомственной структуры расходов бюджета городского округа решением Совета о бюджете городского округа</w:t>
      </w:r>
      <w:r w:rsidR="000C2D58" w:rsidRPr="00A0496A">
        <w:rPr>
          <w:rFonts w:ascii="Times New Roman" w:hAnsi="Times New Roman" w:cs="Times New Roman"/>
          <w:sz w:val="28"/>
          <w:szCs w:val="28"/>
        </w:rPr>
        <w:t>,</w:t>
      </w:r>
      <w:r w:rsidRPr="00A0496A">
        <w:rPr>
          <w:rFonts w:ascii="Times New Roman" w:hAnsi="Times New Roman" w:cs="Times New Roman"/>
          <w:sz w:val="28"/>
          <w:szCs w:val="28"/>
        </w:rPr>
        <w:t xml:space="preserve"> либо в установленных Бюджетным </w:t>
      </w:r>
      <w:hyperlink r:id="rId23"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случаях сводной бюджетной росписью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Целевые статьи расходов бюджета городского округа формируются в соответствии с муниц</w:t>
      </w:r>
      <w:r w:rsidR="0030445F">
        <w:rPr>
          <w:rFonts w:ascii="Times New Roman" w:hAnsi="Times New Roman" w:cs="Times New Roman"/>
          <w:sz w:val="28"/>
          <w:szCs w:val="28"/>
        </w:rPr>
        <w:t>ипальными программами, не включё</w:t>
      </w:r>
      <w:r w:rsidRPr="00A0496A">
        <w:rPr>
          <w:rFonts w:ascii="Times New Roman" w:hAnsi="Times New Roman" w:cs="Times New Roman"/>
          <w:sz w:val="28"/>
          <w:szCs w:val="28"/>
        </w:rPr>
        <w:t>нными в муниципальные программы направлениями деятельности органов местного самоуправления городского округа, органов Администрации, указанных в ведомственной структуре расходов бюджета городского округа</w:t>
      </w:r>
      <w:r w:rsidR="00E6639E">
        <w:rPr>
          <w:rFonts w:ascii="Times New Roman" w:hAnsi="Times New Roman" w:cs="Times New Roman"/>
          <w:sz w:val="28"/>
          <w:szCs w:val="28"/>
        </w:rPr>
        <w:t xml:space="preserve"> (в целях настоящего Положения –</w:t>
      </w:r>
      <w:r w:rsidRPr="00A0496A">
        <w:rPr>
          <w:rFonts w:ascii="Times New Roman" w:hAnsi="Times New Roman" w:cs="Times New Roman"/>
          <w:sz w:val="28"/>
          <w:szCs w:val="28"/>
        </w:rPr>
        <w:t xml:space="preserve"> непрограммные направления деятельности), и (или) расходными обязательствам</w:t>
      </w:r>
      <w:r w:rsidR="0030445F">
        <w:rPr>
          <w:rFonts w:ascii="Times New Roman" w:hAnsi="Times New Roman" w:cs="Times New Roman"/>
          <w:sz w:val="28"/>
          <w:szCs w:val="28"/>
        </w:rPr>
        <w:t>и, подлежащими исполнению за счё</w:t>
      </w:r>
      <w:r w:rsidRPr="00A0496A">
        <w:rPr>
          <w:rFonts w:ascii="Times New Roman" w:hAnsi="Times New Roman" w:cs="Times New Roman"/>
          <w:sz w:val="28"/>
          <w:szCs w:val="28"/>
        </w:rPr>
        <w:t>т средств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Перечень главных администраторов источников финансирования дефицита бюджета городского округа утверждается решением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городского округа, изменения в перечень главных администраторов источников финансирования дефицита бю</w:t>
      </w:r>
      <w:r w:rsidR="0030445F">
        <w:rPr>
          <w:rFonts w:ascii="Times New Roman" w:hAnsi="Times New Roman" w:cs="Times New Roman"/>
          <w:sz w:val="28"/>
          <w:szCs w:val="28"/>
        </w:rPr>
        <w:t>джета, а также в состав закреплё</w:t>
      </w:r>
      <w:r w:rsidRPr="00A0496A">
        <w:rPr>
          <w:rFonts w:ascii="Times New Roman" w:hAnsi="Times New Roman" w:cs="Times New Roman"/>
          <w:sz w:val="28"/>
          <w:szCs w:val="28"/>
        </w:rPr>
        <w:t>нных за ними кодов классификации источников финансирования дефицита бюджета городского округа вносятся на основании приказа Финансового управления без внесения изменений в решение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Перечень статей и видов источников финансирования дефицита бюджета городского округа утверждается решением Совета о бюджете городского округа при утверждении источников финансирования дефицита бюджета городского округа.</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3. Д</w:t>
      </w:r>
      <w:r w:rsidR="00E6639E" w:rsidRPr="00A0496A">
        <w:rPr>
          <w:rFonts w:ascii="Times New Roman" w:hAnsi="Times New Roman" w:cs="Times New Roman"/>
          <w:sz w:val="28"/>
          <w:szCs w:val="28"/>
        </w:rPr>
        <w:t>оходы и расходы бюджета городского округа</w:t>
      </w:r>
    </w:p>
    <w:p w:rsidR="00B42BDE" w:rsidRPr="00A0496A" w:rsidRDefault="00B42BDE">
      <w:pPr>
        <w:pStyle w:val="ConsPlusNormal"/>
        <w:ind w:firstLine="540"/>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7. Доходы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Доходы бюджета городского округа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При составлении проекта бюджета городского округа доходы бюджета городского округа прогнозируются на основе прогноза социально-экономического развития городского округа в условиях действующего на день внесения проекта решения Совета о бюджете городского округа в Совет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и решений Совета, устанавливающих неналоговые доходы бюджетов бюджетной системы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8. Полномочия городского округа по формированию доходов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Решением Совета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законодательством Российской Федерации о налогах и сборах.</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Решения Совета о внесении изменений в решения Совета о местных налогах, решения Совета, регулирующие бюджетные правоотношения, приводящие к изменению доходов бюджета городского о</w:t>
      </w:r>
      <w:r w:rsidR="0030445F">
        <w:rPr>
          <w:rFonts w:ascii="Times New Roman" w:hAnsi="Times New Roman" w:cs="Times New Roman"/>
          <w:sz w:val="28"/>
          <w:szCs w:val="28"/>
        </w:rPr>
        <w:t>круга, вступающие в силу в очере</w:t>
      </w:r>
      <w:r w:rsidRPr="00A0496A">
        <w:rPr>
          <w:rFonts w:ascii="Times New Roman" w:hAnsi="Times New Roman" w:cs="Times New Roman"/>
          <w:sz w:val="28"/>
          <w:szCs w:val="28"/>
        </w:rPr>
        <w:t>дном финансовом году и плановом периоде, должны быть приняты до дня внесения в Совет проекта решения Совета о бюджете городского округа на очередной финансовый год и плановый период в сроки, установленные решением Совета.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Внесение изменений в решения Совета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о бюджете городского округа на текущий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9. Реестр источников доходов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Финансовое управление обязано вести реестр источников доходов бюджета городского округа.</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Реестр источников доходов бюджета горо</w:t>
      </w:r>
      <w:r w:rsidR="0030445F">
        <w:rPr>
          <w:rFonts w:ascii="Times New Roman" w:hAnsi="Times New Roman" w:cs="Times New Roman"/>
          <w:sz w:val="28"/>
          <w:szCs w:val="28"/>
        </w:rPr>
        <w:t>дского округа формируется и ведё</w:t>
      </w:r>
      <w:r w:rsidRPr="00A0496A">
        <w:rPr>
          <w:rFonts w:ascii="Times New Roman" w:hAnsi="Times New Roman" w:cs="Times New Roman"/>
          <w:sz w:val="28"/>
          <w:szCs w:val="28"/>
        </w:rPr>
        <w:t>тся в порядке, установленном Администрацией.</w:t>
      </w:r>
    </w:p>
    <w:p w:rsidR="009F07A3" w:rsidRPr="00A0496A" w:rsidRDefault="009F07A3"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lastRenderedPageBreak/>
        <w:t>Статья 10. Формирование расходов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должно происходить в очередном финансово</w:t>
      </w:r>
      <w:r w:rsidR="0030445F">
        <w:rPr>
          <w:rFonts w:ascii="Times New Roman" w:hAnsi="Times New Roman" w:cs="Times New Roman"/>
          <w:sz w:val="28"/>
          <w:szCs w:val="28"/>
        </w:rPr>
        <w:t>м году и плановом периоде за счё</w:t>
      </w:r>
      <w:r w:rsidRPr="00A0496A">
        <w:rPr>
          <w:rFonts w:ascii="Times New Roman" w:hAnsi="Times New Roman" w:cs="Times New Roman"/>
          <w:sz w:val="28"/>
          <w:szCs w:val="28"/>
        </w:rPr>
        <w:t>т средств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Предоставление бюджетных ассигнований осуществляется в формах, установленных Бюджетным </w:t>
      </w:r>
      <w:hyperlink r:id="rId24"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Планирование бюджетных ассигнований осуществляется в порядке и в соответствии с методикой, устанавливаемой Финансовым управлением.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Бюджетным </w:t>
      </w:r>
      <w:hyperlink r:id="rId25"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Планирование бюджетных ассигнований на оказание муниципальных услуг (выполнение работ) бюджетными и автономными у</w:t>
      </w:r>
      <w:r w:rsidR="0030445F">
        <w:rPr>
          <w:rFonts w:ascii="Times New Roman" w:hAnsi="Times New Roman" w:cs="Times New Roman"/>
          <w:sz w:val="28"/>
          <w:szCs w:val="28"/>
        </w:rPr>
        <w:t>чреждениями осуществляется с учё</w:t>
      </w:r>
      <w:r w:rsidRPr="00A0496A">
        <w:rPr>
          <w:rFonts w:ascii="Times New Roman" w:hAnsi="Times New Roman" w:cs="Times New Roman"/>
          <w:sz w:val="28"/>
          <w:szCs w:val="28"/>
        </w:rPr>
        <w:t>том муниципального задания на очередной финансовый год и плановый перио</w:t>
      </w:r>
      <w:r w:rsidR="0030445F">
        <w:rPr>
          <w:rFonts w:ascii="Times New Roman" w:hAnsi="Times New Roman" w:cs="Times New Roman"/>
          <w:sz w:val="28"/>
          <w:szCs w:val="28"/>
        </w:rPr>
        <w:t>д, а также его выполнения в отчё</w:t>
      </w:r>
      <w:r w:rsidRPr="00A0496A">
        <w:rPr>
          <w:rFonts w:ascii="Times New Roman" w:hAnsi="Times New Roman" w:cs="Times New Roman"/>
          <w:sz w:val="28"/>
          <w:szCs w:val="28"/>
        </w:rPr>
        <w:t>тном финансовом году и текущем финансовом году.</w:t>
      </w:r>
    </w:p>
    <w:p w:rsidR="00B73794" w:rsidRPr="00A0496A" w:rsidRDefault="00B73794" w:rsidP="00E6639E">
      <w:pPr>
        <w:pStyle w:val="ConsPlusNormal"/>
        <w:ind w:firstLine="709"/>
        <w:jc w:val="both"/>
        <w:rPr>
          <w:rFonts w:ascii="Times New Roman" w:hAnsi="Times New Roman" w:cs="Times New Roman"/>
          <w:sz w:val="28"/>
          <w:szCs w:val="28"/>
        </w:rPr>
      </w:pPr>
      <w:bookmarkStart w:id="2" w:name="P119"/>
      <w:bookmarkEnd w:id="2"/>
      <w:r w:rsidRPr="00A0496A">
        <w:rPr>
          <w:rFonts w:ascii="Times New Roman" w:hAnsi="Times New Roman" w:cs="Times New Roman"/>
          <w:sz w:val="28"/>
          <w:szCs w:val="28"/>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 на срок до тр</w:t>
      </w:r>
      <w:r w:rsidR="00A81E86">
        <w:rPr>
          <w:rFonts w:ascii="Times New Roman" w:hAnsi="Times New Roman" w:cs="Times New Roman"/>
          <w:sz w:val="28"/>
          <w:szCs w:val="28"/>
        </w:rPr>
        <w:t>ё</w:t>
      </w:r>
      <w:r w:rsidRPr="00A0496A">
        <w:rPr>
          <w:rFonts w:ascii="Times New Roman" w:hAnsi="Times New Roman" w:cs="Times New Roman"/>
          <w:sz w:val="28"/>
          <w:szCs w:val="28"/>
        </w:rPr>
        <w:t xml:space="preserve">х лет (с возможным уточнением при составлении проекта бюджета). Администрация вправе формировать муниципальное задание на оказание муниципальных услуг и выполнение работ муниципальными учреждениями также в соответствии с региональным перечнем (классификатором) государственных </w:t>
      </w:r>
      <w:r w:rsidR="00A81E86">
        <w:rPr>
          <w:rFonts w:ascii="Times New Roman" w:hAnsi="Times New Roman" w:cs="Times New Roman"/>
          <w:sz w:val="28"/>
          <w:szCs w:val="28"/>
        </w:rPr>
        <w:t>(муниципальных) услуг, не включё</w:t>
      </w:r>
      <w:r w:rsidRPr="00A0496A">
        <w:rPr>
          <w:rFonts w:ascii="Times New Roman" w:hAnsi="Times New Roman" w:cs="Times New Roman"/>
          <w:sz w:val="28"/>
          <w:szCs w:val="28"/>
        </w:rPr>
        <w:t>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w:t>
      </w:r>
    </w:p>
    <w:p w:rsidR="00AF5ACA" w:rsidRPr="00A81E86" w:rsidRDefault="00AF5ACA" w:rsidP="00E6639E">
      <w:pPr>
        <w:pStyle w:val="ConsPlusNormal"/>
        <w:ind w:firstLine="709"/>
        <w:jc w:val="both"/>
        <w:rPr>
          <w:rFonts w:ascii="Times New Roman" w:hAnsi="Times New Roman" w:cs="Times New Roman"/>
          <w:b/>
          <w:color w:val="000000" w:themeColor="text1"/>
          <w:sz w:val="28"/>
          <w:szCs w:val="28"/>
        </w:rPr>
      </w:pPr>
      <w:r w:rsidRPr="00A81E86">
        <w:rPr>
          <w:rFonts w:ascii="Times New Roman" w:hAnsi="Times New Roman" w:cs="Times New Roman"/>
          <w:color w:val="000000" w:themeColor="text1"/>
          <w:spacing w:val="2"/>
          <w:sz w:val="28"/>
          <w:szCs w:val="28"/>
          <w:shd w:val="clear" w:color="auto" w:fill="FFFFFF"/>
        </w:rPr>
        <w:t>Муниципальное задание формируется для бюджетных и автономных учреждений</w:t>
      </w:r>
      <w:r w:rsidR="0030445F" w:rsidRPr="00A81E86">
        <w:rPr>
          <w:rFonts w:ascii="Times New Roman" w:hAnsi="Times New Roman" w:cs="Times New Roman"/>
          <w:color w:val="000000" w:themeColor="text1"/>
          <w:spacing w:val="2"/>
          <w:sz w:val="28"/>
          <w:szCs w:val="28"/>
          <w:shd w:val="clear" w:color="auto" w:fill="FFFFFF"/>
        </w:rPr>
        <w:t xml:space="preserve"> городского округа, а также казё</w:t>
      </w:r>
      <w:r w:rsidRPr="00A81E86">
        <w:rPr>
          <w:rFonts w:ascii="Times New Roman" w:hAnsi="Times New Roman" w:cs="Times New Roman"/>
          <w:color w:val="000000" w:themeColor="text1"/>
          <w:spacing w:val="2"/>
          <w:sz w:val="28"/>
          <w:szCs w:val="28"/>
          <w:shd w:val="clear" w:color="auto" w:fill="FFFFFF"/>
        </w:rPr>
        <w:t>нных учреждений городского округа, опреде</w:t>
      </w:r>
      <w:r w:rsidR="00A81E86">
        <w:rPr>
          <w:rFonts w:ascii="Times New Roman" w:hAnsi="Times New Roman" w:cs="Times New Roman"/>
          <w:color w:val="000000" w:themeColor="text1"/>
          <w:spacing w:val="2"/>
          <w:sz w:val="28"/>
          <w:szCs w:val="28"/>
          <w:shd w:val="clear" w:color="auto" w:fill="FFFFFF"/>
        </w:rPr>
        <w:t>лё</w:t>
      </w:r>
      <w:r w:rsidR="00B73794" w:rsidRPr="00A81E86">
        <w:rPr>
          <w:rFonts w:ascii="Times New Roman" w:hAnsi="Times New Roman" w:cs="Times New Roman"/>
          <w:color w:val="000000" w:themeColor="text1"/>
          <w:spacing w:val="2"/>
          <w:sz w:val="28"/>
          <w:szCs w:val="28"/>
          <w:shd w:val="clear" w:color="auto" w:fill="FFFFFF"/>
        </w:rPr>
        <w:t>нных в соответствии</w:t>
      </w:r>
      <w:r w:rsidR="00EC740B" w:rsidRPr="00A81E86">
        <w:rPr>
          <w:rFonts w:ascii="Times New Roman" w:hAnsi="Times New Roman" w:cs="Times New Roman"/>
          <w:color w:val="000000" w:themeColor="text1"/>
          <w:spacing w:val="2"/>
          <w:sz w:val="28"/>
          <w:szCs w:val="28"/>
          <w:shd w:val="clear" w:color="auto" w:fill="FFFFFF"/>
        </w:rPr>
        <w:t xml:space="preserve"> с</w:t>
      </w:r>
      <w:r w:rsidR="00B73794" w:rsidRPr="00A81E86">
        <w:rPr>
          <w:rFonts w:ascii="Times New Roman" w:hAnsi="Times New Roman" w:cs="Times New Roman"/>
          <w:color w:val="000000" w:themeColor="text1"/>
          <w:spacing w:val="2"/>
          <w:sz w:val="28"/>
          <w:szCs w:val="28"/>
          <w:shd w:val="clear" w:color="auto" w:fill="FFFFFF"/>
        </w:rPr>
        <w:t xml:space="preserve"> решениями</w:t>
      </w:r>
      <w:r w:rsidRPr="00A81E86">
        <w:rPr>
          <w:rFonts w:ascii="Times New Roman" w:hAnsi="Times New Roman" w:cs="Times New Roman"/>
          <w:color w:val="000000" w:themeColor="text1"/>
          <w:spacing w:val="2"/>
          <w:sz w:val="28"/>
          <w:szCs w:val="28"/>
          <w:shd w:val="clear" w:color="auto" w:fill="FFFFFF"/>
        </w:rPr>
        <w:t xml:space="preserve"> </w:t>
      </w:r>
      <w:r w:rsidR="00B73794" w:rsidRPr="00A81E86">
        <w:rPr>
          <w:rFonts w:ascii="Times New Roman" w:hAnsi="Times New Roman" w:cs="Times New Roman"/>
          <w:color w:val="000000" w:themeColor="text1"/>
          <w:spacing w:val="2"/>
          <w:sz w:val="28"/>
          <w:szCs w:val="28"/>
          <w:shd w:val="clear" w:color="auto" w:fill="FFFFFF"/>
        </w:rPr>
        <w:t>Администрации, отраслевых (функциональных) и территориальных органов Администрации</w:t>
      </w:r>
      <w:r w:rsidR="00EC740B" w:rsidRPr="00A81E86">
        <w:rPr>
          <w:rFonts w:ascii="Times New Roman" w:hAnsi="Times New Roman" w:cs="Times New Roman"/>
          <w:color w:val="000000" w:themeColor="text1"/>
          <w:spacing w:val="2"/>
          <w:sz w:val="28"/>
          <w:szCs w:val="28"/>
          <w:shd w:val="clear" w:color="auto" w:fill="FFFFFF"/>
        </w:rPr>
        <w:t>,</w:t>
      </w:r>
      <w:r w:rsidR="00EC740B" w:rsidRPr="00A81E86">
        <w:rPr>
          <w:rFonts w:ascii="Times New Roman" w:hAnsi="Times New Roman" w:cs="Times New Roman"/>
          <w:b/>
          <w:color w:val="000000" w:themeColor="text1"/>
          <w:spacing w:val="2"/>
          <w:sz w:val="28"/>
          <w:szCs w:val="28"/>
          <w:shd w:val="clear" w:color="auto" w:fill="FFFFFF"/>
        </w:rPr>
        <w:t xml:space="preserve"> </w:t>
      </w:r>
      <w:r w:rsidR="00EC740B" w:rsidRPr="00A81E86">
        <w:rPr>
          <w:rFonts w:ascii="Times New Roman" w:hAnsi="Times New Roman" w:cs="Times New Roman"/>
          <w:color w:val="000000" w:themeColor="text1"/>
          <w:spacing w:val="2"/>
          <w:sz w:val="28"/>
          <w:szCs w:val="28"/>
          <w:shd w:val="clear" w:color="auto" w:fill="FFFFFF"/>
        </w:rPr>
        <w:t>осуществляющих в соответствии с законодательством Российской Федерации функции и полномочия учредителей муниципальн</w:t>
      </w:r>
      <w:r w:rsidR="003346E9" w:rsidRPr="00A81E86">
        <w:rPr>
          <w:rFonts w:ascii="Times New Roman" w:hAnsi="Times New Roman" w:cs="Times New Roman"/>
          <w:color w:val="000000" w:themeColor="text1"/>
          <w:spacing w:val="2"/>
          <w:sz w:val="28"/>
          <w:szCs w:val="28"/>
          <w:shd w:val="clear" w:color="auto" w:fill="FFFFFF"/>
        </w:rPr>
        <w:t>ых учреждений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 xml:space="preserve">Показатели муниципального задания используются при составлении проекта бюджета городского округа для планирования бюджетных ассигнований на оказание муниципальных услуг (выполнение работ), </w:t>
      </w:r>
      <w:r w:rsidR="0030445F">
        <w:rPr>
          <w:rFonts w:ascii="Times New Roman" w:hAnsi="Times New Roman" w:cs="Times New Roman"/>
          <w:sz w:val="28"/>
          <w:szCs w:val="28"/>
        </w:rPr>
        <w:t>составлении бюджетной сметы казё</w:t>
      </w:r>
      <w:r w:rsidRPr="00A0496A">
        <w:rPr>
          <w:rFonts w:ascii="Times New Roman" w:hAnsi="Times New Roman" w:cs="Times New Roman"/>
          <w:sz w:val="28"/>
          <w:szCs w:val="28"/>
        </w:rPr>
        <w:t>нного учреждения городского округа, а также д</w:t>
      </w:r>
      <w:r w:rsidR="00A81E86">
        <w:rPr>
          <w:rFonts w:ascii="Times New Roman" w:hAnsi="Times New Roman" w:cs="Times New Roman"/>
          <w:sz w:val="28"/>
          <w:szCs w:val="28"/>
        </w:rPr>
        <w:t>ля определения объё</w:t>
      </w:r>
      <w:r w:rsidRPr="00A0496A">
        <w:rPr>
          <w:rFonts w:ascii="Times New Roman" w:hAnsi="Times New Roman" w:cs="Times New Roman"/>
          <w:sz w:val="28"/>
          <w:szCs w:val="28"/>
        </w:rPr>
        <w:t>ма субсидий на выполнение муниципального задания бюджетным или автономным учреждением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bookmarkStart w:id="3" w:name="P123"/>
      <w:bookmarkEnd w:id="3"/>
      <w:r w:rsidRPr="00A0496A">
        <w:rPr>
          <w:rFonts w:ascii="Times New Roman" w:hAnsi="Times New Roman" w:cs="Times New Roman"/>
          <w:sz w:val="28"/>
          <w:szCs w:val="28"/>
        </w:rPr>
        <w:t>Финансовое обеспечение выполнения муниципальн</w:t>
      </w:r>
      <w:r w:rsidR="00A81E86">
        <w:rPr>
          <w:rFonts w:ascii="Times New Roman" w:hAnsi="Times New Roman" w:cs="Times New Roman"/>
          <w:sz w:val="28"/>
          <w:szCs w:val="28"/>
        </w:rPr>
        <w:t>ых заданий осуществляется за счё</w:t>
      </w:r>
      <w:r w:rsidRPr="00A0496A">
        <w:rPr>
          <w:rFonts w:ascii="Times New Roman" w:hAnsi="Times New Roman" w:cs="Times New Roman"/>
          <w:sz w:val="28"/>
          <w:szCs w:val="28"/>
        </w:rPr>
        <w:t>т бюджета городского округа в порядке, установленном Администрацией.</w:t>
      </w:r>
    </w:p>
    <w:p w:rsidR="00B42BDE" w:rsidRPr="00A0496A" w:rsidRDefault="00A81E86"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Объё</w:t>
      </w:r>
      <w:r w:rsidR="00B42BDE" w:rsidRPr="00A0496A">
        <w:rPr>
          <w:rFonts w:ascii="Times New Roman" w:hAnsi="Times New Roman" w:cs="Times New Roman"/>
          <w:sz w:val="28"/>
          <w:szCs w:val="28"/>
        </w:rPr>
        <w:t xml:space="preserve">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123" w:history="1">
        <w:r w:rsidR="00B42BDE" w:rsidRPr="00A0496A">
          <w:rPr>
            <w:rFonts w:ascii="Times New Roman" w:hAnsi="Times New Roman" w:cs="Times New Roman"/>
            <w:sz w:val="28"/>
            <w:szCs w:val="28"/>
          </w:rPr>
          <w:t>абзацем пятым</w:t>
        </w:r>
      </w:hyperlink>
      <w:r w:rsidR="00B42BDE" w:rsidRPr="00A0496A">
        <w:rPr>
          <w:rFonts w:ascii="Times New Roman" w:hAnsi="Times New Roman" w:cs="Times New Roman"/>
          <w:sz w:val="28"/>
          <w:szCs w:val="28"/>
        </w:rPr>
        <w:t xml:space="preserve"> настоящего пункта, с соблюд</w:t>
      </w:r>
      <w:r>
        <w:rPr>
          <w:rFonts w:ascii="Times New Roman" w:hAnsi="Times New Roman" w:cs="Times New Roman"/>
          <w:sz w:val="28"/>
          <w:szCs w:val="28"/>
        </w:rPr>
        <w:t>ением общих требований, определё</w:t>
      </w:r>
      <w:r w:rsidR="00B42BDE" w:rsidRPr="00A0496A">
        <w:rPr>
          <w:rFonts w:ascii="Times New Roman" w:hAnsi="Times New Roman" w:cs="Times New Roman"/>
          <w:sz w:val="28"/>
          <w:szCs w:val="28"/>
        </w:rPr>
        <w:t>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EB1DD0" w:rsidRPr="00A81E86" w:rsidRDefault="00AF5ACA" w:rsidP="00E6639E">
      <w:pPr>
        <w:pStyle w:val="ConsPlusNormal"/>
        <w:ind w:firstLine="709"/>
        <w:jc w:val="both"/>
        <w:rPr>
          <w:rFonts w:ascii="Times New Roman" w:hAnsi="Times New Roman" w:cs="Times New Roman"/>
          <w:color w:val="000000" w:themeColor="text1"/>
          <w:spacing w:val="2"/>
          <w:sz w:val="28"/>
          <w:szCs w:val="28"/>
          <w:shd w:val="clear" w:color="auto" w:fill="FFFFFF"/>
        </w:rPr>
      </w:pPr>
      <w:r w:rsidRPr="00A81E86">
        <w:rPr>
          <w:rFonts w:ascii="Times New Roman" w:hAnsi="Times New Roman" w:cs="Times New Roman"/>
          <w:color w:val="000000" w:themeColor="text1"/>
          <w:spacing w:val="2"/>
          <w:sz w:val="28"/>
          <w:szCs w:val="28"/>
          <w:shd w:val="clear" w:color="auto" w:fill="FFFFFF"/>
        </w:rPr>
        <w:t xml:space="preserve">По решению </w:t>
      </w:r>
      <w:r w:rsidR="00B73794" w:rsidRPr="00A81E86">
        <w:rPr>
          <w:rFonts w:ascii="Times New Roman" w:hAnsi="Times New Roman" w:cs="Times New Roman"/>
          <w:color w:val="000000" w:themeColor="text1"/>
          <w:spacing w:val="2"/>
          <w:sz w:val="28"/>
          <w:szCs w:val="28"/>
          <w:shd w:val="clear" w:color="auto" w:fill="FFFFFF"/>
        </w:rPr>
        <w:t>Администрации, отраслевых (функциональных) и территориальных органов Администрации, осуществляющих в соответствии с законодательством Российской Федерации функции и полномочия учредителей муниципальных учреждений городского округа</w:t>
      </w:r>
      <w:r w:rsidR="00A81E86">
        <w:rPr>
          <w:rFonts w:ascii="Times New Roman" w:hAnsi="Times New Roman" w:cs="Times New Roman"/>
          <w:color w:val="000000" w:themeColor="text1"/>
          <w:spacing w:val="2"/>
          <w:sz w:val="28"/>
          <w:szCs w:val="28"/>
          <w:shd w:val="clear" w:color="auto" w:fill="FFFFFF"/>
        </w:rPr>
        <w:t>, при определении объё</w:t>
      </w:r>
      <w:r w:rsidRPr="00A81E86">
        <w:rPr>
          <w:rFonts w:ascii="Times New Roman" w:hAnsi="Times New Roman" w:cs="Times New Roman"/>
          <w:color w:val="000000" w:themeColor="text1"/>
          <w:spacing w:val="2"/>
          <w:sz w:val="28"/>
          <w:szCs w:val="28"/>
          <w:shd w:val="clear" w:color="auto" w:fill="FFFFFF"/>
        </w:rPr>
        <w:t xml:space="preserve">ма финансового обеспечения выполнения муниципального задания используются нормативные затраты на выполнение муниципальных работ. </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Порядок формирования муниципального задания и финансового обеспечения выполнения муниципального задания, устанавливаемый в соответствии с </w:t>
      </w:r>
      <w:hyperlink w:anchor="P119" w:history="1">
        <w:r w:rsidRPr="00A0496A">
          <w:rPr>
            <w:rFonts w:ascii="Times New Roman" w:hAnsi="Times New Roman" w:cs="Times New Roman"/>
            <w:sz w:val="28"/>
            <w:szCs w:val="28"/>
          </w:rPr>
          <w:t>абзацами вторым</w:t>
        </w:r>
      </w:hyperlink>
      <w:r w:rsidRPr="00A0496A">
        <w:rPr>
          <w:rFonts w:ascii="Times New Roman" w:hAnsi="Times New Roman" w:cs="Times New Roman"/>
          <w:sz w:val="28"/>
          <w:szCs w:val="28"/>
        </w:rPr>
        <w:t xml:space="preserve"> и </w:t>
      </w:r>
      <w:hyperlink w:anchor="P123" w:history="1">
        <w:r w:rsidRPr="00A0496A">
          <w:rPr>
            <w:rFonts w:ascii="Times New Roman" w:hAnsi="Times New Roman" w:cs="Times New Roman"/>
            <w:sz w:val="28"/>
            <w:szCs w:val="28"/>
          </w:rPr>
          <w:t>пятым</w:t>
        </w:r>
      </w:hyperlink>
      <w:r w:rsidRPr="00A0496A">
        <w:rPr>
          <w:rFonts w:ascii="Times New Roman" w:hAnsi="Times New Roman" w:cs="Times New Roman"/>
          <w:sz w:val="28"/>
          <w:szCs w:val="28"/>
        </w:rPr>
        <w:t xml:space="preserve"> настоящего пункта, должен определять в том числе: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правила и сроки формирования, изменения, утвержде</w:t>
      </w:r>
      <w:r w:rsidR="00A81E86">
        <w:rPr>
          <w:rFonts w:ascii="Times New Roman" w:hAnsi="Times New Roman" w:cs="Times New Roman"/>
          <w:sz w:val="28"/>
          <w:szCs w:val="28"/>
        </w:rPr>
        <w:t>ния муниципального задания, отчё</w:t>
      </w:r>
      <w:r w:rsidRPr="00A0496A">
        <w:rPr>
          <w:rFonts w:ascii="Times New Roman" w:hAnsi="Times New Roman" w:cs="Times New Roman"/>
          <w:sz w:val="28"/>
          <w:szCs w:val="28"/>
        </w:rPr>
        <w:t>та о его выполнении;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w:t>
      </w:r>
      <w:r w:rsidR="00A81E86">
        <w:rPr>
          <w:rFonts w:ascii="Times New Roman" w:hAnsi="Times New Roman" w:cs="Times New Roman"/>
          <w:sz w:val="28"/>
          <w:szCs w:val="28"/>
        </w:rPr>
        <w:t>правила и сроки определения объё</w:t>
      </w:r>
      <w:r w:rsidRPr="00A0496A">
        <w:rPr>
          <w:rFonts w:ascii="Times New Roman" w:hAnsi="Times New Roman" w:cs="Times New Roman"/>
          <w:sz w:val="28"/>
          <w:szCs w:val="28"/>
        </w:rPr>
        <w:t>ма финансового обеспечения выполнения муниципального задания, включая:</w:t>
      </w:r>
    </w:p>
    <w:p w:rsidR="00B42BDE" w:rsidRPr="00A0496A" w:rsidRDefault="00B7671A"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расчё</w:t>
      </w:r>
      <w:r w:rsidR="00B42BDE" w:rsidRPr="00A0496A">
        <w:rPr>
          <w:rFonts w:ascii="Times New Roman" w:hAnsi="Times New Roman" w:cs="Times New Roman"/>
          <w:sz w:val="28"/>
          <w:szCs w:val="28"/>
        </w:rPr>
        <w:t xml:space="preserve">т и утверждение нормативных затрат на оказание муниципальных услуг на основе </w:t>
      </w:r>
      <w:r w:rsidR="00EB1DD0" w:rsidRPr="00A0496A">
        <w:rPr>
          <w:rFonts w:ascii="Times New Roman" w:hAnsi="Times New Roman" w:cs="Times New Roman"/>
          <w:sz w:val="28"/>
          <w:szCs w:val="28"/>
        </w:rPr>
        <w:t xml:space="preserve">базовых </w:t>
      </w:r>
      <w:r w:rsidR="00B42BDE" w:rsidRPr="00A0496A">
        <w:rPr>
          <w:rFonts w:ascii="Times New Roman" w:hAnsi="Times New Roman" w:cs="Times New Roman"/>
          <w:sz w:val="28"/>
          <w:szCs w:val="28"/>
        </w:rPr>
        <w:t>нормативов затрат на оказание муниципальных услуг и корректирующих коэффициентов к ним, а также нормативных затрат на выполнение работ;</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б) сроки и объ</w:t>
      </w:r>
      <w:r w:rsidR="00A81E86">
        <w:rPr>
          <w:rFonts w:ascii="Times New Roman" w:hAnsi="Times New Roman" w:cs="Times New Roman"/>
          <w:sz w:val="28"/>
          <w:szCs w:val="28"/>
        </w:rPr>
        <w:t>ё</w:t>
      </w:r>
      <w:r w:rsidRPr="00A0496A">
        <w:rPr>
          <w:rFonts w:ascii="Times New Roman" w:hAnsi="Times New Roman" w:cs="Times New Roman"/>
          <w:sz w:val="28"/>
          <w:szCs w:val="28"/>
        </w:rPr>
        <w:t>мы перечисления субсидии на финансовое обеспечение выполнения муниципального задания;</w:t>
      </w:r>
    </w:p>
    <w:p w:rsidR="00B42BDE" w:rsidRPr="00A0496A" w:rsidRDefault="00A81E86"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возврат субсидии в объё</w:t>
      </w:r>
      <w:r w:rsidR="00B42BDE" w:rsidRPr="00A0496A">
        <w:rPr>
          <w:rFonts w:ascii="Times New Roman" w:hAnsi="Times New Roman" w:cs="Times New Roman"/>
          <w:sz w:val="28"/>
          <w:szCs w:val="28"/>
        </w:rPr>
        <w:t>ме, который соответствует показателям муниципального задания, которые не были достигнуты</w:t>
      </w:r>
      <w:r w:rsidR="00000AE3" w:rsidRPr="00A0496A">
        <w:rPr>
          <w:rFonts w:ascii="Times New Roman" w:hAnsi="Times New Roman" w:cs="Times New Roman"/>
          <w:sz w:val="28"/>
          <w:szCs w:val="28"/>
        </w:rPr>
        <w:t xml:space="preserve"> (с уч</w:t>
      </w:r>
      <w:r>
        <w:rPr>
          <w:rFonts w:ascii="Times New Roman" w:hAnsi="Times New Roman" w:cs="Times New Roman"/>
          <w:sz w:val="28"/>
          <w:szCs w:val="28"/>
        </w:rPr>
        <w:t>ё</w:t>
      </w:r>
      <w:r w:rsidR="00000AE3" w:rsidRPr="00A0496A">
        <w:rPr>
          <w:rFonts w:ascii="Times New Roman" w:hAnsi="Times New Roman" w:cs="Times New Roman"/>
          <w:sz w:val="28"/>
          <w:szCs w:val="28"/>
        </w:rPr>
        <w:t>том допустимых (возможных) отклонений), в случае, если муниципальное задание явля</w:t>
      </w:r>
      <w:r w:rsidR="00F1688B" w:rsidRPr="00A0496A">
        <w:rPr>
          <w:rFonts w:ascii="Times New Roman" w:hAnsi="Times New Roman" w:cs="Times New Roman"/>
          <w:sz w:val="28"/>
          <w:szCs w:val="28"/>
        </w:rPr>
        <w:t>ется невыполненным</w:t>
      </w:r>
      <w:r w:rsidR="00B42BDE"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правила осуществления контроля за выполнением муниципального задания муниципальными</w:t>
      </w:r>
      <w:r w:rsidR="00B73794" w:rsidRPr="00A0496A">
        <w:rPr>
          <w:rFonts w:ascii="Times New Roman" w:hAnsi="Times New Roman" w:cs="Times New Roman"/>
          <w:sz w:val="28"/>
          <w:szCs w:val="28"/>
        </w:rPr>
        <w:t xml:space="preserve"> учреждениями городского округа</w:t>
      </w:r>
      <w:r w:rsidRPr="00A0496A">
        <w:rPr>
          <w:rFonts w:ascii="Times New Roman" w:hAnsi="Times New Roman" w:cs="Times New Roman"/>
          <w:sz w:val="28"/>
          <w:szCs w:val="28"/>
        </w:rPr>
        <w:t xml:space="preserve"> Администрацией, </w:t>
      </w:r>
      <w:r w:rsidR="00B73794" w:rsidRPr="00A0496A">
        <w:rPr>
          <w:rFonts w:ascii="Times New Roman" w:hAnsi="Times New Roman" w:cs="Times New Roman"/>
          <w:sz w:val="28"/>
          <w:szCs w:val="28"/>
        </w:rPr>
        <w:t xml:space="preserve">отраслевыми (функциональными) и территориальными </w:t>
      </w:r>
      <w:r w:rsidR="00B73794" w:rsidRPr="00A0496A">
        <w:rPr>
          <w:rFonts w:ascii="Times New Roman" w:hAnsi="Times New Roman" w:cs="Times New Roman"/>
          <w:sz w:val="28"/>
          <w:szCs w:val="28"/>
        </w:rPr>
        <w:lastRenderedPageBreak/>
        <w:t>органами Администрации, осуществляющими функции и полномочия учредителей муниципальных учреждений городского округа.</w:t>
      </w:r>
    </w:p>
    <w:p w:rsidR="00F1688B" w:rsidRPr="00A0496A" w:rsidRDefault="00F1688B"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Муниципальное задание является невыполненным в случае недостижения (превышения допустимого (возможного) отклонения) показателей муниципально</w:t>
      </w:r>
      <w:r w:rsidR="00A81E86">
        <w:rPr>
          <w:rFonts w:ascii="Times New Roman" w:hAnsi="Times New Roman" w:cs="Times New Roman"/>
          <w:sz w:val="28"/>
          <w:szCs w:val="28"/>
        </w:rPr>
        <w:t>го задания, характеризующих объё</w:t>
      </w:r>
      <w:r w:rsidRPr="00A0496A">
        <w:rPr>
          <w:rFonts w:ascii="Times New Roman" w:hAnsi="Times New Roman" w:cs="Times New Roman"/>
          <w:sz w:val="28"/>
          <w:szCs w:val="28"/>
        </w:rPr>
        <w:t>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11. Осуществление закупок товаров, работ, услуг для обеспечения муниципальных нужд</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w:t>
      </w:r>
      <w:r w:rsidR="00A81E86">
        <w:rPr>
          <w:rFonts w:ascii="Times New Roman" w:hAnsi="Times New Roman" w:cs="Times New Roman"/>
          <w:sz w:val="28"/>
          <w:szCs w:val="28"/>
        </w:rPr>
        <w:t>ё</w:t>
      </w:r>
      <w:r w:rsidRPr="00A0496A">
        <w:rPr>
          <w:rFonts w:ascii="Times New Roman" w:hAnsi="Times New Roman" w:cs="Times New Roman"/>
          <w:sz w:val="28"/>
          <w:szCs w:val="28"/>
        </w:rPr>
        <w:t xml:space="preserve">том положений Бюджетного </w:t>
      </w:r>
      <w:hyperlink r:id="rId26"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Муниципальные контракты заключаются в соответствии с планом-графиком закупок товаров, работ, услуг для обеспечения муниципальных</w:t>
      </w:r>
      <w:r w:rsidR="00A81E86">
        <w:rPr>
          <w:rFonts w:ascii="Times New Roman" w:hAnsi="Times New Roman" w:cs="Times New Roman"/>
          <w:sz w:val="28"/>
          <w:szCs w:val="28"/>
        </w:rPr>
        <w:t xml:space="preserve"> нужд, сформированным и утверждё</w:t>
      </w:r>
      <w:r w:rsidRPr="00A0496A">
        <w:rPr>
          <w:rFonts w:ascii="Times New Roman" w:hAnsi="Times New Roman" w:cs="Times New Roman"/>
          <w:sz w:val="28"/>
          <w:szCs w:val="28"/>
        </w:rPr>
        <w:t xml:space="preserve">нным в установленном законодательством Российской Федерации о 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w:t>
      </w:r>
      <w:hyperlink w:anchor="P138" w:history="1">
        <w:r w:rsidRPr="00A0496A">
          <w:rPr>
            <w:rFonts w:ascii="Times New Roman" w:hAnsi="Times New Roman" w:cs="Times New Roman"/>
            <w:sz w:val="28"/>
            <w:szCs w:val="28"/>
          </w:rPr>
          <w:t>пунктом 3</w:t>
        </w:r>
      </w:hyperlink>
      <w:r w:rsidRPr="00A0496A">
        <w:rPr>
          <w:rFonts w:ascii="Times New Roman" w:hAnsi="Times New Roman" w:cs="Times New Roman"/>
          <w:sz w:val="28"/>
          <w:szCs w:val="28"/>
        </w:rPr>
        <w:t xml:space="preserve"> настоящей статьи.</w:t>
      </w:r>
    </w:p>
    <w:p w:rsidR="00B42BDE" w:rsidRPr="00A0496A" w:rsidRDefault="00B42BDE" w:rsidP="00E6639E">
      <w:pPr>
        <w:pStyle w:val="ConsPlusNormal"/>
        <w:ind w:firstLine="709"/>
        <w:jc w:val="both"/>
        <w:rPr>
          <w:rFonts w:ascii="Times New Roman" w:hAnsi="Times New Roman" w:cs="Times New Roman"/>
          <w:sz w:val="28"/>
          <w:szCs w:val="28"/>
        </w:rPr>
      </w:pPr>
      <w:bookmarkStart w:id="4" w:name="P138"/>
      <w:bookmarkEnd w:id="4"/>
      <w:r w:rsidRPr="00A0496A">
        <w:rPr>
          <w:rFonts w:ascii="Times New Roman" w:hAnsi="Times New Roman" w:cs="Times New Roman"/>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w:t>
      </w:r>
      <w:r w:rsidR="00A81E86">
        <w:rPr>
          <w:rFonts w:ascii="Times New Roman" w:hAnsi="Times New Roman" w:cs="Times New Roman"/>
          <w:sz w:val="28"/>
          <w:szCs w:val="28"/>
        </w:rPr>
        <w:t>превышает срок действия утверждё</w:t>
      </w:r>
      <w:r w:rsidRPr="00A0496A">
        <w:rPr>
          <w:rFonts w:ascii="Times New Roman" w:hAnsi="Times New Roman" w:cs="Times New Roman"/>
          <w:sz w:val="28"/>
          <w:szCs w:val="28"/>
        </w:rPr>
        <w:t xml:space="preserve">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 Бюджетным </w:t>
      </w:r>
      <w:hyperlink r:id="rId27"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настоящим Положением, на срок реализации указанных решений.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Иные муниципальные контракты, заключаемые от имени городского округа, предметами которых являются выполнение работ, оказание услуг, длительность производственного цикла выполнения, оказания которых </w:t>
      </w:r>
      <w:r w:rsidR="00A81E86">
        <w:rPr>
          <w:rFonts w:ascii="Times New Roman" w:hAnsi="Times New Roman" w:cs="Times New Roman"/>
          <w:sz w:val="28"/>
          <w:szCs w:val="28"/>
        </w:rPr>
        <w:t>превышает срок действия утверждё</w:t>
      </w:r>
      <w:r w:rsidRPr="00A0496A">
        <w:rPr>
          <w:rFonts w:ascii="Times New Roman" w:hAnsi="Times New Roman" w:cs="Times New Roman"/>
          <w:sz w:val="28"/>
          <w:szCs w:val="28"/>
        </w:rPr>
        <w:t>нных лимитов бюджетных обязательств, могут заключаться в случаях, предусмотренных нормативными правовыми актами городского округа, в пределах средств и на сроки, которые установлены указанными актами, а также в соответствии с иными нормативными правовыми актами городского округа, принимаемыми в порядке, определяемом Администрацией.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Заказчики вправе заключать энергосервисные контракты (договоры), в которых цена определена как процент стоимости сэкономленных </w:t>
      </w:r>
      <w:r w:rsidRPr="00A0496A">
        <w:rPr>
          <w:rFonts w:ascii="Times New Roman" w:hAnsi="Times New Roman" w:cs="Times New Roman"/>
          <w:sz w:val="28"/>
          <w:szCs w:val="28"/>
        </w:rPr>
        <w:lastRenderedPageBreak/>
        <w:t>энергетических ресурсов, на срок, пр</w:t>
      </w:r>
      <w:r w:rsidR="00A81E86">
        <w:rPr>
          <w:rFonts w:ascii="Times New Roman" w:hAnsi="Times New Roman" w:cs="Times New Roman"/>
          <w:sz w:val="28"/>
          <w:szCs w:val="28"/>
        </w:rPr>
        <w:t>евышающий срок действия утверждё</w:t>
      </w:r>
      <w:r w:rsidRPr="00A0496A">
        <w:rPr>
          <w:rFonts w:ascii="Times New Roman" w:hAnsi="Times New Roman" w:cs="Times New Roman"/>
          <w:sz w:val="28"/>
          <w:szCs w:val="28"/>
        </w:rPr>
        <w:t>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12. Реестры закупок</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Получатели 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обязаны в</w:t>
      </w:r>
      <w:r w:rsidR="005826AB">
        <w:rPr>
          <w:rFonts w:ascii="Times New Roman" w:hAnsi="Times New Roman" w:cs="Times New Roman"/>
          <w:sz w:val="28"/>
          <w:szCs w:val="28"/>
        </w:rPr>
        <w:t>ести реестры закупок, осуществлё</w:t>
      </w:r>
      <w:r w:rsidRPr="00A0496A">
        <w:rPr>
          <w:rFonts w:ascii="Times New Roman" w:hAnsi="Times New Roman" w:cs="Times New Roman"/>
          <w:sz w:val="28"/>
          <w:szCs w:val="28"/>
        </w:rPr>
        <w:t>нных без заключения муниципальных контрактов.</w:t>
      </w:r>
    </w:p>
    <w:p w:rsidR="00B42BDE" w:rsidRPr="00A0496A" w:rsidRDefault="005826AB"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Реестры закупок, осуществлё</w:t>
      </w:r>
      <w:r w:rsidR="00B42BDE" w:rsidRPr="00A0496A">
        <w:rPr>
          <w:rFonts w:ascii="Times New Roman" w:hAnsi="Times New Roman" w:cs="Times New Roman"/>
          <w:sz w:val="28"/>
          <w:szCs w:val="28"/>
        </w:rPr>
        <w:t>нных без заключения муниципальных контрактов, должны содержать следующие сведения: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краткое наименование закупаемых товаров, работ и услуг;</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наименование и местонахождение поставщиков, подрядчиков и исполнителей услуг;</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цена и дата закупки.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13. Предоставление средств из бюджета городского округа при выполнении условий</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bookmarkStart w:id="5" w:name="P152"/>
      <w:bookmarkEnd w:id="5"/>
      <w:r w:rsidRPr="00A0496A">
        <w:rPr>
          <w:rFonts w:ascii="Times New Roman" w:hAnsi="Times New Roman" w:cs="Times New Roman"/>
          <w:sz w:val="28"/>
          <w:szCs w:val="28"/>
        </w:rPr>
        <w:t>1. В решении Совета о бюджете городского округа могут устанавливаться условия предоставления средств из бюджета городского округа, в соответствии с которыми предоставление таких средств осуществляется в порядке, установленном Администрацией.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доведения указанных бюджетных ассигнований и (или) лимитов бюджетных обязательств до г</w:t>
      </w:r>
      <w:r w:rsidR="00647F41" w:rsidRPr="00A0496A">
        <w:rPr>
          <w:rFonts w:ascii="Times New Roman" w:hAnsi="Times New Roman" w:cs="Times New Roman"/>
          <w:sz w:val="28"/>
          <w:szCs w:val="28"/>
        </w:rPr>
        <w:t xml:space="preserve">лавных распорядителей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xml:space="preserve"> устанавливается Финансовым управлением.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До утверждения указанного </w:t>
      </w:r>
      <w:r w:rsidR="00EC0F72" w:rsidRPr="00A0496A">
        <w:rPr>
          <w:rFonts w:ascii="Times New Roman" w:hAnsi="Times New Roman" w:cs="Times New Roman"/>
          <w:sz w:val="28"/>
          <w:szCs w:val="28"/>
        </w:rPr>
        <w:t xml:space="preserve">в абзаце первом настоящего пункта </w:t>
      </w:r>
      <w:r w:rsidRPr="00A0496A">
        <w:rPr>
          <w:rFonts w:ascii="Times New Roman" w:hAnsi="Times New Roman" w:cs="Times New Roman"/>
          <w:sz w:val="28"/>
          <w:szCs w:val="28"/>
        </w:rPr>
        <w:t xml:space="preserve">порядка доведение соответствующих бюджетных ассигнований и (или) лимитов бюджетных обязательств до главных распорядителей или получателей бюджетных средств </w:t>
      </w:r>
      <w:r w:rsidR="00647F41"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не допускается.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Контроль за соблюдением указанных в </w:t>
      </w:r>
      <w:hyperlink w:anchor="P152"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условий осуществляется гл</w:t>
      </w:r>
      <w:r w:rsidR="00647F41" w:rsidRPr="00A0496A">
        <w:rPr>
          <w:rFonts w:ascii="Times New Roman" w:hAnsi="Times New Roman" w:cs="Times New Roman"/>
          <w:sz w:val="28"/>
          <w:szCs w:val="28"/>
        </w:rPr>
        <w:t>авным распорядителем с</w:t>
      </w:r>
      <w:r w:rsidRPr="00A0496A">
        <w:rPr>
          <w:rFonts w:ascii="Times New Roman" w:hAnsi="Times New Roman" w:cs="Times New Roman"/>
          <w:sz w:val="28"/>
          <w:szCs w:val="28"/>
        </w:rPr>
        <w:t>редств</w:t>
      </w:r>
      <w:r w:rsidR="00647F41" w:rsidRPr="00A0496A">
        <w:rPr>
          <w:rFonts w:ascii="Times New Roman" w:hAnsi="Times New Roman" w:cs="Times New Roman"/>
          <w:sz w:val="28"/>
          <w:szCs w:val="28"/>
        </w:rPr>
        <w:t xml:space="preserve"> бюджета</w:t>
      </w:r>
      <w:r w:rsidRPr="00A0496A">
        <w:rPr>
          <w:rFonts w:ascii="Times New Roman" w:hAnsi="Times New Roman" w:cs="Times New Roman"/>
          <w:sz w:val="28"/>
          <w:szCs w:val="28"/>
        </w:rPr>
        <w:t xml:space="preserve">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 xml:space="preserve">Статья 14. Предоставление субсидий юридическим лицам (за исключением субсидий </w:t>
      </w:r>
      <w:r w:rsidR="00B13EDB" w:rsidRPr="00A0496A">
        <w:rPr>
          <w:rFonts w:ascii="Times New Roman" w:hAnsi="Times New Roman" w:cs="Times New Roman"/>
          <w:sz w:val="28"/>
          <w:szCs w:val="28"/>
        </w:rPr>
        <w:t>государственным (</w:t>
      </w:r>
      <w:r w:rsidRPr="00A0496A">
        <w:rPr>
          <w:rFonts w:ascii="Times New Roman" w:hAnsi="Times New Roman" w:cs="Times New Roman"/>
          <w:sz w:val="28"/>
          <w:szCs w:val="28"/>
        </w:rPr>
        <w:t>муниципальным</w:t>
      </w:r>
      <w:r w:rsidR="00B13EDB" w:rsidRPr="00A0496A">
        <w:rPr>
          <w:rFonts w:ascii="Times New Roman" w:hAnsi="Times New Roman" w:cs="Times New Roman"/>
          <w:sz w:val="28"/>
          <w:szCs w:val="28"/>
        </w:rPr>
        <w:t>) учреждениям)</w:t>
      </w:r>
      <w:r w:rsidRPr="00A0496A">
        <w:rPr>
          <w:rFonts w:ascii="Times New Roman" w:hAnsi="Times New Roman" w:cs="Times New Roman"/>
          <w:sz w:val="28"/>
          <w:szCs w:val="28"/>
        </w:rPr>
        <w:t>, индивидуальным предпринимателям, физическим лицам</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bookmarkStart w:id="6" w:name="P159"/>
      <w:bookmarkEnd w:id="6"/>
      <w:r w:rsidRPr="00A0496A">
        <w:rPr>
          <w:rFonts w:ascii="Times New Roman" w:hAnsi="Times New Roman" w:cs="Times New Roman"/>
          <w:sz w:val="28"/>
          <w:szCs w:val="28"/>
        </w:rPr>
        <w:t xml:space="preserve">1. Субсидии юридическим лицам (за исключением субсидий </w:t>
      </w:r>
      <w:r w:rsidR="00B13EDB" w:rsidRPr="00A0496A">
        <w:rPr>
          <w:rFonts w:ascii="Times New Roman" w:hAnsi="Times New Roman" w:cs="Times New Roman"/>
          <w:sz w:val="28"/>
          <w:szCs w:val="28"/>
        </w:rPr>
        <w:t>государственным (</w:t>
      </w:r>
      <w:r w:rsidRPr="00A0496A">
        <w:rPr>
          <w:rFonts w:ascii="Times New Roman" w:hAnsi="Times New Roman" w:cs="Times New Roman"/>
          <w:sz w:val="28"/>
          <w:szCs w:val="28"/>
        </w:rPr>
        <w:t>муниципальным</w:t>
      </w:r>
      <w:r w:rsidR="00B13EDB"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w:t>
      </w:r>
      <w:r w:rsidRPr="00A0496A">
        <w:rPr>
          <w:rFonts w:ascii="Times New Roman" w:hAnsi="Times New Roman" w:cs="Times New Roman"/>
          <w:sz w:val="28"/>
          <w:szCs w:val="28"/>
        </w:rPr>
        <w:lastRenderedPageBreak/>
        <w:t>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Субсидии юридическим лицам (за исключением субсидий </w:t>
      </w:r>
      <w:r w:rsidR="00B13EDB" w:rsidRPr="00A0496A">
        <w:rPr>
          <w:rFonts w:ascii="Times New Roman" w:hAnsi="Times New Roman" w:cs="Times New Roman"/>
          <w:sz w:val="28"/>
          <w:szCs w:val="28"/>
        </w:rPr>
        <w:t>государственным (</w:t>
      </w:r>
      <w:r w:rsidRPr="00A0496A">
        <w:rPr>
          <w:rFonts w:ascii="Times New Roman" w:hAnsi="Times New Roman" w:cs="Times New Roman"/>
          <w:sz w:val="28"/>
          <w:szCs w:val="28"/>
        </w:rPr>
        <w:t>муниципальным</w:t>
      </w:r>
      <w:r w:rsidR="00B13EDB"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 а также субсидии, указанные в</w:t>
      </w:r>
      <w:r w:rsidR="00BA1EBF" w:rsidRPr="00A0496A">
        <w:rPr>
          <w:rFonts w:ascii="Times New Roman" w:hAnsi="Times New Roman" w:cs="Times New Roman"/>
          <w:sz w:val="28"/>
          <w:szCs w:val="28"/>
        </w:rPr>
        <w:t xml:space="preserve"> пункте</w:t>
      </w:r>
      <w:r w:rsidRPr="00A0496A">
        <w:rPr>
          <w:rFonts w:ascii="Times New Roman" w:hAnsi="Times New Roman" w:cs="Times New Roman"/>
          <w:sz w:val="28"/>
          <w:szCs w:val="28"/>
        </w:rPr>
        <w:t xml:space="preserve"> </w:t>
      </w:r>
      <w:r w:rsidR="00BA1EBF" w:rsidRPr="00A0496A">
        <w:rPr>
          <w:rFonts w:ascii="Times New Roman" w:hAnsi="Times New Roman" w:cs="Times New Roman"/>
          <w:sz w:val="28"/>
          <w:szCs w:val="28"/>
        </w:rPr>
        <w:t xml:space="preserve">6 </w:t>
      </w:r>
      <w:r w:rsidR="002B7D29" w:rsidRPr="00A0496A">
        <w:rPr>
          <w:rFonts w:ascii="Times New Roman" w:hAnsi="Times New Roman" w:cs="Times New Roman"/>
          <w:sz w:val="28"/>
          <w:szCs w:val="28"/>
        </w:rPr>
        <w:t>н</w:t>
      </w:r>
      <w:r w:rsidRPr="00A0496A">
        <w:rPr>
          <w:rFonts w:ascii="Times New Roman" w:hAnsi="Times New Roman" w:cs="Times New Roman"/>
          <w:sz w:val="28"/>
          <w:szCs w:val="28"/>
        </w:rPr>
        <w:t>астоящей статьи), индивидуальным предпринимат</w:t>
      </w:r>
      <w:r w:rsidR="004863E4">
        <w:rPr>
          <w:rFonts w:ascii="Times New Roman" w:hAnsi="Times New Roman" w:cs="Times New Roman"/>
          <w:sz w:val="28"/>
          <w:szCs w:val="28"/>
        </w:rPr>
        <w:t>елям, а также физическим лицам –</w:t>
      </w:r>
      <w:r w:rsidRPr="00A0496A">
        <w:rPr>
          <w:rFonts w:ascii="Times New Roman" w:hAnsi="Times New Roman" w:cs="Times New Roman"/>
          <w:sz w:val="28"/>
          <w:szCs w:val="28"/>
        </w:rPr>
        <w:t xml:space="preserve"> производителям товаров, работ, услуг из бюджета городского округа предоставляются в случаях и порядке, предусмотренных решением Совета о бюджете городского округа и принимаемыми в соответствии с ним муниципальными </w:t>
      </w:r>
      <w:r w:rsidR="00B13EDB" w:rsidRPr="00A0496A">
        <w:rPr>
          <w:rFonts w:ascii="Times New Roman" w:hAnsi="Times New Roman" w:cs="Times New Roman"/>
          <w:sz w:val="28"/>
          <w:szCs w:val="28"/>
        </w:rPr>
        <w:t xml:space="preserve">правовыми актами </w:t>
      </w:r>
      <w:r w:rsidRPr="00A0496A">
        <w:rPr>
          <w:rFonts w:ascii="Times New Roman" w:hAnsi="Times New Roman" w:cs="Times New Roman"/>
          <w:sz w:val="28"/>
          <w:szCs w:val="28"/>
        </w:rPr>
        <w:t>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bookmarkStart w:id="7" w:name="P162"/>
      <w:bookmarkEnd w:id="7"/>
      <w:r w:rsidRPr="00A0496A">
        <w:rPr>
          <w:rFonts w:ascii="Times New Roman" w:hAnsi="Times New Roman" w:cs="Times New Roman"/>
          <w:sz w:val="28"/>
          <w:szCs w:val="28"/>
        </w:rPr>
        <w:t xml:space="preserve">3. Муниципальные правовые акты городского округа, регулирующие предоставление субсидий юридическим лицам (за исключением субсидий </w:t>
      </w:r>
      <w:r w:rsidR="00B13EDB" w:rsidRPr="00A0496A">
        <w:rPr>
          <w:rFonts w:ascii="Times New Roman" w:hAnsi="Times New Roman" w:cs="Times New Roman"/>
          <w:sz w:val="28"/>
          <w:szCs w:val="28"/>
        </w:rPr>
        <w:t>государственным (</w:t>
      </w:r>
      <w:r w:rsidRPr="00A0496A">
        <w:rPr>
          <w:rFonts w:ascii="Times New Roman" w:hAnsi="Times New Roman" w:cs="Times New Roman"/>
          <w:sz w:val="28"/>
          <w:szCs w:val="28"/>
        </w:rPr>
        <w:t>муниципальным</w:t>
      </w:r>
      <w:r w:rsidR="00B13EDB"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 индивидуальным предпринимат</w:t>
      </w:r>
      <w:r w:rsidR="004863E4">
        <w:rPr>
          <w:rFonts w:ascii="Times New Roman" w:hAnsi="Times New Roman" w:cs="Times New Roman"/>
          <w:sz w:val="28"/>
          <w:szCs w:val="28"/>
        </w:rPr>
        <w:t>елям, а также физическим лицам –</w:t>
      </w:r>
      <w:r w:rsidRPr="00A0496A">
        <w:rPr>
          <w:rFonts w:ascii="Times New Roman" w:hAnsi="Times New Roman" w:cs="Times New Roman"/>
          <w:sz w:val="28"/>
          <w:szCs w:val="28"/>
        </w:rPr>
        <w:t xml:space="preserve">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категории и (или) критерии отбора юридических лиц (за исключением </w:t>
      </w:r>
      <w:r w:rsidR="00B13EDB" w:rsidRPr="00A0496A">
        <w:rPr>
          <w:rFonts w:ascii="Times New Roman" w:hAnsi="Times New Roman" w:cs="Times New Roman"/>
          <w:sz w:val="28"/>
          <w:szCs w:val="28"/>
        </w:rPr>
        <w:t>государственных (</w:t>
      </w:r>
      <w:r w:rsidRPr="00A0496A">
        <w:rPr>
          <w:rFonts w:ascii="Times New Roman" w:hAnsi="Times New Roman" w:cs="Times New Roman"/>
          <w:sz w:val="28"/>
          <w:szCs w:val="28"/>
        </w:rPr>
        <w:t>муниципальных</w:t>
      </w:r>
      <w:r w:rsidR="00B13EDB"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учреждений), индивидуальных пр</w:t>
      </w:r>
      <w:r w:rsidR="004863E4">
        <w:rPr>
          <w:rFonts w:ascii="Times New Roman" w:hAnsi="Times New Roman" w:cs="Times New Roman"/>
          <w:sz w:val="28"/>
          <w:szCs w:val="28"/>
        </w:rPr>
        <w:t>едпринимателей, физических лиц –</w:t>
      </w:r>
      <w:r w:rsidRPr="00A0496A">
        <w:rPr>
          <w:rFonts w:ascii="Times New Roman" w:hAnsi="Times New Roman" w:cs="Times New Roman"/>
          <w:sz w:val="28"/>
          <w:szCs w:val="28"/>
        </w:rPr>
        <w:t xml:space="preserve"> производителей товаров, работ, услуг, имеющих право на получение субсидий;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цели, условия и порядок предоставления субсидий;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порядок возврата субсидий в бюджет городского округа в случае нарушения условий, установленных при их предоставлении;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w:t>
      </w:r>
      <w:r w:rsidR="00A63E25">
        <w:rPr>
          <w:rFonts w:ascii="Times New Roman" w:hAnsi="Times New Roman" w:cs="Times New Roman"/>
          <w:sz w:val="28"/>
          <w:szCs w:val="28"/>
        </w:rPr>
        <w:t xml:space="preserve"> услуг, не использованных в отчё</w:t>
      </w:r>
      <w:r w:rsidRPr="00A0496A">
        <w:rPr>
          <w:rFonts w:ascii="Times New Roman" w:hAnsi="Times New Roman" w:cs="Times New Roman"/>
          <w:sz w:val="28"/>
          <w:szCs w:val="28"/>
        </w:rPr>
        <w:t>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положения об обязательной проверке г</w:t>
      </w:r>
      <w:r w:rsidR="00647F41" w:rsidRPr="00A0496A">
        <w:rPr>
          <w:rFonts w:ascii="Times New Roman" w:hAnsi="Times New Roman" w:cs="Times New Roman"/>
          <w:sz w:val="28"/>
          <w:szCs w:val="28"/>
        </w:rPr>
        <w:t xml:space="preserve">лавным распорядителем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В случае нарушения получателями предусмотренных настоящей статьей субсидий условий, установленных при их предоставлении, соответствующие средс</w:t>
      </w:r>
      <w:r w:rsidR="005826AB">
        <w:rPr>
          <w:rFonts w:ascii="Times New Roman" w:hAnsi="Times New Roman" w:cs="Times New Roman"/>
          <w:sz w:val="28"/>
          <w:szCs w:val="28"/>
        </w:rPr>
        <w:t>тва подлежат в порядке, определё</w:t>
      </w:r>
      <w:r w:rsidRPr="00A0496A">
        <w:rPr>
          <w:rFonts w:ascii="Times New Roman" w:hAnsi="Times New Roman" w:cs="Times New Roman"/>
          <w:sz w:val="28"/>
          <w:szCs w:val="28"/>
        </w:rPr>
        <w:t>нном муниципальными правовыми актами</w:t>
      </w:r>
      <w:r w:rsidR="00B13EDB"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предусмотренными </w:t>
      </w:r>
      <w:hyperlink w:anchor="P162" w:history="1">
        <w:r w:rsidRPr="00A0496A">
          <w:rPr>
            <w:rFonts w:ascii="Times New Roman" w:hAnsi="Times New Roman" w:cs="Times New Roman"/>
            <w:sz w:val="28"/>
            <w:szCs w:val="28"/>
          </w:rPr>
          <w:t>пунктом 3</w:t>
        </w:r>
      </w:hyperlink>
      <w:r w:rsidRPr="00A0496A">
        <w:rPr>
          <w:rFonts w:ascii="Times New Roman" w:hAnsi="Times New Roman" w:cs="Times New Roman"/>
          <w:sz w:val="28"/>
          <w:szCs w:val="28"/>
        </w:rPr>
        <w:t xml:space="preserve"> настоящей статьи, возврату в бюджет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bookmarkStart w:id="8" w:name="P169"/>
      <w:bookmarkEnd w:id="8"/>
      <w:r w:rsidRPr="00A0496A">
        <w:rPr>
          <w:rFonts w:ascii="Times New Roman" w:hAnsi="Times New Roman" w:cs="Times New Roman"/>
          <w:sz w:val="28"/>
          <w:szCs w:val="28"/>
        </w:rPr>
        <w:t xml:space="preserve">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w:t>
      </w:r>
      <w:r w:rsidRPr="00A0496A">
        <w:rPr>
          <w:rFonts w:ascii="Times New Roman" w:hAnsi="Times New Roman" w:cs="Times New Roman"/>
          <w:sz w:val="28"/>
          <w:szCs w:val="28"/>
        </w:rPr>
        <w:lastRenderedPageBreak/>
        <w:t>акты, муниципальные правовые акты</w:t>
      </w:r>
      <w:r w:rsidR="00B13EDB"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регулирующие их предоставление, и </w:t>
      </w:r>
      <w:r w:rsidR="005826AB">
        <w:rPr>
          <w:rFonts w:ascii="Times New Roman" w:hAnsi="Times New Roman" w:cs="Times New Roman"/>
          <w:sz w:val="28"/>
          <w:szCs w:val="28"/>
        </w:rPr>
        <w:t>в договоры (соглашения), заключё</w:t>
      </w:r>
      <w:r w:rsidRPr="00A0496A">
        <w:rPr>
          <w:rFonts w:ascii="Times New Roman" w:hAnsi="Times New Roman" w:cs="Times New Roman"/>
          <w:sz w:val="28"/>
          <w:szCs w:val="28"/>
        </w:rPr>
        <w:t xml:space="preserve">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w:t>
      </w:r>
      <w:r w:rsidR="005826AB">
        <w:rPr>
          <w:rFonts w:ascii="Times New Roman" w:hAnsi="Times New Roman" w:cs="Times New Roman"/>
          <w:sz w:val="28"/>
          <w:szCs w:val="28"/>
        </w:rPr>
        <w:t>заключё</w:t>
      </w:r>
      <w:r w:rsidRPr="00A0496A">
        <w:rPr>
          <w:rFonts w:ascii="Times New Roman" w:hAnsi="Times New Roman" w:cs="Times New Roman"/>
          <w:sz w:val="28"/>
          <w:szCs w:val="28"/>
        </w:rPr>
        <w:t xml:space="preserve">нным в целях исполнения обязательств по договорам (соглашениям) о предоставлении субсидий (за исключением </w:t>
      </w:r>
      <w:r w:rsidR="00EC740B">
        <w:rPr>
          <w:rFonts w:ascii="Times New Roman" w:hAnsi="Times New Roman" w:cs="Times New Roman"/>
          <w:sz w:val="28"/>
          <w:szCs w:val="28"/>
        </w:rPr>
        <w:t>государственных (</w:t>
      </w:r>
      <w:r w:rsidRPr="00A0496A">
        <w:rPr>
          <w:rFonts w:ascii="Times New Roman" w:hAnsi="Times New Roman" w:cs="Times New Roman"/>
          <w:sz w:val="28"/>
          <w:szCs w:val="28"/>
        </w:rPr>
        <w:t>муниципальных</w:t>
      </w:r>
      <w:r w:rsidR="00EC740B">
        <w:rPr>
          <w:rFonts w:ascii="Times New Roman" w:hAnsi="Times New Roman" w:cs="Times New Roman"/>
          <w:sz w:val="28"/>
          <w:szCs w:val="28"/>
        </w:rPr>
        <w:t>)</w:t>
      </w:r>
      <w:r w:rsidRPr="00A0496A">
        <w:rPr>
          <w:rFonts w:ascii="Times New Roman" w:hAnsi="Times New Roman" w:cs="Times New Roman"/>
          <w:sz w:val="28"/>
          <w:szCs w:val="28"/>
        </w:rPr>
        <w:t xml:space="preserve">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w:t>
      </w:r>
      <w:r w:rsidR="00647F41" w:rsidRPr="00A0496A">
        <w:rPr>
          <w:rFonts w:ascii="Times New Roman" w:hAnsi="Times New Roman" w:cs="Times New Roman"/>
          <w:sz w:val="28"/>
          <w:szCs w:val="28"/>
        </w:rPr>
        <w:t xml:space="preserve">лавным распорядителем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При предоставлении субсидий, предусмотренных настоящей статьей, юридическим лицам, указанным в </w:t>
      </w:r>
      <w:hyperlink w:anchor="P159"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w:t>
      </w:r>
      <w:r w:rsidR="00EC740B">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регулирующие их предоставление, явл</w:t>
      </w:r>
      <w:r w:rsidR="005826AB">
        <w:rPr>
          <w:rFonts w:ascii="Times New Roman" w:hAnsi="Times New Roman" w:cs="Times New Roman"/>
          <w:sz w:val="28"/>
          <w:szCs w:val="28"/>
        </w:rPr>
        <w:t>яется запрет приобретения за счё</w:t>
      </w:r>
      <w:r w:rsidRPr="00A0496A">
        <w:rPr>
          <w:rFonts w:ascii="Times New Roman" w:hAnsi="Times New Roman" w:cs="Times New Roman"/>
          <w:sz w:val="28"/>
          <w:szCs w:val="28"/>
        </w:rPr>
        <w:t>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w:t>
      </w:r>
      <w:r w:rsidR="005826AB">
        <w:rPr>
          <w:rFonts w:ascii="Times New Roman" w:hAnsi="Times New Roman" w:cs="Times New Roman"/>
          <w:sz w:val="28"/>
          <w:szCs w:val="28"/>
        </w:rPr>
        <w:t>ё</w:t>
      </w:r>
      <w:r w:rsidRPr="00A0496A">
        <w:rPr>
          <w:rFonts w:ascii="Times New Roman" w:hAnsi="Times New Roman" w:cs="Times New Roman"/>
          <w:sz w:val="28"/>
          <w:szCs w:val="28"/>
        </w:rPr>
        <w:t>нных муниципальным правовым актом Администрации, регулирующим предоставление субсидий указанным юридическим лицам.</w:t>
      </w:r>
    </w:p>
    <w:p w:rsidR="00B42BDE" w:rsidRPr="00A0496A" w:rsidRDefault="004A2312" w:rsidP="00E6639E">
      <w:pPr>
        <w:pStyle w:val="ConsPlusNormal"/>
        <w:ind w:firstLine="709"/>
        <w:jc w:val="both"/>
        <w:rPr>
          <w:rFonts w:ascii="Times New Roman" w:hAnsi="Times New Roman" w:cs="Times New Roman"/>
          <w:sz w:val="28"/>
          <w:szCs w:val="28"/>
        </w:rPr>
      </w:pPr>
      <w:bookmarkStart w:id="9" w:name="P175"/>
      <w:bookmarkEnd w:id="9"/>
      <w:r w:rsidRPr="00A0496A">
        <w:rPr>
          <w:rFonts w:ascii="Times New Roman" w:hAnsi="Times New Roman" w:cs="Times New Roman"/>
          <w:sz w:val="28"/>
          <w:szCs w:val="28"/>
        </w:rPr>
        <w:t>6</w:t>
      </w:r>
      <w:r w:rsidR="00B42BDE" w:rsidRPr="00A0496A">
        <w:rPr>
          <w:rFonts w:ascii="Times New Roman" w:hAnsi="Times New Roman" w:cs="Times New Roman"/>
          <w:sz w:val="28"/>
          <w:szCs w:val="28"/>
        </w:rPr>
        <w:t xml:space="preserve">. В решении Совета о бюджете городского округа могут предусматриваться бюджетные ассигнования на предоставление в соответствии с муниципальными правовыми актами Администрации юридическим лицам (за исключением </w:t>
      </w:r>
      <w:r w:rsidR="00EC740B">
        <w:rPr>
          <w:rFonts w:ascii="Times New Roman" w:hAnsi="Times New Roman" w:cs="Times New Roman"/>
          <w:sz w:val="28"/>
          <w:szCs w:val="28"/>
        </w:rPr>
        <w:t>государственных (</w:t>
      </w:r>
      <w:r w:rsidR="00B42BDE" w:rsidRPr="00A0496A">
        <w:rPr>
          <w:rFonts w:ascii="Times New Roman" w:hAnsi="Times New Roman" w:cs="Times New Roman"/>
          <w:sz w:val="28"/>
          <w:szCs w:val="28"/>
        </w:rPr>
        <w:t>муниципальных</w:t>
      </w:r>
      <w:r w:rsidR="00EC740B">
        <w:rPr>
          <w:rFonts w:ascii="Times New Roman" w:hAnsi="Times New Roman" w:cs="Times New Roman"/>
          <w:sz w:val="28"/>
          <w:szCs w:val="28"/>
        </w:rPr>
        <w:t>) учреждений</w:t>
      </w:r>
      <w:r w:rsidR="00B42BDE" w:rsidRPr="00A0496A">
        <w:rPr>
          <w:rFonts w:ascii="Times New Roman" w:hAnsi="Times New Roman" w:cs="Times New Roman"/>
          <w:sz w:val="28"/>
          <w:szCs w:val="28"/>
        </w:rPr>
        <w:t>), индивидуальным предпринимателям, физическим лицам грантов в форме субсидий, в том числе предоставляемых на конкурсной основе.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предоставления указанных субсидий из бюджета городского округа устанавливается муниципальным правовым актом Администрации,</w:t>
      </w:r>
      <w:r w:rsidR="005826AB">
        <w:rPr>
          <w:rFonts w:ascii="Times New Roman" w:hAnsi="Times New Roman" w:cs="Times New Roman"/>
          <w:sz w:val="28"/>
          <w:szCs w:val="28"/>
        </w:rPr>
        <w:t xml:space="preserve"> если данный порядок не определё</w:t>
      </w:r>
      <w:r w:rsidRPr="00A0496A">
        <w:rPr>
          <w:rFonts w:ascii="Times New Roman" w:hAnsi="Times New Roman" w:cs="Times New Roman"/>
          <w:sz w:val="28"/>
          <w:szCs w:val="28"/>
        </w:rPr>
        <w:t xml:space="preserve">н постановлениями, предусмотренными </w:t>
      </w:r>
      <w:hyperlink w:anchor="P175" w:history="1">
        <w:r w:rsidRPr="00A0496A">
          <w:rPr>
            <w:rFonts w:ascii="Times New Roman" w:hAnsi="Times New Roman" w:cs="Times New Roman"/>
            <w:sz w:val="28"/>
            <w:szCs w:val="28"/>
          </w:rPr>
          <w:t>абзацем первым</w:t>
        </w:r>
      </w:hyperlink>
      <w:r w:rsidRPr="00A0496A">
        <w:rPr>
          <w:rFonts w:ascii="Times New Roman" w:hAnsi="Times New Roman" w:cs="Times New Roman"/>
          <w:sz w:val="28"/>
          <w:szCs w:val="28"/>
        </w:rPr>
        <w:t xml:space="preserve"> настоящего пункта.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 xml:space="preserve">Статья 15. Предоставление субсидий (кроме субсидий на осуществление капитальных вложений в объекты капитального </w:t>
      </w:r>
      <w:r w:rsidRPr="00A0496A">
        <w:rPr>
          <w:rFonts w:ascii="Times New Roman" w:hAnsi="Times New Roman" w:cs="Times New Roman"/>
          <w:sz w:val="28"/>
          <w:szCs w:val="28"/>
        </w:rPr>
        <w:lastRenderedPageBreak/>
        <w:t xml:space="preserve">строительства муниципальной собственности или приобретение объектов недвижимого имущества в муниципальную собственность) некоммерческим </w:t>
      </w:r>
      <w:r w:rsidR="005826AB">
        <w:rPr>
          <w:rFonts w:ascii="Times New Roman" w:hAnsi="Times New Roman" w:cs="Times New Roman"/>
          <w:sz w:val="28"/>
          <w:szCs w:val="28"/>
        </w:rPr>
        <w:t>организациям, не являющимся казё</w:t>
      </w:r>
      <w:r w:rsidRPr="00A0496A">
        <w:rPr>
          <w:rFonts w:ascii="Times New Roman" w:hAnsi="Times New Roman" w:cs="Times New Roman"/>
          <w:sz w:val="28"/>
          <w:szCs w:val="28"/>
        </w:rPr>
        <w:t>нными учреждениями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bookmarkStart w:id="10" w:name="P180"/>
      <w:bookmarkEnd w:id="10"/>
      <w:r w:rsidRPr="00A0496A">
        <w:rPr>
          <w:rFonts w:ascii="Times New Roman" w:hAnsi="Times New Roman" w:cs="Times New Roman"/>
          <w:sz w:val="28"/>
          <w:szCs w:val="28"/>
        </w:rPr>
        <w:t xml:space="preserve">1. В бюджете городского округа предусматриваются субсидии муниципальным бюджетным и автономным учреждениям </w:t>
      </w:r>
      <w:r w:rsidR="002F162B"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на финансовое обеспечение выполнения ими муниципального задания</w:t>
      </w:r>
      <w:r w:rsidR="005826AB">
        <w:rPr>
          <w:rFonts w:ascii="Times New Roman" w:hAnsi="Times New Roman" w:cs="Times New Roman"/>
          <w:sz w:val="28"/>
          <w:szCs w:val="28"/>
        </w:rPr>
        <w:t>, рассчитанные с учё</w:t>
      </w:r>
      <w:r w:rsidRPr="00A0496A">
        <w:rPr>
          <w:rFonts w:ascii="Times New Roman" w:hAnsi="Times New Roman" w:cs="Times New Roman"/>
          <w:sz w:val="28"/>
          <w:szCs w:val="28"/>
        </w:rPr>
        <w:t>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B42BDE" w:rsidRPr="00A0496A" w:rsidRDefault="00B42BDE" w:rsidP="00E6639E">
      <w:pPr>
        <w:pStyle w:val="ConsPlusNormal"/>
        <w:ind w:firstLine="709"/>
        <w:jc w:val="both"/>
        <w:rPr>
          <w:rFonts w:ascii="Times New Roman" w:hAnsi="Times New Roman" w:cs="Times New Roman"/>
          <w:sz w:val="28"/>
          <w:szCs w:val="28"/>
        </w:rPr>
      </w:pPr>
      <w:bookmarkStart w:id="11" w:name="P181"/>
      <w:bookmarkEnd w:id="11"/>
      <w:r w:rsidRPr="00A0496A">
        <w:rPr>
          <w:rFonts w:ascii="Times New Roman" w:hAnsi="Times New Roman" w:cs="Times New Roman"/>
          <w:sz w:val="28"/>
          <w:szCs w:val="28"/>
        </w:rPr>
        <w:t xml:space="preserve">Из бюджета городского округа могут предоставляться субсидии муниципальным бюджетным и автономным учреждениям </w:t>
      </w:r>
      <w:r w:rsidR="002F162B"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на иные цели.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Порядок предоставления субсидий в соответствии с </w:t>
      </w:r>
      <w:hyperlink w:anchor="P180" w:history="1">
        <w:r w:rsidRPr="00A0496A">
          <w:rPr>
            <w:rFonts w:ascii="Times New Roman" w:hAnsi="Times New Roman" w:cs="Times New Roman"/>
            <w:sz w:val="28"/>
            <w:szCs w:val="28"/>
          </w:rPr>
          <w:t>абзацем первым</w:t>
        </w:r>
      </w:hyperlink>
      <w:r w:rsidRPr="00A0496A">
        <w:rPr>
          <w:rFonts w:ascii="Times New Roman" w:hAnsi="Times New Roman" w:cs="Times New Roman"/>
          <w:sz w:val="28"/>
          <w:szCs w:val="28"/>
        </w:rPr>
        <w:t xml:space="preserve"> настоящего пункта из бюджета городского округа устанавливается муниципальным правовым актом Администрации.</w:t>
      </w:r>
    </w:p>
    <w:p w:rsidR="00B42BDE" w:rsidRPr="00A0496A" w:rsidRDefault="005826AB"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определения объё</w:t>
      </w:r>
      <w:r w:rsidR="00B42BDE" w:rsidRPr="00A0496A">
        <w:rPr>
          <w:rFonts w:ascii="Times New Roman" w:hAnsi="Times New Roman" w:cs="Times New Roman"/>
          <w:sz w:val="28"/>
          <w:szCs w:val="28"/>
        </w:rPr>
        <w:t xml:space="preserve">ма и условия предоставления субсидий в соответствии с </w:t>
      </w:r>
      <w:hyperlink w:anchor="P181" w:history="1">
        <w:r w:rsidR="00B42BDE" w:rsidRPr="00A0496A">
          <w:rPr>
            <w:rFonts w:ascii="Times New Roman" w:hAnsi="Times New Roman" w:cs="Times New Roman"/>
            <w:sz w:val="28"/>
            <w:szCs w:val="28"/>
          </w:rPr>
          <w:t>абзацем вторым</w:t>
        </w:r>
      </w:hyperlink>
      <w:r w:rsidR="00B42BDE" w:rsidRPr="00A0496A">
        <w:rPr>
          <w:rFonts w:ascii="Times New Roman" w:hAnsi="Times New Roman" w:cs="Times New Roman"/>
          <w:sz w:val="28"/>
          <w:szCs w:val="28"/>
        </w:rPr>
        <w:t xml:space="preserve"> настоящего пункта из бюджета городского округа устанавливается муниципальным правовым актом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Предоставление предусмотренных настоящим пунктом субсидий осуществляется в соответствии с соглашениями о предоставлении субсидии, заключаемыми между Администрацией, отраслевыми (функциональными) и территориальными органами Администрации, осуществляющими функции и полномочия учредителей, и муниципальными бюджетными или автономными учреждениями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bookmarkStart w:id="12" w:name="P185"/>
      <w:bookmarkEnd w:id="12"/>
      <w:r w:rsidRPr="00A0496A">
        <w:rPr>
          <w:rFonts w:ascii="Times New Roman" w:hAnsi="Times New Roman" w:cs="Times New Roman"/>
          <w:sz w:val="28"/>
          <w:szCs w:val="28"/>
        </w:rPr>
        <w:t xml:space="preserve">2. В решении Совета о бюджете городского округа могут предусматриваться субсидии иным некоммерческим организациям, не являющимся </w:t>
      </w:r>
      <w:r w:rsidR="009C778D"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9C778D"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определения объ</w:t>
      </w:r>
      <w:r w:rsidR="00A63E25">
        <w:rPr>
          <w:rFonts w:ascii="Times New Roman" w:hAnsi="Times New Roman" w:cs="Times New Roman"/>
          <w:sz w:val="28"/>
          <w:szCs w:val="28"/>
        </w:rPr>
        <w:t>ё</w:t>
      </w:r>
      <w:r w:rsidRPr="00A0496A">
        <w:rPr>
          <w:rFonts w:ascii="Times New Roman" w:hAnsi="Times New Roman" w:cs="Times New Roman"/>
          <w:sz w:val="28"/>
          <w:szCs w:val="28"/>
        </w:rPr>
        <w:t xml:space="preserve">ма и предоставления указанных субсидий из бюджета городского округа устанавливается муниципальным правовым актом Администрации. Указанный порядок должен </w:t>
      </w:r>
      <w:r w:rsidR="009C778D" w:rsidRPr="00A0496A">
        <w:rPr>
          <w:rFonts w:ascii="Times New Roman" w:hAnsi="Times New Roman" w:cs="Times New Roman"/>
          <w:sz w:val="28"/>
          <w:szCs w:val="28"/>
        </w:rPr>
        <w:t xml:space="preserve">соответствовать общим требованиям, установленным Правительством Российской Федерации и </w:t>
      </w:r>
      <w:r w:rsidRPr="00A0496A">
        <w:rPr>
          <w:rFonts w:ascii="Times New Roman" w:hAnsi="Times New Roman" w:cs="Times New Roman"/>
          <w:sz w:val="28"/>
          <w:szCs w:val="28"/>
        </w:rPr>
        <w:t>содержать положения об обязательной проверке г</w:t>
      </w:r>
      <w:r w:rsidR="009C778D" w:rsidRPr="00A0496A">
        <w:rPr>
          <w:rFonts w:ascii="Times New Roman" w:hAnsi="Times New Roman" w:cs="Times New Roman"/>
          <w:sz w:val="28"/>
          <w:szCs w:val="28"/>
        </w:rPr>
        <w:t xml:space="preserve">лавным распорядителем </w:t>
      </w:r>
      <w:r w:rsidRPr="00A0496A">
        <w:rPr>
          <w:rFonts w:ascii="Times New Roman" w:hAnsi="Times New Roman" w:cs="Times New Roman"/>
          <w:sz w:val="28"/>
          <w:szCs w:val="28"/>
        </w:rPr>
        <w:t>средств</w:t>
      </w:r>
      <w:r w:rsidR="009C778D"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xml:space="preserve">,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w:t>
      </w:r>
      <w:r w:rsidR="009C778D"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9C778D"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3. При предоставлении субсидий, указанных в </w:t>
      </w:r>
      <w:hyperlink w:anchor="P185" w:history="1">
        <w:r w:rsidRPr="00A0496A">
          <w:rPr>
            <w:rFonts w:ascii="Times New Roman" w:hAnsi="Times New Roman" w:cs="Times New Roman"/>
            <w:sz w:val="28"/>
            <w:szCs w:val="28"/>
          </w:rPr>
          <w:t>пункте 2</w:t>
        </w:r>
      </w:hyperlink>
      <w:r w:rsidRPr="00A0496A">
        <w:rPr>
          <w:rFonts w:ascii="Times New Roman" w:hAnsi="Times New Roman" w:cs="Times New Roman"/>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w:t>
      </w:r>
      <w:r w:rsidR="00A63E25">
        <w:rPr>
          <w:rFonts w:ascii="Times New Roman" w:hAnsi="Times New Roman" w:cs="Times New Roman"/>
          <w:sz w:val="28"/>
          <w:szCs w:val="28"/>
        </w:rPr>
        <w:t>оглашения), заключё</w:t>
      </w:r>
      <w:r w:rsidRPr="00A0496A">
        <w:rPr>
          <w:rFonts w:ascii="Times New Roman" w:hAnsi="Times New Roman" w:cs="Times New Roman"/>
          <w:sz w:val="28"/>
          <w:szCs w:val="28"/>
        </w:rPr>
        <w:t xml:space="preserve">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w:t>
      </w:r>
      <w:r w:rsidRPr="00A0496A">
        <w:rPr>
          <w:rFonts w:ascii="Times New Roman" w:hAnsi="Times New Roman" w:cs="Times New Roman"/>
          <w:sz w:val="28"/>
          <w:szCs w:val="28"/>
        </w:rPr>
        <w:lastRenderedPageBreak/>
        <w:t xml:space="preserve">(подрядчиками, исполнителями) по </w:t>
      </w:r>
      <w:r w:rsidR="00A63E25">
        <w:rPr>
          <w:rFonts w:ascii="Times New Roman" w:hAnsi="Times New Roman" w:cs="Times New Roman"/>
          <w:sz w:val="28"/>
          <w:szCs w:val="28"/>
        </w:rPr>
        <w:t>договорам (соглашениям), заключё</w:t>
      </w:r>
      <w:r w:rsidRPr="00A0496A">
        <w:rPr>
          <w:rFonts w:ascii="Times New Roman" w:hAnsi="Times New Roman" w:cs="Times New Roman"/>
          <w:sz w:val="28"/>
          <w:szCs w:val="28"/>
        </w:rPr>
        <w:t>нным в целях исполнения обязательств по договорам (соглашениям) о предоставлении субсидий, на осуществление главным распорядите</w:t>
      </w:r>
      <w:r w:rsidR="00F01104" w:rsidRPr="00A0496A">
        <w:rPr>
          <w:rFonts w:ascii="Times New Roman" w:hAnsi="Times New Roman" w:cs="Times New Roman"/>
          <w:sz w:val="28"/>
          <w:szCs w:val="28"/>
        </w:rPr>
        <w:t xml:space="preserve">лем </w:t>
      </w:r>
      <w:r w:rsidRPr="00A0496A">
        <w:rPr>
          <w:rFonts w:ascii="Times New Roman" w:hAnsi="Times New Roman" w:cs="Times New Roman"/>
          <w:sz w:val="28"/>
          <w:szCs w:val="28"/>
        </w:rPr>
        <w:t>средств</w:t>
      </w:r>
      <w:r w:rsidR="00F01104"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предоставившим субсидии, и органами муниципального финансового контроля проверок соблюдения ими условий, целей и порядка предоставления субси</w:t>
      </w:r>
      <w:r w:rsidR="00A63E25">
        <w:rPr>
          <w:rFonts w:ascii="Times New Roman" w:hAnsi="Times New Roman" w:cs="Times New Roman"/>
          <w:sz w:val="28"/>
          <w:szCs w:val="28"/>
        </w:rPr>
        <w:t>дий и запрет приобретения за счё</w:t>
      </w:r>
      <w:r w:rsidRPr="00A0496A">
        <w:rPr>
          <w:rFonts w:ascii="Times New Roman" w:hAnsi="Times New Roman" w:cs="Times New Roman"/>
          <w:sz w:val="28"/>
          <w:szCs w:val="28"/>
        </w:rPr>
        <w:t>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w:t>
      </w:r>
      <w:r w:rsidR="00A63E25">
        <w:rPr>
          <w:rFonts w:ascii="Times New Roman" w:hAnsi="Times New Roman" w:cs="Times New Roman"/>
          <w:sz w:val="28"/>
          <w:szCs w:val="28"/>
        </w:rPr>
        <w:t xml:space="preserve"> средств иных операций, определё</w:t>
      </w:r>
      <w:r w:rsidRPr="00A0496A">
        <w:rPr>
          <w:rFonts w:ascii="Times New Roman" w:hAnsi="Times New Roman" w:cs="Times New Roman"/>
          <w:sz w:val="28"/>
          <w:szCs w:val="28"/>
        </w:rPr>
        <w:t xml:space="preserve">нных нормативными правовыми актами, муниципальными правовыми актами Администрации, регулирующими порядок предоставления субсидий некоммерческим организациям, не являющимся </w:t>
      </w:r>
      <w:r w:rsidR="00BA1EBF"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BA1EBF"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w:t>
      </w:r>
    </w:p>
    <w:p w:rsidR="00B42BDE" w:rsidRPr="00A0496A" w:rsidRDefault="00B42BDE" w:rsidP="00E6639E">
      <w:pPr>
        <w:pStyle w:val="ConsPlusNormal"/>
        <w:ind w:firstLine="709"/>
        <w:jc w:val="both"/>
        <w:rPr>
          <w:rFonts w:ascii="Times New Roman" w:hAnsi="Times New Roman" w:cs="Times New Roman"/>
          <w:sz w:val="28"/>
          <w:szCs w:val="28"/>
        </w:rPr>
      </w:pPr>
      <w:bookmarkStart w:id="13" w:name="P189"/>
      <w:bookmarkEnd w:id="13"/>
      <w:r w:rsidRPr="00A0496A">
        <w:rPr>
          <w:rFonts w:ascii="Times New Roman" w:hAnsi="Times New Roman" w:cs="Times New Roman"/>
          <w:sz w:val="28"/>
          <w:szCs w:val="28"/>
        </w:rPr>
        <w:t xml:space="preserve">4. В решении Совета о бюджете городского округа могут предусматриваться бюджетные ассигнования на предоставление в соответствии с муниципальным правовым актом Администрации некоммерческим </w:t>
      </w:r>
      <w:r w:rsidR="00B84D8B">
        <w:rPr>
          <w:rFonts w:ascii="Times New Roman" w:hAnsi="Times New Roman" w:cs="Times New Roman"/>
          <w:sz w:val="28"/>
          <w:szCs w:val="28"/>
        </w:rPr>
        <w:t>организациям, не являющимся казё</w:t>
      </w:r>
      <w:r w:rsidRPr="00A0496A">
        <w:rPr>
          <w:rFonts w:ascii="Times New Roman" w:hAnsi="Times New Roman" w:cs="Times New Roman"/>
          <w:sz w:val="28"/>
          <w:szCs w:val="28"/>
        </w:rPr>
        <w:t>нными учреждениями</w:t>
      </w:r>
      <w:r w:rsidR="00F01104"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грантов в форме субсидий, в том числе предоставляемых Администрацией по результатам проводимых ею конкурсов, </w:t>
      </w:r>
      <w:r w:rsidR="00F01104"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бюджетным и автономным учреждениям</w:t>
      </w:r>
      <w:r w:rsidR="00F01104"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предоставления указанных субсидий из бюджета городского округа устанавливается муниципальным правовым актом Администрации,</w:t>
      </w:r>
      <w:r w:rsidR="00B84D8B">
        <w:rPr>
          <w:rFonts w:ascii="Times New Roman" w:hAnsi="Times New Roman" w:cs="Times New Roman"/>
          <w:sz w:val="28"/>
          <w:szCs w:val="28"/>
        </w:rPr>
        <w:t xml:space="preserve"> если данный порядок не определё</w:t>
      </w:r>
      <w:r w:rsidRPr="00A0496A">
        <w:rPr>
          <w:rFonts w:ascii="Times New Roman" w:hAnsi="Times New Roman" w:cs="Times New Roman"/>
          <w:sz w:val="28"/>
          <w:szCs w:val="28"/>
        </w:rPr>
        <w:t xml:space="preserve">н решениями, предусмотренными </w:t>
      </w:r>
      <w:hyperlink w:anchor="P189" w:history="1">
        <w:r w:rsidRPr="00A0496A">
          <w:rPr>
            <w:rFonts w:ascii="Times New Roman" w:hAnsi="Times New Roman" w:cs="Times New Roman"/>
            <w:sz w:val="28"/>
            <w:szCs w:val="28"/>
          </w:rPr>
          <w:t>абзацем первым</w:t>
        </w:r>
      </w:hyperlink>
      <w:r w:rsidRPr="00A0496A">
        <w:rPr>
          <w:rFonts w:ascii="Times New Roman" w:hAnsi="Times New Roman" w:cs="Times New Roman"/>
          <w:sz w:val="28"/>
          <w:szCs w:val="28"/>
        </w:rPr>
        <w:t xml:space="preserve"> настоящего пункта.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5. В договоры </w:t>
      </w:r>
      <w:r w:rsidR="00F01104" w:rsidRPr="00A0496A">
        <w:rPr>
          <w:rFonts w:ascii="Times New Roman" w:hAnsi="Times New Roman" w:cs="Times New Roman"/>
          <w:sz w:val="28"/>
          <w:szCs w:val="28"/>
        </w:rPr>
        <w:t xml:space="preserve">муниципальных </w:t>
      </w:r>
      <w:r w:rsidRPr="00A0496A">
        <w:rPr>
          <w:rFonts w:ascii="Times New Roman" w:hAnsi="Times New Roman" w:cs="Times New Roman"/>
          <w:sz w:val="28"/>
          <w:szCs w:val="28"/>
        </w:rPr>
        <w:t xml:space="preserve">бюджетных и автономных учреждений </w:t>
      </w:r>
      <w:r w:rsidR="00F01104"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о поставке товаров, выполнении работ, оказании</w:t>
      </w:r>
      <w:r w:rsidR="00B84D8B">
        <w:rPr>
          <w:rFonts w:ascii="Times New Roman" w:hAnsi="Times New Roman" w:cs="Times New Roman"/>
          <w:sz w:val="28"/>
          <w:szCs w:val="28"/>
        </w:rPr>
        <w:t xml:space="preserve"> услуг, подлежащие оплате за счё</w:t>
      </w:r>
      <w:r w:rsidRPr="00A0496A">
        <w:rPr>
          <w:rFonts w:ascii="Times New Roman" w:hAnsi="Times New Roman" w:cs="Times New Roman"/>
          <w:sz w:val="28"/>
          <w:szCs w:val="28"/>
        </w:rPr>
        <w:t xml:space="preserve">т субсидий, указанных в </w:t>
      </w:r>
      <w:hyperlink w:anchor="P180"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включается условие о возможности изменения по соглашению сторон размера и (или</w:t>
      </w:r>
      <w:r w:rsidR="00B84D8B">
        <w:rPr>
          <w:rFonts w:ascii="Times New Roman" w:hAnsi="Times New Roman" w:cs="Times New Roman"/>
          <w:sz w:val="28"/>
          <w:szCs w:val="28"/>
        </w:rPr>
        <w:t>) сроков оплаты и (или) объё</w:t>
      </w:r>
      <w:r w:rsidRPr="00A0496A">
        <w:rPr>
          <w:rFonts w:ascii="Times New Roman" w:hAnsi="Times New Roman" w:cs="Times New Roman"/>
          <w:sz w:val="28"/>
          <w:szCs w:val="28"/>
        </w:rPr>
        <w:t xml:space="preserve">ма товаров, работ, услуг в случае уменьшения в соответствии с Бюджетным </w:t>
      </w:r>
      <w:hyperlink r:id="rId28"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получателю 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предост</w:t>
      </w:r>
      <w:r w:rsidR="00B84D8B">
        <w:rPr>
          <w:rFonts w:ascii="Times New Roman" w:hAnsi="Times New Roman" w:cs="Times New Roman"/>
          <w:sz w:val="28"/>
          <w:szCs w:val="28"/>
        </w:rPr>
        <w:t>авляющему субсидии, ранее доведё</w:t>
      </w:r>
      <w:r w:rsidRPr="00A0496A">
        <w:rPr>
          <w:rFonts w:ascii="Times New Roman" w:hAnsi="Times New Roman" w:cs="Times New Roman"/>
          <w:sz w:val="28"/>
          <w:szCs w:val="28"/>
        </w:rPr>
        <w:t>нных в установленном порядке лимитов бюджетных обязательств на предоставление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В случае признания в соответствии с Бюджетным </w:t>
      </w:r>
      <w:hyperlink r:id="rId29"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утратившими силу положений решения Совета о бюджете городского округа на текущий финансовый год и плановый период в части, относящейся к плановому периоду, </w:t>
      </w:r>
      <w:r w:rsidR="00F01104" w:rsidRPr="00A0496A">
        <w:rPr>
          <w:rFonts w:ascii="Times New Roman" w:hAnsi="Times New Roman" w:cs="Times New Roman"/>
          <w:sz w:val="28"/>
          <w:szCs w:val="28"/>
        </w:rPr>
        <w:t xml:space="preserve">муниципальное </w:t>
      </w:r>
      <w:r w:rsidRPr="00A0496A">
        <w:rPr>
          <w:rFonts w:ascii="Times New Roman" w:hAnsi="Times New Roman" w:cs="Times New Roman"/>
          <w:sz w:val="28"/>
          <w:szCs w:val="28"/>
        </w:rPr>
        <w:t xml:space="preserve">бюджетное или автономное учреждение </w:t>
      </w:r>
      <w:r w:rsidR="00F01104"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 xml:space="preserve">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w:t>
      </w:r>
      <w:r w:rsidRPr="00A0496A">
        <w:rPr>
          <w:rFonts w:ascii="Times New Roman" w:hAnsi="Times New Roman" w:cs="Times New Roman"/>
          <w:sz w:val="28"/>
          <w:szCs w:val="28"/>
        </w:rPr>
        <w:lastRenderedPageBreak/>
        <w:t>периоде.</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bookmarkStart w:id="14" w:name="P194"/>
      <w:bookmarkEnd w:id="14"/>
      <w:r w:rsidRPr="00A0496A">
        <w:rPr>
          <w:rFonts w:ascii="Times New Roman" w:hAnsi="Times New Roman" w:cs="Times New Roman"/>
          <w:sz w:val="28"/>
          <w:szCs w:val="28"/>
        </w:rPr>
        <w:t>Статья 16. Предоставление субсидий на осуществление капитальных вложений в объекты капитального строительства муниципальной собственности городского округа и приобретение объектов недвижимого имущества в муниципальную собственность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В бюджете городского округа </w:t>
      </w:r>
      <w:r w:rsidR="004A2312"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бюджетным и автономным учреждениям</w:t>
      </w:r>
      <w:r w:rsidR="004A2312"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муниципальным унитарным предприятиям </w:t>
      </w:r>
      <w:r w:rsidR="004A2312"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городского округа или приобретение объектов недвижимого имущества в муниципальную собствен</w:t>
      </w:r>
      <w:r w:rsidR="004863E4">
        <w:rPr>
          <w:rFonts w:ascii="Times New Roman" w:hAnsi="Times New Roman" w:cs="Times New Roman"/>
          <w:sz w:val="28"/>
          <w:szCs w:val="28"/>
        </w:rPr>
        <w:t>ность городского округа (далее –</w:t>
      </w:r>
      <w:r w:rsidRPr="00A0496A">
        <w:rPr>
          <w:rFonts w:ascii="Times New Roman" w:hAnsi="Times New Roman" w:cs="Times New Roman"/>
          <w:sz w:val="28"/>
          <w:szCs w:val="28"/>
        </w:rPr>
        <w:t xml:space="preserve"> капитальные вложения в объект муниципальной собственности городского округа) с последующим увеличением стоимости основных средств, находящихся на праве оперативного управления</w:t>
      </w:r>
      <w:r w:rsidR="002D3E87" w:rsidRPr="00A0496A">
        <w:rPr>
          <w:rFonts w:ascii="Times New Roman" w:hAnsi="Times New Roman" w:cs="Times New Roman"/>
          <w:sz w:val="28"/>
          <w:szCs w:val="28"/>
        </w:rPr>
        <w:t xml:space="preserve"> у этих учреждений</w:t>
      </w:r>
      <w:r w:rsidRPr="00A0496A">
        <w:rPr>
          <w:rFonts w:ascii="Times New Roman" w:hAnsi="Times New Roman" w:cs="Times New Roman"/>
          <w:sz w:val="28"/>
          <w:szCs w:val="28"/>
        </w:rPr>
        <w:t>,</w:t>
      </w:r>
      <w:r w:rsidR="002D3E87" w:rsidRPr="00A0496A">
        <w:rPr>
          <w:rFonts w:ascii="Times New Roman" w:hAnsi="Times New Roman" w:cs="Times New Roman"/>
          <w:sz w:val="28"/>
          <w:szCs w:val="28"/>
        </w:rPr>
        <w:t xml:space="preserve"> либо на праве оперативного управления или хозяйственного ведения у этих предприятий, а также </w:t>
      </w:r>
      <w:r w:rsidRPr="00A0496A">
        <w:rPr>
          <w:rFonts w:ascii="Times New Roman" w:hAnsi="Times New Roman" w:cs="Times New Roman"/>
          <w:sz w:val="28"/>
          <w:szCs w:val="28"/>
        </w:rPr>
        <w:t xml:space="preserve">уставного фонда указанных предприятий, основанных на праве хозяйственного ведения, в соответствии с решениями, указанными в </w:t>
      </w:r>
      <w:hyperlink w:anchor="P197" w:history="1">
        <w:r w:rsidRPr="00A0496A">
          <w:rPr>
            <w:rFonts w:ascii="Times New Roman" w:hAnsi="Times New Roman" w:cs="Times New Roman"/>
            <w:sz w:val="28"/>
            <w:szCs w:val="28"/>
          </w:rPr>
          <w:t>пункте 2</w:t>
        </w:r>
      </w:hyperlink>
      <w:r w:rsidRPr="00A0496A">
        <w:rPr>
          <w:rFonts w:ascii="Times New Roman" w:hAnsi="Times New Roman" w:cs="Times New Roman"/>
          <w:sz w:val="28"/>
          <w:szCs w:val="28"/>
        </w:rPr>
        <w:t xml:space="preserve"> настоящей статьи.</w:t>
      </w:r>
    </w:p>
    <w:p w:rsidR="00B42BDE" w:rsidRPr="00A0496A" w:rsidRDefault="00B42BDE" w:rsidP="00E6639E">
      <w:pPr>
        <w:pStyle w:val="ConsPlusNormal"/>
        <w:ind w:firstLine="709"/>
        <w:jc w:val="both"/>
        <w:rPr>
          <w:rFonts w:ascii="Times New Roman" w:hAnsi="Times New Roman" w:cs="Times New Roman"/>
          <w:sz w:val="28"/>
          <w:szCs w:val="28"/>
        </w:rPr>
      </w:pPr>
      <w:bookmarkStart w:id="15" w:name="P197"/>
      <w:bookmarkEnd w:id="15"/>
      <w:r w:rsidRPr="00A0496A">
        <w:rPr>
          <w:rFonts w:ascii="Times New Roman" w:hAnsi="Times New Roman" w:cs="Times New Roman"/>
          <w:sz w:val="28"/>
          <w:szCs w:val="28"/>
        </w:rPr>
        <w:t>2. Принятие решений о предоставлении бюджетных асси</w:t>
      </w:r>
      <w:r w:rsidR="00754106">
        <w:rPr>
          <w:rFonts w:ascii="Times New Roman" w:hAnsi="Times New Roman" w:cs="Times New Roman"/>
          <w:sz w:val="28"/>
          <w:szCs w:val="28"/>
        </w:rPr>
        <w:t>гнований на осуществление за счё</w:t>
      </w:r>
      <w:r w:rsidRPr="00A0496A">
        <w:rPr>
          <w:rFonts w:ascii="Times New Roman" w:hAnsi="Times New Roman" w:cs="Times New Roman"/>
          <w:sz w:val="28"/>
          <w:szCs w:val="28"/>
        </w:rPr>
        <w:t>т предусмотренных настоящей стать</w:t>
      </w:r>
      <w:r w:rsidR="00235C6E">
        <w:rPr>
          <w:rFonts w:ascii="Times New Roman" w:hAnsi="Times New Roman" w:cs="Times New Roman"/>
          <w:sz w:val="28"/>
          <w:szCs w:val="28"/>
        </w:rPr>
        <w:t>ё</w:t>
      </w:r>
      <w:r w:rsidRPr="00A0496A">
        <w:rPr>
          <w:rFonts w:ascii="Times New Roman" w:hAnsi="Times New Roman" w:cs="Times New Roman"/>
          <w:sz w:val="28"/>
          <w:szCs w:val="28"/>
        </w:rPr>
        <w:t>й субсидий из бюджета городского округа капитальных вложений в объекты муниципальной собственности городского округа и предоставление указанных субсидий осуществляются в порядках, установленных Администрацией.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Предоставление предусмотренной настоящей стать</w:t>
      </w:r>
      <w:r w:rsidR="00B1574D">
        <w:rPr>
          <w:rFonts w:ascii="Times New Roman" w:hAnsi="Times New Roman" w:cs="Times New Roman"/>
          <w:sz w:val="28"/>
          <w:szCs w:val="28"/>
        </w:rPr>
        <w:t>ё</w:t>
      </w:r>
      <w:r w:rsidRPr="00A0496A">
        <w:rPr>
          <w:rFonts w:ascii="Times New Roman" w:hAnsi="Times New Roman" w:cs="Times New Roman"/>
          <w:sz w:val="28"/>
          <w:szCs w:val="28"/>
        </w:rPr>
        <w:t>й субсидии осуществляется в соответствии с соглашением о предоставлении субсидии, заключаемым между получателем 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предоставляющим субсидию, и </w:t>
      </w:r>
      <w:r w:rsidR="002D3E87"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 xml:space="preserve">бюджетным или автономным учреждением городского округа, муниципальным унитарным предприятием </w:t>
      </w:r>
      <w:r w:rsidR="002D3E87" w:rsidRPr="00A0496A">
        <w:rPr>
          <w:rFonts w:ascii="Times New Roman" w:hAnsi="Times New Roman" w:cs="Times New Roman"/>
          <w:sz w:val="28"/>
          <w:szCs w:val="28"/>
        </w:rPr>
        <w:t xml:space="preserve">городского округа </w:t>
      </w:r>
      <w:r w:rsidR="00F43181">
        <w:rPr>
          <w:rFonts w:ascii="Times New Roman" w:hAnsi="Times New Roman" w:cs="Times New Roman"/>
          <w:sz w:val="28"/>
          <w:szCs w:val="28"/>
        </w:rPr>
        <w:t>(далее –</w:t>
      </w:r>
      <w:r w:rsidRPr="00A0496A">
        <w:rPr>
          <w:rFonts w:ascii="Times New Roman" w:hAnsi="Times New Roman" w:cs="Times New Roman"/>
          <w:sz w:val="28"/>
          <w:szCs w:val="28"/>
        </w:rPr>
        <w:t xml:space="preserve"> соглашение о предоставлении субс</w:t>
      </w:r>
      <w:r w:rsidR="00754106">
        <w:rPr>
          <w:rFonts w:ascii="Times New Roman" w:hAnsi="Times New Roman" w:cs="Times New Roman"/>
          <w:sz w:val="28"/>
          <w:szCs w:val="28"/>
        </w:rPr>
        <w:t>идии), на срок действия утверждё</w:t>
      </w:r>
      <w:r w:rsidRPr="00A0496A">
        <w:rPr>
          <w:rFonts w:ascii="Times New Roman" w:hAnsi="Times New Roman" w:cs="Times New Roman"/>
          <w:sz w:val="28"/>
          <w:szCs w:val="28"/>
        </w:rPr>
        <w:t>нных лими</w:t>
      </w:r>
      <w:r w:rsidR="00754106">
        <w:rPr>
          <w:rFonts w:ascii="Times New Roman" w:hAnsi="Times New Roman" w:cs="Times New Roman"/>
          <w:sz w:val="28"/>
          <w:szCs w:val="28"/>
        </w:rPr>
        <w:t>тов бюджетных обязательств с учё</w:t>
      </w:r>
      <w:r w:rsidRPr="00A0496A">
        <w:rPr>
          <w:rFonts w:ascii="Times New Roman" w:hAnsi="Times New Roman" w:cs="Times New Roman"/>
          <w:sz w:val="28"/>
          <w:szCs w:val="28"/>
        </w:rPr>
        <w:t xml:space="preserve">том положений </w:t>
      </w:r>
      <w:hyperlink w:anchor="P211" w:history="1">
        <w:r w:rsidRPr="00A0496A">
          <w:rPr>
            <w:rFonts w:ascii="Times New Roman" w:hAnsi="Times New Roman" w:cs="Times New Roman"/>
            <w:sz w:val="28"/>
            <w:szCs w:val="28"/>
          </w:rPr>
          <w:t>пункта 5</w:t>
        </w:r>
      </w:hyperlink>
      <w:r w:rsidRPr="00A0496A">
        <w:rPr>
          <w:rFonts w:ascii="Times New Roman" w:hAnsi="Times New Roman" w:cs="Times New Roman"/>
          <w:sz w:val="28"/>
          <w:szCs w:val="28"/>
        </w:rPr>
        <w:t xml:space="preserve"> настоящей статьи.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Соглашение о предоставлении субсидии может быть заключено в отношении нескольких объектов капитального строительства муниципальной собственности городского округа и (или) объектов недвижимого имущества, приобретаемых в муниципальную собственность городского округа, и должно содержать в том числе: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ц</w:t>
      </w:r>
      <w:r w:rsidR="00754106">
        <w:rPr>
          <w:rFonts w:ascii="Times New Roman" w:hAnsi="Times New Roman" w:cs="Times New Roman"/>
          <w:sz w:val="28"/>
          <w:szCs w:val="28"/>
        </w:rPr>
        <w:t>ель предоставления субсидии и её объё</w:t>
      </w:r>
      <w:r w:rsidRPr="00A0496A">
        <w:rPr>
          <w:rFonts w:ascii="Times New Roman" w:hAnsi="Times New Roman" w:cs="Times New Roman"/>
          <w:sz w:val="28"/>
          <w:szCs w:val="28"/>
        </w:rPr>
        <w:t xml:space="preserve">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w:t>
      </w:r>
      <w:r w:rsidRPr="00A0496A">
        <w:rPr>
          <w:rFonts w:ascii="Times New Roman" w:hAnsi="Times New Roman" w:cs="Times New Roman"/>
          <w:sz w:val="28"/>
          <w:szCs w:val="28"/>
        </w:rPr>
        <w:lastRenderedPageBreak/>
        <w:t xml:space="preserve">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197" w:history="1">
        <w:r w:rsidRPr="00A0496A">
          <w:rPr>
            <w:rFonts w:ascii="Times New Roman" w:hAnsi="Times New Roman" w:cs="Times New Roman"/>
            <w:sz w:val="28"/>
            <w:szCs w:val="28"/>
          </w:rPr>
          <w:t>пункте 2</w:t>
        </w:r>
      </w:hyperlink>
      <w:r w:rsidRPr="00A0496A">
        <w:rPr>
          <w:rFonts w:ascii="Times New Roman" w:hAnsi="Times New Roman" w:cs="Times New Roman"/>
          <w:sz w:val="28"/>
          <w:szCs w:val="28"/>
        </w:rPr>
        <w:t xml:space="preserve"> настоящей статьи, а также общего объ</w:t>
      </w:r>
      <w:r w:rsidR="00754106">
        <w:rPr>
          <w:rFonts w:ascii="Times New Roman" w:hAnsi="Times New Roman" w:cs="Times New Roman"/>
          <w:sz w:val="28"/>
          <w:szCs w:val="28"/>
        </w:rPr>
        <w:t>ё</w:t>
      </w:r>
      <w:r w:rsidRPr="00A0496A">
        <w:rPr>
          <w:rFonts w:ascii="Times New Roman" w:hAnsi="Times New Roman" w:cs="Times New Roman"/>
          <w:sz w:val="28"/>
          <w:szCs w:val="28"/>
        </w:rPr>
        <w:t>ма капитальных вложений в объект муниципальной собств</w:t>
      </w:r>
      <w:r w:rsidR="00754106">
        <w:rPr>
          <w:rFonts w:ascii="Times New Roman" w:hAnsi="Times New Roman" w:cs="Times New Roman"/>
          <w:sz w:val="28"/>
          <w:szCs w:val="28"/>
        </w:rPr>
        <w:t>енности городского округа за счё</w:t>
      </w:r>
      <w:r w:rsidRPr="00A0496A">
        <w:rPr>
          <w:rFonts w:ascii="Times New Roman" w:hAnsi="Times New Roman" w:cs="Times New Roman"/>
          <w:sz w:val="28"/>
          <w:szCs w:val="28"/>
        </w:rPr>
        <w:t>т всех источников финансово</w:t>
      </w:r>
      <w:r w:rsidR="00754106">
        <w:rPr>
          <w:rFonts w:ascii="Times New Roman" w:hAnsi="Times New Roman" w:cs="Times New Roman"/>
          <w:sz w:val="28"/>
          <w:szCs w:val="28"/>
        </w:rPr>
        <w:t>го обеспечения, в том числе объё</w:t>
      </w:r>
      <w:r w:rsidRPr="00A0496A">
        <w:rPr>
          <w:rFonts w:ascii="Times New Roman" w:hAnsi="Times New Roman" w:cs="Times New Roman"/>
          <w:sz w:val="28"/>
          <w:szCs w:val="28"/>
        </w:rPr>
        <w:t xml:space="preserve">ма предоставляемой субсидии, соответствующих решениям, указанным в </w:t>
      </w:r>
      <w:hyperlink w:anchor="P197" w:history="1">
        <w:r w:rsidRPr="00A0496A">
          <w:rPr>
            <w:rFonts w:ascii="Times New Roman" w:hAnsi="Times New Roman" w:cs="Times New Roman"/>
            <w:sz w:val="28"/>
            <w:szCs w:val="28"/>
          </w:rPr>
          <w:t>пункте 2</w:t>
        </w:r>
      </w:hyperlink>
      <w:r w:rsidR="004D5762" w:rsidRPr="00A0496A">
        <w:rPr>
          <w:rFonts w:ascii="Times New Roman" w:hAnsi="Times New Roman" w:cs="Times New Roman"/>
          <w:sz w:val="28"/>
          <w:szCs w:val="28"/>
        </w:rPr>
        <w:t xml:space="preserve"> настоящей статьи. В случае предоставления субсидии и</w:t>
      </w:r>
      <w:r w:rsidR="00754106">
        <w:rPr>
          <w:rFonts w:ascii="Times New Roman" w:hAnsi="Times New Roman" w:cs="Times New Roman"/>
          <w:sz w:val="28"/>
          <w:szCs w:val="28"/>
        </w:rPr>
        <w:t>з бюджета городского округа объё</w:t>
      </w:r>
      <w:r w:rsidR="004D5762" w:rsidRPr="00A0496A">
        <w:rPr>
          <w:rFonts w:ascii="Times New Roman" w:hAnsi="Times New Roman" w:cs="Times New Roman"/>
          <w:sz w:val="28"/>
          <w:szCs w:val="28"/>
        </w:rPr>
        <w:t>м предоставляемой субс</w:t>
      </w:r>
      <w:r w:rsidR="00754106">
        <w:rPr>
          <w:rFonts w:ascii="Times New Roman" w:hAnsi="Times New Roman" w:cs="Times New Roman"/>
          <w:sz w:val="28"/>
          <w:szCs w:val="28"/>
        </w:rPr>
        <w:t>идии должен соответствовать объё</w:t>
      </w:r>
      <w:r w:rsidR="004D5762" w:rsidRPr="00A0496A">
        <w:rPr>
          <w:rFonts w:ascii="Times New Roman" w:hAnsi="Times New Roman" w:cs="Times New Roman"/>
          <w:sz w:val="28"/>
          <w:szCs w:val="28"/>
        </w:rPr>
        <w:t>му бюджетных ассигнований на предостав</w:t>
      </w:r>
      <w:r w:rsidR="00BA1EBF" w:rsidRPr="00A0496A">
        <w:rPr>
          <w:rFonts w:ascii="Times New Roman" w:hAnsi="Times New Roman" w:cs="Times New Roman"/>
          <w:sz w:val="28"/>
          <w:szCs w:val="28"/>
        </w:rPr>
        <w:t>лении субсидии, предусмотренной</w:t>
      </w:r>
      <w:r w:rsidR="004D5762" w:rsidRPr="00A0496A">
        <w:rPr>
          <w:rFonts w:ascii="Times New Roman" w:hAnsi="Times New Roman" w:cs="Times New Roman"/>
          <w:sz w:val="28"/>
          <w:szCs w:val="28"/>
        </w:rPr>
        <w:t xml:space="preserve"> городской адресной инвестиционной программой;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3) условие о соблюдении </w:t>
      </w:r>
      <w:r w:rsidR="002D3E87"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 xml:space="preserve">автономным учреждением городского округа, муниципальным унитарным предприятием городского округа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w:t>
      </w:r>
      <w:r w:rsidR="00EC740B">
        <w:rPr>
          <w:rFonts w:ascii="Times New Roman" w:hAnsi="Times New Roman" w:cs="Times New Roman"/>
          <w:sz w:val="28"/>
          <w:szCs w:val="28"/>
        </w:rPr>
        <w:t xml:space="preserve">государственных и </w:t>
      </w:r>
      <w:r w:rsidRPr="00A0496A">
        <w:rPr>
          <w:rFonts w:ascii="Times New Roman" w:hAnsi="Times New Roman" w:cs="Times New Roman"/>
          <w:sz w:val="28"/>
          <w:szCs w:val="28"/>
        </w:rPr>
        <w:t>муниципальных нужд;</w:t>
      </w:r>
    </w:p>
    <w:p w:rsidR="00B42BDE" w:rsidRPr="00A0496A" w:rsidRDefault="00B42BDE" w:rsidP="00E6639E">
      <w:pPr>
        <w:pStyle w:val="ConsPlusNormal"/>
        <w:ind w:firstLine="709"/>
        <w:jc w:val="both"/>
        <w:rPr>
          <w:rFonts w:ascii="Times New Roman" w:hAnsi="Times New Roman" w:cs="Times New Roman"/>
          <w:sz w:val="28"/>
          <w:szCs w:val="28"/>
        </w:rPr>
      </w:pPr>
      <w:bookmarkStart w:id="16" w:name="P203"/>
      <w:bookmarkEnd w:id="16"/>
      <w:r w:rsidRPr="00A0496A">
        <w:rPr>
          <w:rFonts w:ascii="Times New Roman" w:hAnsi="Times New Roman" w:cs="Times New Roman"/>
          <w:sz w:val="28"/>
          <w:szCs w:val="28"/>
        </w:rPr>
        <w:t xml:space="preserve">4) положения, устанавливающие обязанность </w:t>
      </w:r>
      <w:r w:rsidR="002D3E87" w:rsidRPr="00A0496A">
        <w:rPr>
          <w:rFonts w:ascii="Times New Roman" w:hAnsi="Times New Roman" w:cs="Times New Roman"/>
          <w:sz w:val="28"/>
          <w:szCs w:val="28"/>
        </w:rPr>
        <w:t xml:space="preserve">муниципального </w:t>
      </w:r>
      <w:r w:rsidRPr="00A0496A">
        <w:rPr>
          <w:rFonts w:ascii="Times New Roman" w:hAnsi="Times New Roman" w:cs="Times New Roman"/>
          <w:sz w:val="28"/>
          <w:szCs w:val="28"/>
        </w:rPr>
        <w:t>автономного учреждения городского округа, муниципального унитарного предприятия городского округа по</w:t>
      </w:r>
      <w:r w:rsidR="00B7671A">
        <w:rPr>
          <w:rFonts w:ascii="Times New Roman" w:hAnsi="Times New Roman" w:cs="Times New Roman"/>
          <w:sz w:val="28"/>
          <w:szCs w:val="28"/>
        </w:rPr>
        <w:t xml:space="preserve"> открытию лицевого счё</w:t>
      </w:r>
      <w:r w:rsidR="00754106">
        <w:rPr>
          <w:rFonts w:ascii="Times New Roman" w:hAnsi="Times New Roman" w:cs="Times New Roman"/>
          <w:sz w:val="28"/>
          <w:szCs w:val="28"/>
        </w:rPr>
        <w:t>та для учё</w:t>
      </w:r>
      <w:r w:rsidRPr="00A0496A">
        <w:rPr>
          <w:rFonts w:ascii="Times New Roman" w:hAnsi="Times New Roman" w:cs="Times New Roman"/>
          <w:sz w:val="28"/>
          <w:szCs w:val="28"/>
        </w:rPr>
        <w:t>та операций с субсидиями в Финансовом управлении;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сроки (порядок определения сроков) перечисления субсидии, а также положения, устанавливающие обязанность пере</w:t>
      </w:r>
      <w:r w:rsidR="00754106">
        <w:rPr>
          <w:rFonts w:ascii="Times New Roman" w:hAnsi="Times New Roman" w:cs="Times New Roman"/>
          <w:sz w:val="28"/>
          <w:szCs w:val="28"/>
        </w:rPr>
        <w:t>числения субсидии на лицевой счё</w:t>
      </w:r>
      <w:r w:rsidRPr="00A0496A">
        <w:rPr>
          <w:rFonts w:ascii="Times New Roman" w:hAnsi="Times New Roman" w:cs="Times New Roman"/>
          <w:sz w:val="28"/>
          <w:szCs w:val="28"/>
        </w:rPr>
        <w:t xml:space="preserve">т, указанный в </w:t>
      </w:r>
      <w:hyperlink w:anchor="P203" w:history="1">
        <w:r w:rsidRPr="00A0496A">
          <w:rPr>
            <w:rFonts w:ascii="Times New Roman" w:hAnsi="Times New Roman" w:cs="Times New Roman"/>
            <w:sz w:val="28"/>
            <w:szCs w:val="28"/>
          </w:rPr>
          <w:t>подпункте 4</w:t>
        </w:r>
      </w:hyperlink>
      <w:r w:rsidRPr="00A0496A">
        <w:rPr>
          <w:rFonts w:ascii="Times New Roman" w:hAnsi="Times New Roman" w:cs="Times New Roman"/>
          <w:sz w:val="28"/>
          <w:szCs w:val="28"/>
        </w:rPr>
        <w:t xml:space="preserve"> настоящего пункта;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6) положения, устанавливающие право получателя 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предоставляющего субсидию, на проведение проверок соблюдения </w:t>
      </w:r>
      <w:r w:rsidR="002D3E87"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бюджетным или автономным учреждением городского округа, муниципальным унитарным предприятием городского округа условий, установленных соглашением о предоставлении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7) порядок возврата </w:t>
      </w:r>
      <w:r w:rsidR="002D3E87"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 xml:space="preserve">бюджетным или автономным учреждением городского округа, муниципальным унитарным предприятием </w:t>
      </w:r>
      <w:r w:rsidR="00754106">
        <w:rPr>
          <w:rFonts w:ascii="Times New Roman" w:hAnsi="Times New Roman" w:cs="Times New Roman"/>
          <w:sz w:val="28"/>
          <w:szCs w:val="28"/>
        </w:rPr>
        <w:t>городского округа средств в объё</w:t>
      </w:r>
      <w:r w:rsidRPr="00A0496A">
        <w:rPr>
          <w:rFonts w:ascii="Times New Roman" w:hAnsi="Times New Roman" w:cs="Times New Roman"/>
          <w:sz w:val="28"/>
          <w:szCs w:val="28"/>
        </w:rPr>
        <w:t>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решения получателя 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предоставляющего субсидию, о наличии потребности направления этих средств на цели предоставления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8) порядок возврата сумм, использованных </w:t>
      </w:r>
      <w:r w:rsidR="00155D44" w:rsidRPr="00A0496A">
        <w:rPr>
          <w:rFonts w:ascii="Times New Roman" w:hAnsi="Times New Roman" w:cs="Times New Roman"/>
          <w:sz w:val="28"/>
          <w:szCs w:val="28"/>
        </w:rPr>
        <w:t>муниципальным</w:t>
      </w:r>
      <w:r w:rsidR="00BA05C3" w:rsidRPr="00A0496A">
        <w:rPr>
          <w:rFonts w:ascii="Times New Roman" w:hAnsi="Times New Roman" w:cs="Times New Roman"/>
          <w:sz w:val="28"/>
          <w:szCs w:val="28"/>
        </w:rPr>
        <w:t xml:space="preserve"> </w:t>
      </w:r>
      <w:r w:rsidRPr="00A0496A">
        <w:rPr>
          <w:rFonts w:ascii="Times New Roman" w:hAnsi="Times New Roman" w:cs="Times New Roman"/>
          <w:sz w:val="28"/>
          <w:szCs w:val="28"/>
        </w:rPr>
        <w:t xml:space="preserve">бюджетным или автономным учреждением городского округа, муниципальным унитарным предприятием городского округа, в случае установления по результатам проверок фактов нарушения этим </w:t>
      </w:r>
      <w:r w:rsidRPr="00A0496A">
        <w:rPr>
          <w:rFonts w:ascii="Times New Roman" w:hAnsi="Times New Roman" w:cs="Times New Roman"/>
          <w:sz w:val="28"/>
          <w:szCs w:val="28"/>
        </w:rPr>
        <w:lastRenderedPageBreak/>
        <w:t>учреждением, предпр</w:t>
      </w:r>
      <w:r w:rsidR="00754106">
        <w:rPr>
          <w:rFonts w:ascii="Times New Roman" w:hAnsi="Times New Roman" w:cs="Times New Roman"/>
          <w:sz w:val="28"/>
          <w:szCs w:val="28"/>
        </w:rPr>
        <w:t>иятием целей и условий, определё</w:t>
      </w:r>
      <w:r w:rsidRPr="00A0496A">
        <w:rPr>
          <w:rFonts w:ascii="Times New Roman" w:hAnsi="Times New Roman" w:cs="Times New Roman"/>
          <w:sz w:val="28"/>
          <w:szCs w:val="28"/>
        </w:rPr>
        <w:t>нных соглашением о предоставлении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9) положения, предусматривающие приостановление предоставления субсидии либо </w:t>
      </w:r>
      <w:r w:rsidR="00754106">
        <w:rPr>
          <w:rFonts w:ascii="Times New Roman" w:hAnsi="Times New Roman" w:cs="Times New Roman"/>
          <w:sz w:val="28"/>
          <w:szCs w:val="28"/>
        </w:rPr>
        <w:t>сокращение объё</w:t>
      </w:r>
      <w:r w:rsidRPr="00A0496A">
        <w:rPr>
          <w:rFonts w:ascii="Times New Roman" w:hAnsi="Times New Roman" w:cs="Times New Roman"/>
          <w:sz w:val="28"/>
          <w:szCs w:val="28"/>
        </w:rPr>
        <w:t>ма предоставляемой субсидии в связи с нарушением</w:t>
      </w:r>
      <w:r w:rsidR="00C610F9" w:rsidRPr="00A0496A">
        <w:rPr>
          <w:rFonts w:ascii="Times New Roman" w:hAnsi="Times New Roman" w:cs="Times New Roman"/>
          <w:sz w:val="28"/>
          <w:szCs w:val="28"/>
        </w:rPr>
        <w:t xml:space="preserve"> муниципальным</w:t>
      </w:r>
      <w:r w:rsidRPr="00A0496A">
        <w:rPr>
          <w:rFonts w:ascii="Times New Roman" w:hAnsi="Times New Roman" w:cs="Times New Roman"/>
          <w:sz w:val="28"/>
          <w:szCs w:val="28"/>
        </w:rPr>
        <w:t xml:space="preserve"> бюджетным или автономным учреждением городского округа, муниципальным унитарным предприятием городского округа условия о софинансировании капитальных вложений в объект муниципальной собств</w:t>
      </w:r>
      <w:r w:rsidR="00754106">
        <w:rPr>
          <w:rFonts w:ascii="Times New Roman" w:hAnsi="Times New Roman" w:cs="Times New Roman"/>
          <w:sz w:val="28"/>
          <w:szCs w:val="28"/>
        </w:rPr>
        <w:t>енности городского округа за счё</w:t>
      </w:r>
      <w:r w:rsidRPr="00A0496A">
        <w:rPr>
          <w:rFonts w:ascii="Times New Roman" w:hAnsi="Times New Roman" w:cs="Times New Roman"/>
          <w:sz w:val="28"/>
          <w:szCs w:val="28"/>
        </w:rPr>
        <w:t>т иных источников, в случае, если соглашением о предоставлении субсидии предусмотрено указанное условие;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10) по</w:t>
      </w:r>
      <w:r w:rsidR="00754106">
        <w:rPr>
          <w:rFonts w:ascii="Times New Roman" w:hAnsi="Times New Roman" w:cs="Times New Roman"/>
          <w:sz w:val="28"/>
          <w:szCs w:val="28"/>
        </w:rPr>
        <w:t>рядок и сроки представления отчё</w:t>
      </w:r>
      <w:r w:rsidRPr="00A0496A">
        <w:rPr>
          <w:rFonts w:ascii="Times New Roman" w:hAnsi="Times New Roman" w:cs="Times New Roman"/>
          <w:sz w:val="28"/>
          <w:szCs w:val="28"/>
        </w:rPr>
        <w:t xml:space="preserve">тности об использовании субсидии </w:t>
      </w:r>
      <w:r w:rsidR="00C610F9" w:rsidRPr="00A0496A">
        <w:rPr>
          <w:rFonts w:ascii="Times New Roman" w:hAnsi="Times New Roman" w:cs="Times New Roman"/>
          <w:sz w:val="28"/>
          <w:szCs w:val="28"/>
        </w:rPr>
        <w:t xml:space="preserve">муниципальным </w:t>
      </w:r>
      <w:r w:rsidRPr="00A0496A">
        <w:rPr>
          <w:rFonts w:ascii="Times New Roman" w:hAnsi="Times New Roman" w:cs="Times New Roman"/>
          <w:sz w:val="28"/>
          <w:szCs w:val="28"/>
        </w:rPr>
        <w:t>бюджетным или автономным учреждением городского округа, муниципальным унитарным предприятием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11) случаи и порядок внесения изменений в соглашение о предоставлении субсидии, в том числе в случае уменьшения в соответствии с Бюджетным </w:t>
      </w:r>
      <w:hyperlink r:id="rId30" w:history="1">
        <w:r w:rsidRPr="00A0496A">
          <w:rPr>
            <w:rFonts w:ascii="Times New Roman" w:hAnsi="Times New Roman" w:cs="Times New Roman"/>
            <w:sz w:val="28"/>
            <w:szCs w:val="28"/>
          </w:rPr>
          <w:t>кодексом</w:t>
        </w:r>
      </w:hyperlink>
      <w:r w:rsidR="00C610F9" w:rsidRPr="00A0496A">
        <w:rPr>
          <w:rFonts w:ascii="Times New Roman" w:hAnsi="Times New Roman" w:cs="Times New Roman"/>
          <w:sz w:val="28"/>
          <w:szCs w:val="28"/>
        </w:rPr>
        <w:t xml:space="preserve"> получателю </w:t>
      </w:r>
      <w:r w:rsidR="00BF41FD" w:rsidRPr="00A0496A">
        <w:rPr>
          <w:rFonts w:ascii="Times New Roman" w:hAnsi="Times New Roman" w:cs="Times New Roman"/>
          <w:sz w:val="28"/>
          <w:szCs w:val="28"/>
        </w:rPr>
        <w:t xml:space="preserve">бюджетных средств </w:t>
      </w:r>
      <w:r w:rsidR="004A43AD">
        <w:rPr>
          <w:rFonts w:ascii="Times New Roman" w:hAnsi="Times New Roman" w:cs="Times New Roman"/>
          <w:sz w:val="28"/>
          <w:szCs w:val="28"/>
        </w:rPr>
        <w:t xml:space="preserve">городского округа </w:t>
      </w:r>
      <w:r w:rsidR="00754106">
        <w:rPr>
          <w:rFonts w:ascii="Times New Roman" w:hAnsi="Times New Roman" w:cs="Times New Roman"/>
          <w:sz w:val="28"/>
          <w:szCs w:val="28"/>
        </w:rPr>
        <w:t>ранее доведё</w:t>
      </w:r>
      <w:r w:rsidRPr="00A0496A">
        <w:rPr>
          <w:rFonts w:ascii="Times New Roman" w:hAnsi="Times New Roman" w:cs="Times New Roman"/>
          <w:sz w:val="28"/>
          <w:szCs w:val="28"/>
        </w:rPr>
        <w:t>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42BDE" w:rsidRPr="00A0496A" w:rsidRDefault="00B42BDE" w:rsidP="00E6639E">
      <w:pPr>
        <w:pStyle w:val="ConsPlusNormal"/>
        <w:ind w:firstLine="709"/>
        <w:jc w:val="both"/>
        <w:rPr>
          <w:rFonts w:ascii="Times New Roman" w:hAnsi="Times New Roman" w:cs="Times New Roman"/>
          <w:sz w:val="28"/>
          <w:szCs w:val="28"/>
        </w:rPr>
      </w:pPr>
      <w:bookmarkStart w:id="17" w:name="P211"/>
      <w:bookmarkEnd w:id="17"/>
      <w:r w:rsidRPr="00A0496A">
        <w:rPr>
          <w:rFonts w:ascii="Times New Roman" w:hAnsi="Times New Roman" w:cs="Times New Roman"/>
          <w:sz w:val="28"/>
          <w:szCs w:val="28"/>
        </w:rPr>
        <w:t>5. Решениями Администрации, принимаемыми в порядке, установленном Администрацией</w:t>
      </w:r>
      <w:r w:rsidR="00C610F9" w:rsidRPr="00A0496A">
        <w:rPr>
          <w:rFonts w:ascii="Times New Roman" w:hAnsi="Times New Roman" w:cs="Times New Roman"/>
          <w:sz w:val="28"/>
          <w:szCs w:val="28"/>
        </w:rPr>
        <w:t xml:space="preserve">, получателям </w:t>
      </w:r>
      <w:r w:rsidR="00BF41FD" w:rsidRPr="00A0496A">
        <w:rPr>
          <w:rFonts w:ascii="Times New Roman" w:hAnsi="Times New Roman" w:cs="Times New Roman"/>
          <w:sz w:val="28"/>
          <w:szCs w:val="28"/>
        </w:rPr>
        <w:t>бюджетных средств</w:t>
      </w:r>
      <w:r w:rsidRPr="00A0496A">
        <w:rPr>
          <w:rFonts w:ascii="Times New Roman" w:hAnsi="Times New Roman" w:cs="Times New Roman"/>
          <w:sz w:val="28"/>
          <w:szCs w:val="28"/>
        </w:rPr>
        <w:t xml:space="preserve"> </w:t>
      </w:r>
      <w:r w:rsidR="004A43AD">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w:t>
      </w:r>
      <w:r w:rsidR="00754106">
        <w:rPr>
          <w:rFonts w:ascii="Times New Roman" w:hAnsi="Times New Roman" w:cs="Times New Roman"/>
          <w:sz w:val="28"/>
          <w:szCs w:val="28"/>
        </w:rPr>
        <w:t>верждё</w:t>
      </w:r>
      <w:r w:rsidR="00C610F9" w:rsidRPr="00A0496A">
        <w:rPr>
          <w:rFonts w:ascii="Times New Roman" w:hAnsi="Times New Roman" w:cs="Times New Roman"/>
          <w:sz w:val="28"/>
          <w:szCs w:val="28"/>
        </w:rPr>
        <w:t xml:space="preserve">нных получателю </w:t>
      </w:r>
      <w:r w:rsidR="00BF41FD" w:rsidRPr="00A0496A">
        <w:rPr>
          <w:rFonts w:ascii="Times New Roman" w:hAnsi="Times New Roman" w:cs="Times New Roman"/>
          <w:sz w:val="28"/>
          <w:szCs w:val="28"/>
        </w:rPr>
        <w:t xml:space="preserve">бюджетных средств </w:t>
      </w:r>
      <w:r w:rsidR="004A43AD">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лимитов бюджетных обязательств на предоставление субсидий.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6. Порядок вз</w:t>
      </w:r>
      <w:r w:rsidR="00754106">
        <w:rPr>
          <w:rFonts w:ascii="Times New Roman" w:hAnsi="Times New Roman" w:cs="Times New Roman"/>
          <w:sz w:val="28"/>
          <w:szCs w:val="28"/>
        </w:rPr>
        <w:t>ыскания средств в объё</w:t>
      </w:r>
      <w:r w:rsidRPr="00A0496A">
        <w:rPr>
          <w:rFonts w:ascii="Times New Roman" w:hAnsi="Times New Roman" w:cs="Times New Roman"/>
          <w:sz w:val="28"/>
          <w:szCs w:val="28"/>
        </w:rPr>
        <w:t>ме остатка не использованной на начало очередного финансового года субсидии при отсутств</w:t>
      </w:r>
      <w:r w:rsidR="00C610F9" w:rsidRPr="00A0496A">
        <w:rPr>
          <w:rFonts w:ascii="Times New Roman" w:hAnsi="Times New Roman" w:cs="Times New Roman"/>
          <w:sz w:val="28"/>
          <w:szCs w:val="28"/>
        </w:rPr>
        <w:t xml:space="preserve">ии решения получателя </w:t>
      </w:r>
      <w:r w:rsidR="00BF41FD" w:rsidRPr="00A0496A">
        <w:rPr>
          <w:rFonts w:ascii="Times New Roman" w:hAnsi="Times New Roman" w:cs="Times New Roman"/>
          <w:sz w:val="28"/>
          <w:szCs w:val="28"/>
        </w:rPr>
        <w:t>бюджетных средств</w:t>
      </w:r>
      <w:r w:rsidR="004A43AD">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предоставившего субсидию, о наличии потребности направления этих средств на цели предоставления субсидии устанавливается Финансовым управлением с </w:t>
      </w:r>
      <w:r w:rsidR="00754106">
        <w:rPr>
          <w:rFonts w:ascii="Times New Roman" w:hAnsi="Times New Roman" w:cs="Times New Roman"/>
          <w:sz w:val="28"/>
          <w:szCs w:val="28"/>
        </w:rPr>
        <w:t>учё</w:t>
      </w:r>
      <w:r w:rsidRPr="00A0496A">
        <w:rPr>
          <w:rFonts w:ascii="Times New Roman" w:hAnsi="Times New Roman" w:cs="Times New Roman"/>
          <w:sz w:val="28"/>
          <w:szCs w:val="28"/>
        </w:rPr>
        <w:t>том общих требований, установленных Министерством финансов Российской Федерации.</w:t>
      </w:r>
    </w:p>
    <w:p w:rsidR="00B42BDE" w:rsidRPr="00A0496A" w:rsidRDefault="00754106" w:rsidP="00E6639E">
      <w:pPr>
        <w:pStyle w:val="ConsPlusNormal"/>
        <w:ind w:firstLine="709"/>
        <w:jc w:val="both"/>
        <w:rPr>
          <w:rFonts w:ascii="Times New Roman" w:hAnsi="Times New Roman" w:cs="Times New Roman"/>
          <w:sz w:val="28"/>
          <w:szCs w:val="28"/>
        </w:rPr>
      </w:pPr>
      <w:bookmarkStart w:id="18" w:name="P213"/>
      <w:bookmarkEnd w:id="18"/>
      <w:r>
        <w:rPr>
          <w:rFonts w:ascii="Times New Roman" w:hAnsi="Times New Roman" w:cs="Times New Roman"/>
          <w:sz w:val="28"/>
          <w:szCs w:val="28"/>
        </w:rPr>
        <w:t>7. В договоры, заключё</w:t>
      </w:r>
      <w:r w:rsidR="00B42BDE" w:rsidRPr="00A0496A">
        <w:rPr>
          <w:rFonts w:ascii="Times New Roman" w:hAnsi="Times New Roman" w:cs="Times New Roman"/>
          <w:sz w:val="28"/>
          <w:szCs w:val="28"/>
        </w:rPr>
        <w:t xml:space="preserve">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городского округа или приобретения объектов недвижимого имущества в муниципальную собственность городского </w:t>
      </w:r>
      <w:r>
        <w:rPr>
          <w:rFonts w:ascii="Times New Roman" w:hAnsi="Times New Roman" w:cs="Times New Roman"/>
          <w:sz w:val="28"/>
          <w:szCs w:val="28"/>
        </w:rPr>
        <w:t>округа, подлежащие оплате за счё</w:t>
      </w:r>
      <w:r w:rsidR="00B42BDE" w:rsidRPr="00A0496A">
        <w:rPr>
          <w:rFonts w:ascii="Times New Roman" w:hAnsi="Times New Roman" w:cs="Times New Roman"/>
          <w:sz w:val="28"/>
          <w:szCs w:val="28"/>
        </w:rPr>
        <w:t>т предусмотренной настоящей стать</w:t>
      </w:r>
      <w:r w:rsidR="00733219">
        <w:rPr>
          <w:rFonts w:ascii="Times New Roman" w:hAnsi="Times New Roman" w:cs="Times New Roman"/>
          <w:sz w:val="28"/>
          <w:szCs w:val="28"/>
        </w:rPr>
        <w:t>ё</w:t>
      </w:r>
      <w:r w:rsidR="00B42BDE" w:rsidRPr="00A0496A">
        <w:rPr>
          <w:rFonts w:ascii="Times New Roman" w:hAnsi="Times New Roman" w:cs="Times New Roman"/>
          <w:sz w:val="28"/>
          <w:szCs w:val="28"/>
        </w:rPr>
        <w:t xml:space="preserve">й субсидии, включается условие о возможности изменения размера и </w:t>
      </w:r>
      <w:r>
        <w:rPr>
          <w:rFonts w:ascii="Times New Roman" w:hAnsi="Times New Roman" w:cs="Times New Roman"/>
          <w:sz w:val="28"/>
          <w:szCs w:val="28"/>
        </w:rPr>
        <w:t>(или) сроков оплаты и (или) объё</w:t>
      </w:r>
      <w:r w:rsidR="00B42BDE" w:rsidRPr="00A0496A">
        <w:rPr>
          <w:rFonts w:ascii="Times New Roman" w:hAnsi="Times New Roman" w:cs="Times New Roman"/>
          <w:sz w:val="28"/>
          <w:szCs w:val="28"/>
        </w:rPr>
        <w:t xml:space="preserve">ма работ в случае уменьшения в соответствии с Бюджетным </w:t>
      </w:r>
      <w:hyperlink r:id="rId31" w:history="1">
        <w:r w:rsidR="00B42BDE" w:rsidRPr="00A0496A">
          <w:rPr>
            <w:rFonts w:ascii="Times New Roman" w:hAnsi="Times New Roman" w:cs="Times New Roman"/>
            <w:sz w:val="28"/>
            <w:szCs w:val="28"/>
          </w:rPr>
          <w:t>кодексом</w:t>
        </w:r>
      </w:hyperlink>
      <w:r w:rsidR="00B42BDE" w:rsidRPr="00A0496A">
        <w:rPr>
          <w:rFonts w:ascii="Times New Roman" w:hAnsi="Times New Roman" w:cs="Times New Roman"/>
          <w:sz w:val="28"/>
          <w:szCs w:val="28"/>
        </w:rPr>
        <w:t xml:space="preserve"> получателю бюджетных средств </w:t>
      </w:r>
      <w:r w:rsidR="004A43AD">
        <w:rPr>
          <w:rFonts w:ascii="Times New Roman" w:hAnsi="Times New Roman" w:cs="Times New Roman"/>
          <w:sz w:val="28"/>
          <w:szCs w:val="28"/>
        </w:rPr>
        <w:t xml:space="preserve">городского округа </w:t>
      </w:r>
      <w:r>
        <w:rPr>
          <w:rFonts w:ascii="Times New Roman" w:hAnsi="Times New Roman" w:cs="Times New Roman"/>
          <w:sz w:val="28"/>
          <w:szCs w:val="28"/>
        </w:rPr>
        <w:t>ранее доведё</w:t>
      </w:r>
      <w:r w:rsidR="00B42BDE" w:rsidRPr="00A0496A">
        <w:rPr>
          <w:rFonts w:ascii="Times New Roman" w:hAnsi="Times New Roman" w:cs="Times New Roman"/>
          <w:sz w:val="28"/>
          <w:szCs w:val="28"/>
        </w:rPr>
        <w:t>нных в установленном порядке лимитов бюджетных обязательств на предоставление субсидии.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 xml:space="preserve">8. Сторона договора, предусмотренного </w:t>
      </w:r>
      <w:hyperlink w:anchor="P213" w:history="1">
        <w:r w:rsidRPr="00A0496A">
          <w:rPr>
            <w:rFonts w:ascii="Times New Roman" w:hAnsi="Times New Roman" w:cs="Times New Roman"/>
            <w:sz w:val="28"/>
            <w:szCs w:val="28"/>
          </w:rPr>
          <w:t>пунктом 7</w:t>
        </w:r>
      </w:hyperlink>
      <w:r w:rsidRPr="00A0496A">
        <w:rPr>
          <w:rFonts w:ascii="Times New Roman" w:hAnsi="Times New Roman" w:cs="Times New Roman"/>
          <w:sz w:val="28"/>
          <w:szCs w:val="28"/>
        </w:rPr>
        <w:t xml:space="preserve"> настоящей статьи, вправе потребовать от </w:t>
      </w:r>
      <w:r w:rsidR="00BF41FD" w:rsidRPr="00A0496A">
        <w:rPr>
          <w:rFonts w:ascii="Times New Roman" w:hAnsi="Times New Roman" w:cs="Times New Roman"/>
          <w:sz w:val="28"/>
          <w:szCs w:val="28"/>
        </w:rPr>
        <w:t xml:space="preserve">муниципального </w:t>
      </w:r>
      <w:r w:rsidRPr="00A0496A">
        <w:rPr>
          <w:rFonts w:ascii="Times New Roman" w:hAnsi="Times New Roman" w:cs="Times New Roman"/>
          <w:sz w:val="28"/>
          <w:szCs w:val="28"/>
        </w:rPr>
        <w:t>бюджетного или автономного учреждения городского округа, муниципального унитарного предприятия гор</w:t>
      </w:r>
      <w:r w:rsidR="00754106">
        <w:rPr>
          <w:rFonts w:ascii="Times New Roman" w:hAnsi="Times New Roman" w:cs="Times New Roman"/>
          <w:sz w:val="28"/>
          <w:szCs w:val="28"/>
        </w:rPr>
        <w:t>одского округа возмещения понесё</w:t>
      </w:r>
      <w:r w:rsidRPr="00A0496A">
        <w:rPr>
          <w:rFonts w:ascii="Times New Roman" w:hAnsi="Times New Roman" w:cs="Times New Roman"/>
          <w:sz w:val="28"/>
          <w:szCs w:val="28"/>
        </w:rPr>
        <w:t>нного реального ущерба, непосредственно обусловленного изменениями условий указанного договора.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9. В случае признания в соответствии с Бюджетным </w:t>
      </w:r>
      <w:hyperlink r:id="rId32"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утратившими силу положений решения </w:t>
      </w:r>
      <w:r w:rsidR="00BF41FD" w:rsidRPr="00A0496A">
        <w:rPr>
          <w:rFonts w:ascii="Times New Roman" w:hAnsi="Times New Roman" w:cs="Times New Roman"/>
          <w:sz w:val="28"/>
          <w:szCs w:val="28"/>
        </w:rPr>
        <w:t xml:space="preserve">Совета </w:t>
      </w:r>
      <w:r w:rsidRPr="00A0496A">
        <w:rPr>
          <w:rFonts w:ascii="Times New Roman" w:hAnsi="Times New Roman" w:cs="Times New Roman"/>
          <w:sz w:val="28"/>
          <w:szCs w:val="28"/>
        </w:rPr>
        <w:t xml:space="preserve">о бюджете городского округа на текущий финансовый год и плановый период в части, относящейся к плановому периоду, муниципальное бюджетное или автономное учреждение городского округа, муниципальное унитарное предприятие городского округа вправе не принимать решение о расторжении предусмотренных </w:t>
      </w:r>
      <w:hyperlink w:anchor="P213" w:history="1">
        <w:r w:rsidRPr="00A0496A">
          <w:rPr>
            <w:rFonts w:ascii="Times New Roman" w:hAnsi="Times New Roman" w:cs="Times New Roman"/>
            <w:sz w:val="28"/>
            <w:szCs w:val="28"/>
          </w:rPr>
          <w:t>пунктом 7</w:t>
        </w:r>
      </w:hyperlink>
      <w:r w:rsidRPr="00A0496A">
        <w:rPr>
          <w:rFonts w:ascii="Times New Roman" w:hAnsi="Times New Roman" w:cs="Times New Roman"/>
          <w:sz w:val="28"/>
          <w:szCs w:val="28"/>
        </w:rPr>
        <w:t xml:space="preserve">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10.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w:t>
      </w:r>
      <w:r w:rsidR="00754106">
        <w:rPr>
          <w:rFonts w:ascii="Times New Roman" w:hAnsi="Times New Roman" w:cs="Times New Roman"/>
          <w:sz w:val="28"/>
          <w:szCs w:val="28"/>
        </w:rPr>
        <w:t>бюджетных обязательств, утверждё</w:t>
      </w:r>
      <w:r w:rsidRPr="00A0496A">
        <w:rPr>
          <w:rFonts w:ascii="Times New Roman" w:hAnsi="Times New Roman" w:cs="Times New Roman"/>
          <w:sz w:val="28"/>
          <w:szCs w:val="28"/>
        </w:rPr>
        <w:t xml:space="preserve">нных на предоставление предусмотренных настоящей статьей субсидий, заключаются на срок реализации решений, указанных в </w:t>
      </w:r>
      <w:hyperlink w:anchor="P197" w:history="1">
        <w:r w:rsidRPr="00A0496A">
          <w:rPr>
            <w:rFonts w:ascii="Times New Roman" w:hAnsi="Times New Roman" w:cs="Times New Roman"/>
            <w:sz w:val="28"/>
            <w:szCs w:val="28"/>
          </w:rPr>
          <w:t>пункте 2</w:t>
        </w:r>
      </w:hyperlink>
      <w:r w:rsidRPr="00A0496A">
        <w:rPr>
          <w:rFonts w:ascii="Times New Roman" w:hAnsi="Times New Roman" w:cs="Times New Roman"/>
          <w:sz w:val="28"/>
          <w:szCs w:val="28"/>
        </w:rPr>
        <w:t xml:space="preserve"> настоящей статьи, с уч</w:t>
      </w:r>
      <w:r w:rsidR="00754106">
        <w:rPr>
          <w:rFonts w:ascii="Times New Roman" w:hAnsi="Times New Roman" w:cs="Times New Roman"/>
          <w:sz w:val="28"/>
          <w:szCs w:val="28"/>
        </w:rPr>
        <w:t>ё</w:t>
      </w:r>
      <w:r w:rsidRPr="00A0496A">
        <w:rPr>
          <w:rFonts w:ascii="Times New Roman" w:hAnsi="Times New Roman" w:cs="Times New Roman"/>
          <w:sz w:val="28"/>
          <w:szCs w:val="28"/>
        </w:rPr>
        <w:t xml:space="preserve">том положений, установленных </w:t>
      </w:r>
      <w:hyperlink w:anchor="P211" w:history="1">
        <w:r w:rsidRPr="00A0496A">
          <w:rPr>
            <w:rFonts w:ascii="Times New Roman" w:hAnsi="Times New Roman" w:cs="Times New Roman"/>
            <w:sz w:val="28"/>
            <w:szCs w:val="28"/>
          </w:rPr>
          <w:t>пунктом 5</w:t>
        </w:r>
      </w:hyperlink>
      <w:r w:rsidRPr="00A0496A">
        <w:rPr>
          <w:rFonts w:ascii="Times New Roman" w:hAnsi="Times New Roman" w:cs="Times New Roman"/>
          <w:sz w:val="28"/>
          <w:szCs w:val="28"/>
        </w:rPr>
        <w:t xml:space="preserve"> настоящей статьи.</w:t>
      </w:r>
    </w:p>
    <w:p w:rsidR="00B42BDE" w:rsidRPr="00A0496A" w:rsidRDefault="00B42BDE" w:rsidP="00E6639E">
      <w:pPr>
        <w:pStyle w:val="ConsPlusNormal"/>
        <w:ind w:firstLine="709"/>
        <w:jc w:val="both"/>
        <w:rPr>
          <w:rFonts w:ascii="Times New Roman" w:hAnsi="Times New Roman" w:cs="Times New Roman"/>
          <w:sz w:val="28"/>
          <w:szCs w:val="28"/>
        </w:rPr>
      </w:pPr>
      <w:bookmarkStart w:id="19" w:name="P217"/>
      <w:bookmarkEnd w:id="19"/>
      <w:r w:rsidRPr="00A0496A">
        <w:rPr>
          <w:rFonts w:ascii="Times New Roman" w:hAnsi="Times New Roman" w:cs="Times New Roman"/>
          <w:sz w:val="28"/>
          <w:szCs w:val="28"/>
        </w:rPr>
        <w:t>11. Не допускается при исполнении бюджета городского округа предоставление предусмотренных настоящей стать</w:t>
      </w:r>
      <w:r w:rsidR="00733219">
        <w:rPr>
          <w:rFonts w:ascii="Times New Roman" w:hAnsi="Times New Roman" w:cs="Times New Roman"/>
          <w:sz w:val="28"/>
          <w:szCs w:val="28"/>
        </w:rPr>
        <w:t>ё</w:t>
      </w:r>
      <w:r w:rsidRPr="00A0496A">
        <w:rPr>
          <w:rFonts w:ascii="Times New Roman" w:hAnsi="Times New Roman" w:cs="Times New Roman"/>
          <w:sz w:val="28"/>
          <w:szCs w:val="28"/>
        </w:rPr>
        <w:t xml:space="preserve">й субсидий в отношении объектов капитального строительства или объектов недвижимого имущества муниципальной собственности городского округа, по которым принято решение о подготовке и реализации бюджетных инвестиций в объекты муниципальной собственности городского округа, за исключением случая, указанного в </w:t>
      </w:r>
      <w:hyperlink w:anchor="P218" w:history="1">
        <w:r w:rsidRPr="00A0496A">
          <w:rPr>
            <w:rFonts w:ascii="Times New Roman" w:hAnsi="Times New Roman" w:cs="Times New Roman"/>
            <w:sz w:val="28"/>
            <w:szCs w:val="28"/>
          </w:rPr>
          <w:t>абзаце втором</w:t>
        </w:r>
      </w:hyperlink>
      <w:r w:rsidRPr="00A0496A">
        <w:rPr>
          <w:rFonts w:ascii="Times New Roman" w:hAnsi="Times New Roman" w:cs="Times New Roman"/>
          <w:sz w:val="28"/>
          <w:szCs w:val="28"/>
        </w:rPr>
        <w:t xml:space="preserve"> настоящего пункта.</w:t>
      </w:r>
    </w:p>
    <w:p w:rsidR="00B42BDE" w:rsidRPr="00A0496A" w:rsidRDefault="00B42BDE" w:rsidP="00E6639E">
      <w:pPr>
        <w:pStyle w:val="ConsPlusNormal"/>
        <w:ind w:firstLine="709"/>
        <w:jc w:val="both"/>
        <w:rPr>
          <w:rFonts w:ascii="Times New Roman" w:hAnsi="Times New Roman" w:cs="Times New Roman"/>
          <w:sz w:val="28"/>
          <w:szCs w:val="28"/>
        </w:rPr>
      </w:pPr>
      <w:bookmarkStart w:id="20" w:name="P218"/>
      <w:bookmarkEnd w:id="20"/>
      <w:r w:rsidRPr="00A0496A">
        <w:rPr>
          <w:rFonts w:ascii="Times New Roman" w:hAnsi="Times New Roman" w:cs="Times New Roman"/>
          <w:sz w:val="28"/>
          <w:szCs w:val="28"/>
        </w:rPr>
        <w:t xml:space="preserve">При исполнении бюджета городского округа допускается предоставление субсидий на осуществление капитальных вложений в объекты муниципальной собственности городского округа, указанные в </w:t>
      </w:r>
      <w:hyperlink w:anchor="P217" w:history="1">
        <w:r w:rsidRPr="00A0496A">
          <w:rPr>
            <w:rFonts w:ascii="Times New Roman" w:hAnsi="Times New Roman" w:cs="Times New Roman"/>
            <w:sz w:val="28"/>
            <w:szCs w:val="28"/>
          </w:rPr>
          <w:t>абзаце первом</w:t>
        </w:r>
      </w:hyperlink>
      <w:r w:rsidRPr="00A0496A">
        <w:rPr>
          <w:rFonts w:ascii="Times New Roman" w:hAnsi="Times New Roman" w:cs="Times New Roman"/>
          <w:sz w:val="28"/>
          <w:szCs w:val="28"/>
        </w:rPr>
        <w:t xml:space="preserve"> настоящего пункта, в случае изменения в установленном </w:t>
      </w:r>
      <w:r w:rsidR="00754106">
        <w:rPr>
          <w:rFonts w:ascii="Times New Roman" w:hAnsi="Times New Roman" w:cs="Times New Roman"/>
          <w:sz w:val="28"/>
          <w:szCs w:val="28"/>
        </w:rPr>
        <w:t>порядке типа муниципального казё</w:t>
      </w:r>
      <w:r w:rsidRPr="00A0496A">
        <w:rPr>
          <w:rFonts w:ascii="Times New Roman" w:hAnsi="Times New Roman" w:cs="Times New Roman"/>
          <w:sz w:val="28"/>
          <w:szCs w:val="28"/>
        </w:rPr>
        <w:t xml:space="preserve">нного учреждения городского округа, являющегося муниципальным заказчиком при осуществлении бюджетных инвестиций, предусмотренных </w:t>
      </w:r>
      <w:hyperlink w:anchor="P220" w:history="1">
        <w:r w:rsidR="00094F6B">
          <w:rPr>
            <w:rFonts w:ascii="Times New Roman" w:hAnsi="Times New Roman" w:cs="Times New Roman"/>
            <w:sz w:val="28"/>
            <w:szCs w:val="28"/>
          </w:rPr>
          <w:t>статьё</w:t>
        </w:r>
        <w:r w:rsidRPr="00A0496A">
          <w:rPr>
            <w:rFonts w:ascii="Times New Roman" w:hAnsi="Times New Roman" w:cs="Times New Roman"/>
            <w:sz w:val="28"/>
            <w:szCs w:val="28"/>
          </w:rPr>
          <w:t>й 17</w:t>
        </w:r>
      </w:hyperlink>
      <w:r w:rsidRPr="00A0496A">
        <w:rPr>
          <w:rFonts w:ascii="Times New Roman" w:hAnsi="Times New Roman" w:cs="Times New Roman"/>
          <w:sz w:val="28"/>
          <w:szCs w:val="28"/>
        </w:rPr>
        <w:t xml:space="preserve"> настоящего Положения, на муниципальное бюджетное или автономное учреждение городского округа или изменения его организационно-правовой формы на муниципальное унитарное предприятие городского округа после внесения соответствующих изменений в решение о подготовке и реализации бюджетных инвестиций в указанные объекты с вне</w:t>
      </w:r>
      <w:r w:rsidR="00754106">
        <w:rPr>
          <w:rFonts w:ascii="Times New Roman" w:hAnsi="Times New Roman" w:cs="Times New Roman"/>
          <w:sz w:val="28"/>
          <w:szCs w:val="28"/>
        </w:rPr>
        <w:t>сением изменений в ранее заключё</w:t>
      </w:r>
      <w:r w:rsidRPr="00A0496A">
        <w:rPr>
          <w:rFonts w:ascii="Times New Roman" w:hAnsi="Times New Roman" w:cs="Times New Roman"/>
          <w:sz w:val="28"/>
          <w:szCs w:val="28"/>
        </w:rPr>
        <w:t>н</w:t>
      </w:r>
      <w:r w:rsidR="00754106">
        <w:rPr>
          <w:rFonts w:ascii="Times New Roman" w:hAnsi="Times New Roman" w:cs="Times New Roman"/>
          <w:sz w:val="28"/>
          <w:szCs w:val="28"/>
        </w:rPr>
        <w:t>ные муниципальным казё</w:t>
      </w:r>
      <w:r w:rsidRPr="00A0496A">
        <w:rPr>
          <w:rFonts w:ascii="Times New Roman" w:hAnsi="Times New Roman" w:cs="Times New Roman"/>
          <w:sz w:val="28"/>
          <w:szCs w:val="28"/>
        </w:rPr>
        <w:t>нным учреждением городского округа муниципальные контракты в части замены сторон</w:t>
      </w:r>
      <w:r w:rsidR="00094F6B">
        <w:rPr>
          <w:rFonts w:ascii="Times New Roman" w:hAnsi="Times New Roman" w:cs="Times New Roman"/>
          <w:sz w:val="28"/>
          <w:szCs w:val="28"/>
        </w:rPr>
        <w:t xml:space="preserve">ы договора – </w:t>
      </w:r>
      <w:r w:rsidR="00754106">
        <w:rPr>
          <w:rFonts w:ascii="Times New Roman" w:hAnsi="Times New Roman" w:cs="Times New Roman"/>
          <w:sz w:val="28"/>
          <w:szCs w:val="28"/>
        </w:rPr>
        <w:t>муниципального казё</w:t>
      </w:r>
      <w:r w:rsidRPr="00A0496A">
        <w:rPr>
          <w:rFonts w:ascii="Times New Roman" w:hAnsi="Times New Roman" w:cs="Times New Roman"/>
          <w:sz w:val="28"/>
          <w:szCs w:val="28"/>
        </w:rPr>
        <w:t xml:space="preserve">нного учреждения городского округа на муниципальное бюджетное или автономное учреждение городского округа, муниципальное унитарное </w:t>
      </w:r>
      <w:r w:rsidRPr="00A0496A">
        <w:rPr>
          <w:rFonts w:ascii="Times New Roman" w:hAnsi="Times New Roman" w:cs="Times New Roman"/>
          <w:sz w:val="28"/>
          <w:szCs w:val="28"/>
        </w:rPr>
        <w:lastRenderedPageBreak/>
        <w:t>предприятие гор</w:t>
      </w:r>
      <w:r w:rsidR="00094F6B">
        <w:rPr>
          <w:rFonts w:ascii="Times New Roman" w:hAnsi="Times New Roman" w:cs="Times New Roman"/>
          <w:sz w:val="28"/>
          <w:szCs w:val="28"/>
        </w:rPr>
        <w:t>одского округа и вида договора –</w:t>
      </w:r>
      <w:r w:rsidRPr="00A0496A">
        <w:rPr>
          <w:rFonts w:ascii="Times New Roman" w:hAnsi="Times New Roman" w:cs="Times New Roman"/>
          <w:sz w:val="28"/>
          <w:szCs w:val="28"/>
        </w:rPr>
        <w:t xml:space="preserve"> муниципального контракта на гражданско-правовой договор муниципального бюджетного или автономного учреждения городского округа, муниципального унитарного предприятия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bookmarkStart w:id="21" w:name="P220"/>
      <w:bookmarkEnd w:id="21"/>
      <w:r w:rsidRPr="00A0496A">
        <w:rPr>
          <w:rFonts w:ascii="Times New Roman" w:hAnsi="Times New Roman" w:cs="Times New Roman"/>
          <w:sz w:val="28"/>
          <w:szCs w:val="28"/>
        </w:rPr>
        <w:t>Статья 17. Бюджетные инвестиции в объекты муниципальной собственности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В бюджете городского округа, в том числе в рамках муниципальных программ городского округа,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городского округа в соответствии с решениями, указанными в </w:t>
      </w:r>
      <w:hyperlink w:anchor="P224" w:history="1">
        <w:r w:rsidRPr="00A0496A">
          <w:rPr>
            <w:rFonts w:ascii="Times New Roman" w:hAnsi="Times New Roman" w:cs="Times New Roman"/>
            <w:sz w:val="28"/>
            <w:szCs w:val="28"/>
          </w:rPr>
          <w:t>пункте 3</w:t>
        </w:r>
      </w:hyperlink>
      <w:r w:rsidRPr="00A0496A">
        <w:rPr>
          <w:rFonts w:ascii="Times New Roman" w:hAnsi="Times New Roman" w:cs="Times New Roman"/>
          <w:sz w:val="28"/>
          <w:szCs w:val="28"/>
        </w:rPr>
        <w:t xml:space="preserve"> настоящей статьи.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Объекты капитального строительства, созданные в результате осуществления бюджетных инвестиций, или объекты </w:t>
      </w:r>
      <w:r w:rsidR="00754106">
        <w:rPr>
          <w:rFonts w:ascii="Times New Roman" w:hAnsi="Times New Roman" w:cs="Times New Roman"/>
          <w:sz w:val="28"/>
          <w:szCs w:val="28"/>
        </w:rPr>
        <w:t>недвижимого имущества, приобретё</w:t>
      </w:r>
      <w:r w:rsidRPr="00A0496A">
        <w:rPr>
          <w:rFonts w:ascii="Times New Roman" w:hAnsi="Times New Roman" w:cs="Times New Roman"/>
          <w:sz w:val="28"/>
          <w:szCs w:val="28"/>
        </w:rPr>
        <w:t xml:space="preserve">нные в муниципальную собственность городского округа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городского округа, муниципальными унитарными предприятиями городского округа с последующим увеличением стоимости основных средств, находящихся на праве оперативного управления у муниципальных учреждений городского округа </w:t>
      </w:r>
      <w:r w:rsidR="00683738" w:rsidRPr="00A0496A">
        <w:rPr>
          <w:rFonts w:ascii="Times New Roman" w:hAnsi="Times New Roman" w:cs="Times New Roman"/>
          <w:sz w:val="28"/>
          <w:szCs w:val="28"/>
        </w:rPr>
        <w:t xml:space="preserve">либо </w:t>
      </w:r>
      <w:r w:rsidR="00141844" w:rsidRPr="00A0496A">
        <w:rPr>
          <w:rFonts w:ascii="Times New Roman" w:hAnsi="Times New Roman" w:cs="Times New Roman"/>
          <w:sz w:val="28"/>
          <w:szCs w:val="28"/>
        </w:rPr>
        <w:t>на праве оперативного управления или хозяйственного ведения у муниципальных унитарных предприятий городского округа, а также</w:t>
      </w:r>
      <w:r w:rsidRPr="00A0496A">
        <w:rPr>
          <w:rFonts w:ascii="Times New Roman" w:hAnsi="Times New Roman" w:cs="Times New Roman"/>
          <w:sz w:val="28"/>
          <w:szCs w:val="28"/>
        </w:rPr>
        <w:t xml:space="preserve"> уставного фонда указанных предприятий, основанных на праве хозяйственного ведения, либо включаются в состав муниципальной казны городского округа.</w:t>
      </w:r>
      <w:r w:rsidR="00683738" w:rsidRPr="00A0496A">
        <w:rPr>
          <w:rFonts w:ascii="Times New Roman" w:hAnsi="Times New Roman" w:cs="Times New Roman"/>
          <w:sz w:val="28"/>
          <w:szCs w:val="28"/>
        </w:rPr>
        <w:t xml:space="preserve">  </w:t>
      </w:r>
    </w:p>
    <w:p w:rsidR="00B42BDE" w:rsidRPr="00A0496A" w:rsidRDefault="00B42BDE" w:rsidP="00E6639E">
      <w:pPr>
        <w:pStyle w:val="ConsPlusNormal"/>
        <w:ind w:firstLine="709"/>
        <w:jc w:val="both"/>
        <w:rPr>
          <w:rFonts w:ascii="Times New Roman" w:hAnsi="Times New Roman" w:cs="Times New Roman"/>
          <w:sz w:val="28"/>
          <w:szCs w:val="28"/>
        </w:rPr>
      </w:pPr>
      <w:bookmarkStart w:id="22" w:name="P224"/>
      <w:bookmarkEnd w:id="22"/>
      <w:r w:rsidRPr="00A0496A">
        <w:rPr>
          <w:rFonts w:ascii="Times New Roman" w:hAnsi="Times New Roman" w:cs="Times New Roman"/>
          <w:sz w:val="28"/>
          <w:szCs w:val="28"/>
        </w:rPr>
        <w:t>3. Бюджетные инвестиции в объекты муниципальной собственности городского округа и принятие решений о подготовке и реализации бюджетных инвестиций в указанные объекты осуществляются в порядке, установленном Администрацией городского округа.</w:t>
      </w:r>
    </w:p>
    <w:p w:rsidR="00B42BDE" w:rsidRPr="00A0496A" w:rsidRDefault="00892023" w:rsidP="00E6639E">
      <w:pPr>
        <w:pStyle w:val="ConsPlusNormal"/>
        <w:ind w:firstLine="709"/>
        <w:jc w:val="both"/>
        <w:rPr>
          <w:rFonts w:ascii="Times New Roman" w:hAnsi="Times New Roman" w:cs="Times New Roman"/>
          <w:sz w:val="28"/>
          <w:szCs w:val="28"/>
        </w:rPr>
      </w:pPr>
      <w:bookmarkStart w:id="23" w:name="P225"/>
      <w:bookmarkEnd w:id="23"/>
      <w:r w:rsidRPr="00A0496A">
        <w:rPr>
          <w:rFonts w:ascii="Times New Roman" w:hAnsi="Times New Roman" w:cs="Times New Roman"/>
          <w:sz w:val="28"/>
          <w:szCs w:val="28"/>
        </w:rPr>
        <w:t>4</w:t>
      </w:r>
      <w:r w:rsidR="00B42BDE" w:rsidRPr="00A0496A">
        <w:rPr>
          <w:rFonts w:ascii="Times New Roman" w:hAnsi="Times New Roman" w:cs="Times New Roman"/>
          <w:sz w:val="28"/>
          <w:szCs w:val="28"/>
        </w:rPr>
        <w:t>. Бюджетные инвестиции в объекты капитального строительства муниципальной собственности городского округа могут осуществляться в соответствии с концессионными соглашениями.</w:t>
      </w:r>
    </w:p>
    <w:p w:rsidR="00B42BDE" w:rsidRPr="00A0496A" w:rsidRDefault="00892023" w:rsidP="00E6639E">
      <w:pPr>
        <w:pStyle w:val="ConsPlusNormal"/>
        <w:ind w:firstLine="709"/>
        <w:jc w:val="both"/>
        <w:rPr>
          <w:rFonts w:ascii="Times New Roman" w:hAnsi="Times New Roman" w:cs="Times New Roman"/>
          <w:sz w:val="28"/>
          <w:szCs w:val="28"/>
        </w:rPr>
      </w:pPr>
      <w:bookmarkStart w:id="24" w:name="P235"/>
      <w:bookmarkEnd w:id="24"/>
      <w:r w:rsidRPr="00A0496A">
        <w:rPr>
          <w:rFonts w:ascii="Times New Roman" w:hAnsi="Times New Roman" w:cs="Times New Roman"/>
          <w:sz w:val="28"/>
          <w:szCs w:val="28"/>
        </w:rPr>
        <w:t>5</w:t>
      </w:r>
      <w:r w:rsidR="00B42BDE" w:rsidRPr="00A0496A">
        <w:rPr>
          <w:rFonts w:ascii="Times New Roman" w:hAnsi="Times New Roman" w:cs="Times New Roman"/>
          <w:sz w:val="28"/>
          <w:szCs w:val="28"/>
        </w:rPr>
        <w:t xml:space="preserve">. Не допускается при исполнении бюджета городского округа предоставление бюджетных инвестиций в объекты муниципальной собственности городского округа, по которым принято решение о предоставлении субсидий на осуществление капитальных вложений в объекты муниципальной собственности городского округа, за исключением случая, указанного в </w:t>
      </w:r>
      <w:hyperlink w:anchor="P236" w:history="1">
        <w:r w:rsidR="00B42BDE" w:rsidRPr="00A0496A">
          <w:rPr>
            <w:rFonts w:ascii="Times New Roman" w:hAnsi="Times New Roman" w:cs="Times New Roman"/>
            <w:sz w:val="28"/>
            <w:szCs w:val="28"/>
          </w:rPr>
          <w:t>абзаце втором</w:t>
        </w:r>
      </w:hyperlink>
      <w:r w:rsidR="00B42BDE" w:rsidRPr="00A0496A">
        <w:rPr>
          <w:rFonts w:ascii="Times New Roman" w:hAnsi="Times New Roman" w:cs="Times New Roman"/>
          <w:sz w:val="28"/>
          <w:szCs w:val="28"/>
        </w:rPr>
        <w:t xml:space="preserve"> настоящего пункта.</w:t>
      </w:r>
    </w:p>
    <w:p w:rsidR="00B42BDE" w:rsidRPr="00A0496A" w:rsidRDefault="00B42BDE" w:rsidP="00E6639E">
      <w:pPr>
        <w:pStyle w:val="ConsPlusNormal"/>
        <w:ind w:firstLine="709"/>
        <w:jc w:val="both"/>
        <w:rPr>
          <w:rFonts w:ascii="Times New Roman" w:hAnsi="Times New Roman" w:cs="Times New Roman"/>
          <w:sz w:val="28"/>
          <w:szCs w:val="28"/>
        </w:rPr>
      </w:pPr>
      <w:bookmarkStart w:id="25" w:name="P236"/>
      <w:bookmarkEnd w:id="25"/>
      <w:r w:rsidRPr="00A0496A">
        <w:rPr>
          <w:rFonts w:ascii="Times New Roman" w:hAnsi="Times New Roman" w:cs="Times New Roman"/>
          <w:sz w:val="28"/>
          <w:szCs w:val="28"/>
        </w:rPr>
        <w:t xml:space="preserve">При исполнении бюджета городского округа допускается предоставление бюджетных инвестиций в объекты муниципальной собственности городского округа, указанные в </w:t>
      </w:r>
      <w:hyperlink w:anchor="P235" w:history="1">
        <w:r w:rsidRPr="00A0496A">
          <w:rPr>
            <w:rFonts w:ascii="Times New Roman" w:hAnsi="Times New Roman" w:cs="Times New Roman"/>
            <w:sz w:val="28"/>
            <w:szCs w:val="28"/>
          </w:rPr>
          <w:t>абзаце первом</w:t>
        </w:r>
      </w:hyperlink>
      <w:r w:rsidRPr="00A0496A">
        <w:rPr>
          <w:rFonts w:ascii="Times New Roman" w:hAnsi="Times New Roman" w:cs="Times New Roman"/>
          <w:sz w:val="28"/>
          <w:szCs w:val="28"/>
        </w:rPr>
        <w:t xml:space="preserve"> настоящего </w:t>
      </w:r>
      <w:r w:rsidRPr="00A0496A">
        <w:rPr>
          <w:rFonts w:ascii="Times New Roman" w:hAnsi="Times New Roman" w:cs="Times New Roman"/>
          <w:sz w:val="28"/>
          <w:szCs w:val="28"/>
        </w:rPr>
        <w:lastRenderedPageBreak/>
        <w:t xml:space="preserve">пункта, в случае изменения в установленном порядке типа муниципального бюджетного или автономного учреждения городского округа или организационно-правовой формы муниципального унитарного предприятия городского округа, являющихся получателями субсидий, предусмотренных </w:t>
      </w:r>
      <w:hyperlink w:anchor="P194" w:history="1">
        <w:r w:rsidRPr="00A0496A">
          <w:rPr>
            <w:rFonts w:ascii="Times New Roman" w:hAnsi="Times New Roman" w:cs="Times New Roman"/>
            <w:sz w:val="28"/>
            <w:szCs w:val="28"/>
          </w:rPr>
          <w:t>стать</w:t>
        </w:r>
        <w:r w:rsidR="00733219">
          <w:rPr>
            <w:rFonts w:ascii="Times New Roman" w:hAnsi="Times New Roman" w:cs="Times New Roman"/>
            <w:sz w:val="28"/>
            <w:szCs w:val="28"/>
          </w:rPr>
          <w:t>ё</w:t>
        </w:r>
        <w:r w:rsidRPr="00A0496A">
          <w:rPr>
            <w:rFonts w:ascii="Times New Roman" w:hAnsi="Times New Roman" w:cs="Times New Roman"/>
            <w:sz w:val="28"/>
            <w:szCs w:val="28"/>
          </w:rPr>
          <w:t>й 16</w:t>
        </w:r>
      </w:hyperlink>
      <w:r w:rsidRPr="00A0496A">
        <w:rPr>
          <w:rFonts w:ascii="Times New Roman" w:hAnsi="Times New Roman" w:cs="Times New Roman"/>
          <w:sz w:val="28"/>
          <w:szCs w:val="28"/>
        </w:rPr>
        <w:t xml:space="preserve"> настоящего </w:t>
      </w:r>
      <w:r w:rsidR="00754106">
        <w:rPr>
          <w:rFonts w:ascii="Times New Roman" w:hAnsi="Times New Roman" w:cs="Times New Roman"/>
          <w:sz w:val="28"/>
          <w:szCs w:val="28"/>
        </w:rPr>
        <w:t>Положения, на муниципальное казё</w:t>
      </w:r>
      <w:r w:rsidRPr="00A0496A">
        <w:rPr>
          <w:rFonts w:ascii="Times New Roman" w:hAnsi="Times New Roman" w:cs="Times New Roman"/>
          <w:sz w:val="28"/>
          <w:szCs w:val="28"/>
        </w:rPr>
        <w:t>нное учреждение городского округа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городского округа, муниципальным унитарным предприятием городского округа договоры в части за</w:t>
      </w:r>
      <w:r w:rsidR="00094F6B">
        <w:rPr>
          <w:rFonts w:ascii="Times New Roman" w:hAnsi="Times New Roman" w:cs="Times New Roman"/>
          <w:sz w:val="28"/>
          <w:szCs w:val="28"/>
        </w:rPr>
        <w:t>мены стороны договора –</w:t>
      </w:r>
      <w:r w:rsidRPr="00A0496A">
        <w:rPr>
          <w:rFonts w:ascii="Times New Roman" w:hAnsi="Times New Roman" w:cs="Times New Roman"/>
          <w:sz w:val="28"/>
          <w:szCs w:val="28"/>
        </w:rPr>
        <w:t xml:space="preserve"> муниципального бюджетного или автономного учреждения городского округа, муниципального унитарного предприятия городск</w:t>
      </w:r>
      <w:r w:rsidR="00754106">
        <w:rPr>
          <w:rFonts w:ascii="Times New Roman" w:hAnsi="Times New Roman" w:cs="Times New Roman"/>
          <w:sz w:val="28"/>
          <w:szCs w:val="28"/>
        </w:rPr>
        <w:t>ого округа на муниципальное казё</w:t>
      </w:r>
      <w:r w:rsidRPr="00A0496A">
        <w:rPr>
          <w:rFonts w:ascii="Times New Roman" w:hAnsi="Times New Roman" w:cs="Times New Roman"/>
          <w:sz w:val="28"/>
          <w:szCs w:val="28"/>
        </w:rPr>
        <w:t>нное учреждение гор</w:t>
      </w:r>
      <w:r w:rsidR="00094F6B">
        <w:rPr>
          <w:rFonts w:ascii="Times New Roman" w:hAnsi="Times New Roman" w:cs="Times New Roman"/>
          <w:sz w:val="28"/>
          <w:szCs w:val="28"/>
        </w:rPr>
        <w:t>одского округа и вида договора –</w:t>
      </w:r>
      <w:r w:rsidRPr="00A0496A">
        <w:rPr>
          <w:rFonts w:ascii="Times New Roman" w:hAnsi="Times New Roman" w:cs="Times New Roman"/>
          <w:sz w:val="28"/>
          <w:szCs w:val="28"/>
        </w:rPr>
        <w:t xml:space="preserve"> гражданско-правового договора муниципального бюджетного или автономного учреждения городского округа, муниципального унитарного предприятия городского округа на муниципальный контракт.</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18. Особенности осуществления капитальных вложений в объекты муниципальной собственности городского округа и предоставления субсидий г</w:t>
      </w:r>
      <w:r w:rsidR="00647F41" w:rsidRPr="00A0496A">
        <w:rPr>
          <w:rFonts w:ascii="Times New Roman" w:hAnsi="Times New Roman" w:cs="Times New Roman"/>
          <w:sz w:val="28"/>
          <w:szCs w:val="28"/>
        </w:rPr>
        <w:t xml:space="preserve">лавным распорядителям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xml:space="preserve"> на осуществление капитальных вложений в объекты муниципальной собственности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Осуществление бюджетных инвестиций из бюджета городского округа в объекты </w:t>
      </w:r>
      <w:r w:rsidR="00892023" w:rsidRPr="00A0496A">
        <w:rPr>
          <w:rFonts w:ascii="Times New Roman" w:hAnsi="Times New Roman" w:cs="Times New Roman"/>
          <w:sz w:val="28"/>
          <w:szCs w:val="28"/>
        </w:rPr>
        <w:t>государственной (</w:t>
      </w:r>
      <w:r w:rsidRPr="00A0496A">
        <w:rPr>
          <w:rFonts w:ascii="Times New Roman" w:hAnsi="Times New Roman" w:cs="Times New Roman"/>
          <w:sz w:val="28"/>
          <w:szCs w:val="28"/>
        </w:rPr>
        <w:t>муниципальной</w:t>
      </w:r>
      <w:r w:rsidR="00892023" w:rsidRPr="00A0496A">
        <w:rPr>
          <w:rFonts w:ascii="Times New Roman" w:hAnsi="Times New Roman" w:cs="Times New Roman"/>
          <w:sz w:val="28"/>
          <w:szCs w:val="28"/>
        </w:rPr>
        <w:t>)</w:t>
      </w:r>
      <w:r w:rsidRPr="00A0496A">
        <w:rPr>
          <w:rFonts w:ascii="Times New Roman" w:hAnsi="Times New Roman" w:cs="Times New Roman"/>
          <w:sz w:val="28"/>
          <w:szCs w:val="28"/>
        </w:rPr>
        <w:t xml:space="preserve"> собственности, которые не относятся (не могут быть отнесены) к муниципальной собственности городского округа, не допускается.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Решением о бюджете городского округа могут предусматриваться субсидии г</w:t>
      </w:r>
      <w:r w:rsidR="00892023" w:rsidRPr="00A0496A">
        <w:rPr>
          <w:rFonts w:ascii="Times New Roman" w:hAnsi="Times New Roman" w:cs="Times New Roman"/>
          <w:sz w:val="28"/>
          <w:szCs w:val="28"/>
        </w:rPr>
        <w:t xml:space="preserve">лавным распорядителям </w:t>
      </w:r>
      <w:r w:rsidRPr="00A0496A">
        <w:rPr>
          <w:rFonts w:ascii="Times New Roman" w:hAnsi="Times New Roman" w:cs="Times New Roman"/>
          <w:sz w:val="28"/>
          <w:szCs w:val="28"/>
        </w:rPr>
        <w:t>средств</w:t>
      </w:r>
      <w:r w:rsidR="00892023"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xml:space="preserve"> на софинансирование капитальных вложений в объекты муниципальной собственности.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Бюджетные ассигнования на осуществление бюджетных инвестиций и предоставление</w:t>
      </w:r>
      <w:r w:rsidR="00892023" w:rsidRPr="00A0496A">
        <w:rPr>
          <w:rFonts w:ascii="Times New Roman" w:hAnsi="Times New Roman" w:cs="Times New Roman"/>
          <w:sz w:val="28"/>
          <w:szCs w:val="28"/>
        </w:rPr>
        <w:t xml:space="preserve"> муниципальным</w:t>
      </w:r>
      <w:r w:rsidRPr="00A0496A">
        <w:rPr>
          <w:rFonts w:ascii="Times New Roman" w:hAnsi="Times New Roman" w:cs="Times New Roman"/>
          <w:sz w:val="28"/>
          <w:szCs w:val="28"/>
        </w:rPr>
        <w:t xml:space="preserve"> бюджетным и автономным учреждениям городского округа, муниципальным унитарным предприятиям субсидий на осуществление капитальных вложений в объекты муниципальной собственности городского округа, софинансирование капитальных вложений</w:t>
      </w:r>
      <w:r w:rsidR="00754106">
        <w:rPr>
          <w:rFonts w:ascii="Times New Roman" w:hAnsi="Times New Roman" w:cs="Times New Roman"/>
          <w:sz w:val="28"/>
          <w:szCs w:val="28"/>
        </w:rPr>
        <w:t xml:space="preserve"> в которые осуществляется за счё</w:t>
      </w:r>
      <w:r w:rsidRPr="00A0496A">
        <w:rPr>
          <w:rFonts w:ascii="Times New Roman" w:hAnsi="Times New Roman" w:cs="Times New Roman"/>
          <w:sz w:val="28"/>
          <w:szCs w:val="28"/>
        </w:rPr>
        <w:t xml:space="preserve">т межбюджетных субсидий из вышестоящих бюджетов, подлежат утверждению решением Совета о бюджете </w:t>
      </w:r>
      <w:r w:rsidR="00BA1EBF"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раздельно по каждому объекту.</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 xml:space="preserve">Статья 19. Предоставление бюджетных инвестиций юридическим лицам, не являющимся </w:t>
      </w:r>
      <w:r w:rsidR="0089202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892023"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 и </w:t>
      </w:r>
      <w:r w:rsidR="000D6EB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0D6EB3" w:rsidRPr="00A0496A">
        <w:rPr>
          <w:rFonts w:ascii="Times New Roman" w:hAnsi="Times New Roman" w:cs="Times New Roman"/>
          <w:sz w:val="28"/>
          <w:szCs w:val="28"/>
        </w:rPr>
        <w:t>)</w:t>
      </w:r>
      <w:r w:rsidRPr="00A0496A">
        <w:rPr>
          <w:rFonts w:ascii="Times New Roman" w:hAnsi="Times New Roman" w:cs="Times New Roman"/>
          <w:sz w:val="28"/>
          <w:szCs w:val="28"/>
        </w:rPr>
        <w:t xml:space="preserve"> унитарными</w:t>
      </w:r>
      <w:r w:rsidR="00892023" w:rsidRPr="00A0496A">
        <w:rPr>
          <w:rFonts w:ascii="Times New Roman" w:hAnsi="Times New Roman" w:cs="Times New Roman"/>
          <w:sz w:val="28"/>
          <w:szCs w:val="28"/>
        </w:rPr>
        <w:t xml:space="preserve"> предприятиями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bookmarkStart w:id="26" w:name="P246"/>
      <w:bookmarkEnd w:id="26"/>
      <w:r w:rsidRPr="00A0496A">
        <w:rPr>
          <w:rFonts w:ascii="Times New Roman" w:hAnsi="Times New Roman" w:cs="Times New Roman"/>
          <w:sz w:val="28"/>
          <w:szCs w:val="28"/>
        </w:rPr>
        <w:t xml:space="preserve">1. Предоставление бюджетных инвестиций юридическим лицам, не являющимся </w:t>
      </w:r>
      <w:r w:rsidR="000D6EB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0D6EB3"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 и </w:t>
      </w:r>
      <w:r w:rsidR="000D6EB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0D6EB3" w:rsidRPr="00A0496A">
        <w:rPr>
          <w:rFonts w:ascii="Times New Roman" w:hAnsi="Times New Roman" w:cs="Times New Roman"/>
          <w:sz w:val="28"/>
          <w:szCs w:val="28"/>
        </w:rPr>
        <w:t>)</w:t>
      </w:r>
      <w:r w:rsidRPr="00A0496A">
        <w:rPr>
          <w:rFonts w:ascii="Times New Roman" w:hAnsi="Times New Roman" w:cs="Times New Roman"/>
          <w:sz w:val="28"/>
          <w:szCs w:val="28"/>
        </w:rPr>
        <w:t xml:space="preserve"> унитарными</w:t>
      </w:r>
      <w:r w:rsidR="000D6EB3" w:rsidRPr="00A0496A">
        <w:rPr>
          <w:rFonts w:ascii="Times New Roman" w:hAnsi="Times New Roman" w:cs="Times New Roman"/>
          <w:sz w:val="28"/>
          <w:szCs w:val="28"/>
        </w:rPr>
        <w:t xml:space="preserve"> предприятиями</w:t>
      </w:r>
      <w:r w:rsidR="00754106">
        <w:rPr>
          <w:rFonts w:ascii="Times New Roman" w:hAnsi="Times New Roman" w:cs="Times New Roman"/>
          <w:sz w:val="28"/>
          <w:szCs w:val="28"/>
        </w:rPr>
        <w:t>, влечё</w:t>
      </w:r>
      <w:r w:rsidRPr="00A0496A">
        <w:rPr>
          <w:rFonts w:ascii="Times New Roman" w:hAnsi="Times New Roman" w:cs="Times New Roman"/>
          <w:sz w:val="28"/>
          <w:szCs w:val="28"/>
        </w:rPr>
        <w:t>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городского округа в уставных (складочных) капиталах таких юридических лиц в соответствии с гражданским законодательством Российской Федерации. Оформление доли городского округа в уставном (складочном) капитале, принадлежащей городскому округу, осуществляется в порядке и по ценам, которые определяются в соответствии с законодательством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bookmarkStart w:id="27" w:name="P247"/>
      <w:bookmarkEnd w:id="27"/>
      <w:r w:rsidRPr="00A0496A">
        <w:rPr>
          <w:rFonts w:ascii="Times New Roman" w:hAnsi="Times New Roman" w:cs="Times New Roman"/>
          <w:sz w:val="28"/>
          <w:szCs w:val="28"/>
        </w:rPr>
        <w:t xml:space="preserve">Решения о предоставлении бюджетных инвестиций юридическим лицам, не являющимся </w:t>
      </w:r>
      <w:r w:rsidR="000D6EB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0D6EB3" w:rsidRPr="00A0496A">
        <w:rPr>
          <w:rFonts w:ascii="Times New Roman" w:hAnsi="Times New Roman" w:cs="Times New Roman"/>
          <w:sz w:val="28"/>
          <w:szCs w:val="28"/>
        </w:rPr>
        <w:t>)</w:t>
      </w:r>
      <w:r w:rsidRPr="00A0496A">
        <w:rPr>
          <w:rFonts w:ascii="Times New Roman" w:hAnsi="Times New Roman" w:cs="Times New Roman"/>
          <w:sz w:val="28"/>
          <w:szCs w:val="28"/>
        </w:rPr>
        <w:t xml:space="preserve"> учреждениями или </w:t>
      </w:r>
      <w:r w:rsidR="000D6EB3" w:rsidRPr="00A0496A">
        <w:rPr>
          <w:rFonts w:ascii="Times New Roman" w:hAnsi="Times New Roman" w:cs="Times New Roman"/>
          <w:sz w:val="28"/>
          <w:szCs w:val="28"/>
        </w:rPr>
        <w:t>государственными (</w:t>
      </w:r>
      <w:r w:rsidRPr="00A0496A">
        <w:rPr>
          <w:rFonts w:ascii="Times New Roman" w:hAnsi="Times New Roman" w:cs="Times New Roman"/>
          <w:sz w:val="28"/>
          <w:szCs w:val="28"/>
        </w:rPr>
        <w:t>муниципальными</w:t>
      </w:r>
      <w:r w:rsidR="000D6EB3" w:rsidRPr="00A0496A">
        <w:rPr>
          <w:rFonts w:ascii="Times New Roman" w:hAnsi="Times New Roman" w:cs="Times New Roman"/>
          <w:sz w:val="28"/>
          <w:szCs w:val="28"/>
        </w:rPr>
        <w:t>)</w:t>
      </w:r>
      <w:r w:rsidRPr="00A0496A">
        <w:rPr>
          <w:rFonts w:ascii="Times New Roman" w:hAnsi="Times New Roman" w:cs="Times New Roman"/>
          <w:sz w:val="28"/>
          <w:szCs w:val="28"/>
        </w:rPr>
        <w:t xml:space="preserve"> унитарными</w:t>
      </w:r>
      <w:r w:rsidR="000D6EB3" w:rsidRPr="00A0496A">
        <w:rPr>
          <w:rFonts w:ascii="Times New Roman" w:hAnsi="Times New Roman" w:cs="Times New Roman"/>
          <w:sz w:val="28"/>
          <w:szCs w:val="28"/>
        </w:rPr>
        <w:t xml:space="preserve"> предприятиями</w:t>
      </w:r>
      <w:r w:rsidRPr="00A0496A">
        <w:rPr>
          <w:rFonts w:ascii="Times New Roman" w:hAnsi="Times New Roman" w:cs="Times New Roman"/>
          <w:sz w:val="28"/>
          <w:szCs w:val="28"/>
        </w:rPr>
        <w:t>,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w:t>
      </w:r>
      <w:r w:rsidR="00B7671A">
        <w:rPr>
          <w:rFonts w:ascii="Times New Roman" w:hAnsi="Times New Roman" w:cs="Times New Roman"/>
          <w:sz w:val="28"/>
          <w:szCs w:val="28"/>
        </w:rPr>
        <w:t>тов недвижимого имущества за счё</w:t>
      </w:r>
      <w:r w:rsidRPr="00A0496A">
        <w:rPr>
          <w:rFonts w:ascii="Times New Roman" w:hAnsi="Times New Roman" w:cs="Times New Roman"/>
          <w:sz w:val="28"/>
          <w:szCs w:val="28"/>
        </w:rPr>
        <w:t>т средств бюджета городского округа принимаются в форме муниципальных правовых актов Администрации в определяемом ею порядке.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Бюджетные инвестиции, планируемые к предоставлению юридическим лицам, указанным в </w:t>
      </w:r>
      <w:hyperlink w:anchor="P246"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(за исключением бюджетных инвестиций, указанных в </w:t>
      </w:r>
      <w:hyperlink w:anchor="P247" w:history="1">
        <w:r w:rsidRPr="00A0496A">
          <w:rPr>
            <w:rFonts w:ascii="Times New Roman" w:hAnsi="Times New Roman" w:cs="Times New Roman"/>
            <w:sz w:val="28"/>
            <w:szCs w:val="28"/>
          </w:rPr>
          <w:t>абзаце втором пункта 1</w:t>
        </w:r>
      </w:hyperlink>
      <w:r w:rsidRPr="00A0496A">
        <w:rPr>
          <w:rFonts w:ascii="Times New Roman" w:hAnsi="Times New Roman" w:cs="Times New Roman"/>
          <w:sz w:val="28"/>
          <w:szCs w:val="28"/>
        </w:rPr>
        <w:t xml:space="preserve"> настоящей статьи), утверждаются решением Совета о бюджете городского округа в качестве отдельного приложения к данному решению с указанием юридического лица, объ</w:t>
      </w:r>
      <w:r w:rsidR="00293178">
        <w:rPr>
          <w:rFonts w:ascii="Times New Roman" w:hAnsi="Times New Roman" w:cs="Times New Roman"/>
          <w:sz w:val="28"/>
          <w:szCs w:val="28"/>
        </w:rPr>
        <w:t>ё</w:t>
      </w:r>
      <w:r w:rsidRPr="00A0496A">
        <w:rPr>
          <w:rFonts w:ascii="Times New Roman" w:hAnsi="Times New Roman" w:cs="Times New Roman"/>
          <w:sz w:val="28"/>
          <w:szCs w:val="28"/>
        </w:rPr>
        <w:t>ма и цели предоставляемых бюджетных инвестиций.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3. Договор между Администрацией и юридическим лицом, указанным в </w:t>
      </w:r>
      <w:hyperlink w:anchor="P246"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об участии городского округа в собственности субъекта инве</w:t>
      </w:r>
      <w:r w:rsidR="00293178">
        <w:rPr>
          <w:rFonts w:ascii="Times New Roman" w:hAnsi="Times New Roman" w:cs="Times New Roman"/>
          <w:sz w:val="28"/>
          <w:szCs w:val="28"/>
        </w:rPr>
        <w:t>стиций оформляется в течение трё</w:t>
      </w:r>
      <w:r w:rsidRPr="00A0496A">
        <w:rPr>
          <w:rFonts w:ascii="Times New Roman" w:hAnsi="Times New Roman" w:cs="Times New Roman"/>
          <w:sz w:val="28"/>
          <w:szCs w:val="28"/>
        </w:rPr>
        <w:t>х месяцев после дня вступления в силу решения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Обязательным условием, включаемым в договоры о предоставлении бюджетных инвестиций юридическим лицам, указанным в </w:t>
      </w:r>
      <w:hyperlink w:anchor="P246" w:history="1">
        <w:r w:rsidRPr="00A0496A">
          <w:rPr>
            <w:rFonts w:ascii="Times New Roman" w:hAnsi="Times New Roman" w:cs="Times New Roman"/>
            <w:sz w:val="28"/>
            <w:szCs w:val="28"/>
          </w:rPr>
          <w:t>пункте 1</w:t>
        </w:r>
      </w:hyperlink>
      <w:r w:rsidRPr="00A0496A">
        <w:rPr>
          <w:rFonts w:ascii="Times New Roman" w:hAnsi="Times New Roman" w:cs="Times New Roman"/>
          <w:sz w:val="28"/>
          <w:szCs w:val="28"/>
        </w:rPr>
        <w:t xml:space="preserve"> настоящей статьи, явл</w:t>
      </w:r>
      <w:r w:rsidR="00293178">
        <w:rPr>
          <w:rFonts w:ascii="Times New Roman" w:hAnsi="Times New Roman" w:cs="Times New Roman"/>
          <w:sz w:val="28"/>
          <w:szCs w:val="28"/>
        </w:rPr>
        <w:t>яется запрет приобретения за счё</w:t>
      </w:r>
      <w:r w:rsidRPr="00A0496A">
        <w:rPr>
          <w:rFonts w:ascii="Times New Roman" w:hAnsi="Times New Roman" w:cs="Times New Roman"/>
          <w:sz w:val="28"/>
          <w:szCs w:val="28"/>
        </w:rPr>
        <w:t>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w:t>
      </w:r>
      <w:r w:rsidR="00293178">
        <w:rPr>
          <w:rFonts w:ascii="Times New Roman" w:hAnsi="Times New Roman" w:cs="Times New Roman"/>
          <w:sz w:val="28"/>
          <w:szCs w:val="28"/>
        </w:rPr>
        <w:t>ё</w:t>
      </w:r>
      <w:r w:rsidRPr="00A0496A">
        <w:rPr>
          <w:rFonts w:ascii="Times New Roman" w:hAnsi="Times New Roman" w:cs="Times New Roman"/>
          <w:sz w:val="28"/>
          <w:szCs w:val="28"/>
        </w:rPr>
        <w:t xml:space="preserve">нных </w:t>
      </w:r>
      <w:r w:rsidRPr="00A0496A">
        <w:rPr>
          <w:rFonts w:ascii="Times New Roman" w:hAnsi="Times New Roman" w:cs="Times New Roman"/>
          <w:sz w:val="28"/>
          <w:szCs w:val="28"/>
        </w:rPr>
        <w:lastRenderedPageBreak/>
        <w:t>решениями Правительства Российской Федерации,</w:t>
      </w:r>
      <w:r w:rsidR="000D6EB3" w:rsidRPr="00A0496A">
        <w:rPr>
          <w:rFonts w:ascii="Times New Roman" w:hAnsi="Times New Roman" w:cs="Times New Roman"/>
          <w:sz w:val="28"/>
          <w:szCs w:val="28"/>
        </w:rPr>
        <w:t xml:space="preserve"> Правительства Республики Башкортостан, Администрации,</w:t>
      </w:r>
      <w:r w:rsidRPr="00A0496A">
        <w:rPr>
          <w:rFonts w:ascii="Times New Roman" w:hAnsi="Times New Roman" w:cs="Times New Roman"/>
          <w:sz w:val="28"/>
          <w:szCs w:val="28"/>
        </w:rPr>
        <w:t xml:space="preserve"> в том числе указанными в </w:t>
      </w:r>
      <w:hyperlink w:anchor="P247" w:history="1">
        <w:r w:rsidRPr="00A0496A">
          <w:rPr>
            <w:rFonts w:ascii="Times New Roman" w:hAnsi="Times New Roman" w:cs="Times New Roman"/>
            <w:sz w:val="28"/>
            <w:szCs w:val="28"/>
          </w:rPr>
          <w:t>абзаце втором пункта 1</w:t>
        </w:r>
      </w:hyperlink>
      <w:r w:rsidRPr="00A0496A">
        <w:rPr>
          <w:rFonts w:ascii="Times New Roman" w:hAnsi="Times New Roman" w:cs="Times New Roman"/>
          <w:sz w:val="28"/>
          <w:szCs w:val="28"/>
        </w:rPr>
        <w:t xml:space="preserve"> настоящей статьи.</w:t>
      </w:r>
    </w:p>
    <w:p w:rsidR="00B42BDE" w:rsidRPr="00A0496A" w:rsidRDefault="0029317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Требования к договорам, заключё</w:t>
      </w:r>
      <w:r w:rsidR="00B42BDE" w:rsidRPr="00A0496A">
        <w:rPr>
          <w:rFonts w:ascii="Times New Roman" w:hAnsi="Times New Roman" w:cs="Times New Roman"/>
          <w:sz w:val="28"/>
          <w:szCs w:val="28"/>
        </w:rPr>
        <w:t xml:space="preserve">нным в связи с предоставлением бюджетных инвестиций юридическим лицам, указанным в </w:t>
      </w:r>
      <w:hyperlink w:anchor="P246" w:history="1">
        <w:r w:rsidR="00B42BDE" w:rsidRPr="00A0496A">
          <w:rPr>
            <w:rFonts w:ascii="Times New Roman" w:hAnsi="Times New Roman" w:cs="Times New Roman"/>
            <w:sz w:val="28"/>
            <w:szCs w:val="28"/>
          </w:rPr>
          <w:t>пункте 1</w:t>
        </w:r>
      </w:hyperlink>
      <w:r>
        <w:rPr>
          <w:rFonts w:ascii="Times New Roman" w:hAnsi="Times New Roman" w:cs="Times New Roman"/>
          <w:sz w:val="28"/>
          <w:szCs w:val="28"/>
        </w:rPr>
        <w:t xml:space="preserve"> настоящей статьи, за счё</w:t>
      </w:r>
      <w:r w:rsidR="00B42BDE" w:rsidRPr="00A0496A">
        <w:rPr>
          <w:rFonts w:ascii="Times New Roman" w:hAnsi="Times New Roman" w:cs="Times New Roman"/>
          <w:sz w:val="28"/>
          <w:szCs w:val="28"/>
        </w:rPr>
        <w:t>т средств бюджета городского округа, устанавливаются Администрацией.</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Отсутствие оформленных в установленном порядке договоров служит основанием для непредоставления бюджетных инвестиций.</w:t>
      </w:r>
    </w:p>
    <w:p w:rsidR="00094F6B" w:rsidRPr="00A0496A" w:rsidRDefault="00094F6B" w:rsidP="00E6639E">
      <w:pPr>
        <w:pStyle w:val="ConsPlusNormal"/>
        <w:ind w:firstLine="709"/>
        <w:jc w:val="both"/>
        <w:rPr>
          <w:rFonts w:ascii="Times New Roman" w:hAnsi="Times New Roman" w:cs="Times New Roman"/>
          <w:sz w:val="28"/>
          <w:szCs w:val="28"/>
        </w:rPr>
      </w:pPr>
    </w:p>
    <w:p w:rsidR="000D6EB3" w:rsidRDefault="000D6EB3"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Статья 20. Городская адресная инвестиционная программа</w:t>
      </w:r>
    </w:p>
    <w:p w:rsidR="00094F6B" w:rsidRPr="00A0496A" w:rsidRDefault="00094F6B" w:rsidP="00E6639E">
      <w:pPr>
        <w:pStyle w:val="ConsPlusNormal"/>
        <w:ind w:firstLine="709"/>
        <w:jc w:val="both"/>
        <w:rPr>
          <w:rFonts w:ascii="Times New Roman" w:hAnsi="Times New Roman" w:cs="Times New Roman"/>
          <w:sz w:val="28"/>
          <w:szCs w:val="28"/>
        </w:rPr>
      </w:pPr>
    </w:p>
    <w:p w:rsidR="000D6EB3" w:rsidRPr="00A0496A" w:rsidRDefault="000D6EB3" w:rsidP="00E6639E">
      <w:pPr>
        <w:pStyle w:val="ConsPlusNormal"/>
        <w:numPr>
          <w:ilvl w:val="0"/>
          <w:numId w:val="1"/>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Бюджетные инвестиции в объекты капитального строительства муниципальной собственности городского округа и на приобретение объектов недвижимого имущества в муниципальную собственность городского округа (за исключением бюджетных инвестиций в объекты дорожного хозяйств</w:t>
      </w:r>
      <w:r w:rsidR="00811434">
        <w:rPr>
          <w:rFonts w:ascii="Times New Roman" w:hAnsi="Times New Roman" w:cs="Times New Roman"/>
          <w:sz w:val="28"/>
          <w:szCs w:val="28"/>
        </w:rPr>
        <w:t>а городского округа) осуществляю</w:t>
      </w:r>
      <w:r w:rsidR="00293178">
        <w:rPr>
          <w:rFonts w:ascii="Times New Roman" w:hAnsi="Times New Roman" w:cs="Times New Roman"/>
          <w:sz w:val="28"/>
          <w:szCs w:val="28"/>
        </w:rPr>
        <w:t>тся за счё</w:t>
      </w:r>
      <w:r w:rsidRPr="00A0496A">
        <w:rPr>
          <w:rFonts w:ascii="Times New Roman" w:hAnsi="Times New Roman" w:cs="Times New Roman"/>
          <w:sz w:val="28"/>
          <w:szCs w:val="28"/>
        </w:rPr>
        <w:t>т средств бюджета городского округа в соответствии с городской адресной инвестиционной программой.</w:t>
      </w:r>
    </w:p>
    <w:p w:rsidR="00203AB5" w:rsidRPr="00A0496A" w:rsidRDefault="00203AB5" w:rsidP="00E6639E">
      <w:pPr>
        <w:pStyle w:val="ConsPlusNormal"/>
        <w:numPr>
          <w:ilvl w:val="0"/>
          <w:numId w:val="1"/>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формирования и реализации городской адресной инвестиционной программы устанавливается Администрацией.</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203AB5"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21</w:t>
      </w:r>
      <w:r w:rsidR="00B42BDE" w:rsidRPr="00A0496A">
        <w:rPr>
          <w:rFonts w:ascii="Times New Roman" w:hAnsi="Times New Roman" w:cs="Times New Roman"/>
          <w:sz w:val="28"/>
          <w:szCs w:val="28"/>
        </w:rPr>
        <w:t>.</w:t>
      </w:r>
      <w:r w:rsidRPr="00A0496A">
        <w:rPr>
          <w:rFonts w:ascii="Times New Roman" w:hAnsi="Times New Roman" w:cs="Times New Roman"/>
          <w:sz w:val="28"/>
          <w:szCs w:val="28"/>
        </w:rPr>
        <w:t xml:space="preserve"> Муниципальный </w:t>
      </w:r>
      <w:r w:rsidR="00397888" w:rsidRPr="00A0496A">
        <w:rPr>
          <w:rFonts w:ascii="Times New Roman" w:hAnsi="Times New Roman" w:cs="Times New Roman"/>
          <w:sz w:val="28"/>
          <w:szCs w:val="28"/>
        </w:rPr>
        <w:t>дорожный</w:t>
      </w:r>
      <w:r w:rsidR="00B42BDE" w:rsidRPr="00A0496A">
        <w:rPr>
          <w:rFonts w:ascii="Times New Roman" w:hAnsi="Times New Roman" w:cs="Times New Roman"/>
          <w:sz w:val="28"/>
          <w:szCs w:val="28"/>
        </w:rPr>
        <w:t xml:space="preserve"> фонд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203AB5"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Муниципальный д</w:t>
      </w:r>
      <w:r w:rsidR="00B42BDE" w:rsidRPr="00A0496A">
        <w:rPr>
          <w:rFonts w:ascii="Times New Roman" w:hAnsi="Times New Roman" w:cs="Times New Roman"/>
          <w:sz w:val="28"/>
          <w:szCs w:val="28"/>
        </w:rPr>
        <w:t>орожный фонд городского округа создается решением Совета (за исключением решения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Порядок формирования и использования бюджетных ассигнований </w:t>
      </w:r>
      <w:r w:rsidR="00203AB5" w:rsidRPr="00A0496A">
        <w:rPr>
          <w:rFonts w:ascii="Times New Roman" w:hAnsi="Times New Roman" w:cs="Times New Roman"/>
          <w:sz w:val="28"/>
          <w:szCs w:val="28"/>
        </w:rPr>
        <w:t xml:space="preserve">муниципального </w:t>
      </w:r>
      <w:r w:rsidRPr="00A0496A">
        <w:rPr>
          <w:rFonts w:ascii="Times New Roman" w:hAnsi="Times New Roman" w:cs="Times New Roman"/>
          <w:sz w:val="28"/>
          <w:szCs w:val="28"/>
        </w:rPr>
        <w:t>дорожного фонда городского округа устанавливается решением Совета.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203AB5"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22</w:t>
      </w:r>
      <w:r w:rsidR="00B42BDE" w:rsidRPr="00A0496A">
        <w:rPr>
          <w:rFonts w:ascii="Times New Roman" w:hAnsi="Times New Roman" w:cs="Times New Roman"/>
          <w:sz w:val="28"/>
          <w:szCs w:val="28"/>
        </w:rPr>
        <w:t>. Муниципальные программы</w:t>
      </w:r>
      <w:r w:rsidRPr="00A0496A">
        <w:rPr>
          <w:rFonts w:ascii="Times New Roman" w:hAnsi="Times New Roman" w:cs="Times New Roman"/>
          <w:sz w:val="28"/>
          <w:szCs w:val="28"/>
        </w:rPr>
        <w:t xml:space="preserve">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Муниципальные программы </w:t>
      </w:r>
      <w:r w:rsidR="00203AB5"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 xml:space="preserve">утверждаются муниципальными правовыми актами Администрации. Сроки реализации муниципальных программ </w:t>
      </w:r>
      <w:r w:rsidR="00203AB5"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определяются Администрацией в устанавливаемом ею порядке.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принятия решений о разработке муниципальных программ</w:t>
      </w:r>
      <w:r w:rsidR="00203AB5"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их формирования и реализации устанавливается муниципальным правовым актом Администрации.</w:t>
      </w:r>
    </w:p>
    <w:p w:rsidR="00B42BDE" w:rsidRPr="00A0496A" w:rsidRDefault="0079222F"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Объё</w:t>
      </w:r>
      <w:r w:rsidR="00B42BDE" w:rsidRPr="00A0496A">
        <w:rPr>
          <w:rFonts w:ascii="Times New Roman" w:hAnsi="Times New Roman" w:cs="Times New Roman"/>
          <w:sz w:val="28"/>
          <w:szCs w:val="28"/>
        </w:rPr>
        <w:t>м бюджетных ассигнований на финансовое обеспечение реализации муниципальных программ</w:t>
      </w:r>
      <w:r w:rsidR="00203AB5" w:rsidRPr="00A0496A">
        <w:rPr>
          <w:rFonts w:ascii="Times New Roman" w:hAnsi="Times New Roman" w:cs="Times New Roman"/>
          <w:sz w:val="28"/>
          <w:szCs w:val="28"/>
        </w:rPr>
        <w:t xml:space="preserve"> городского округа</w:t>
      </w:r>
      <w:r w:rsidR="00B42BDE" w:rsidRPr="00A0496A">
        <w:rPr>
          <w:rFonts w:ascii="Times New Roman" w:hAnsi="Times New Roman" w:cs="Times New Roman"/>
          <w:sz w:val="28"/>
          <w:szCs w:val="28"/>
        </w:rPr>
        <w:t xml:space="preserve"> утверждается решением Совета о бюджете городского округа по соответствующей каждой программе целевой статье расходов бюджета городского округа в </w:t>
      </w:r>
      <w:r w:rsidR="00B42BDE" w:rsidRPr="00A0496A">
        <w:rPr>
          <w:rFonts w:ascii="Times New Roman" w:hAnsi="Times New Roman" w:cs="Times New Roman"/>
          <w:sz w:val="28"/>
          <w:szCs w:val="28"/>
        </w:rPr>
        <w:lastRenderedPageBreak/>
        <w:t>соответствии с муниципальны</w:t>
      </w:r>
      <w:r>
        <w:rPr>
          <w:rFonts w:ascii="Times New Roman" w:hAnsi="Times New Roman" w:cs="Times New Roman"/>
          <w:sz w:val="28"/>
          <w:szCs w:val="28"/>
        </w:rPr>
        <w:t>м правовым актом Администрации</w:t>
      </w:r>
      <w:r w:rsidR="00B42BDE" w:rsidRPr="00A0496A">
        <w:rPr>
          <w:rFonts w:ascii="Times New Roman" w:hAnsi="Times New Roman" w:cs="Times New Roman"/>
          <w:sz w:val="28"/>
          <w:szCs w:val="28"/>
        </w:rPr>
        <w:t>, утвердившим программу.</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Муниципальные программы</w:t>
      </w:r>
      <w:r w:rsidR="00203AB5"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предлагаемые к реализации начиная с очередного финансового года, а </w:t>
      </w:r>
      <w:r w:rsidR="0079222F">
        <w:rPr>
          <w:rFonts w:ascii="Times New Roman" w:hAnsi="Times New Roman" w:cs="Times New Roman"/>
          <w:sz w:val="28"/>
          <w:szCs w:val="28"/>
        </w:rPr>
        <w:t>также изменения в ранее утверждё</w:t>
      </w:r>
      <w:r w:rsidRPr="00A0496A">
        <w:rPr>
          <w:rFonts w:ascii="Times New Roman" w:hAnsi="Times New Roman" w:cs="Times New Roman"/>
          <w:sz w:val="28"/>
          <w:szCs w:val="28"/>
        </w:rPr>
        <w:t>нные муниципальные программы</w:t>
      </w:r>
      <w:r w:rsidR="00203AB5" w:rsidRPr="00A0496A">
        <w:rPr>
          <w:rFonts w:ascii="Times New Roman" w:hAnsi="Times New Roman" w:cs="Times New Roman"/>
          <w:sz w:val="28"/>
          <w:szCs w:val="28"/>
        </w:rPr>
        <w:t xml:space="preserve"> городского округа</w:t>
      </w:r>
      <w:r w:rsidR="0079222F">
        <w:rPr>
          <w:rFonts w:ascii="Times New Roman" w:hAnsi="Times New Roman" w:cs="Times New Roman"/>
          <w:sz w:val="28"/>
          <w:szCs w:val="28"/>
        </w:rPr>
        <w:t>,</w:t>
      </w:r>
      <w:r w:rsidRPr="00A0496A">
        <w:rPr>
          <w:rFonts w:ascii="Times New Roman" w:hAnsi="Times New Roman" w:cs="Times New Roman"/>
          <w:sz w:val="28"/>
          <w:szCs w:val="28"/>
        </w:rPr>
        <w:t xml:space="preserve"> подлежат утверждению в срок</w:t>
      </w:r>
      <w:r w:rsidR="0079222F">
        <w:rPr>
          <w:rFonts w:ascii="Times New Roman" w:hAnsi="Times New Roman" w:cs="Times New Roman"/>
          <w:sz w:val="28"/>
          <w:szCs w:val="28"/>
        </w:rPr>
        <w:t>и, установленные Администрацией</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Муниципальные программы </w:t>
      </w:r>
      <w:r w:rsidR="00203AB5" w:rsidRPr="00A0496A">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 xml:space="preserve">подлежат приведению в соответствие с решением Совета о бюджете городского округа </w:t>
      </w:r>
      <w:r w:rsidR="0079222F">
        <w:rPr>
          <w:rFonts w:ascii="Times New Roman" w:hAnsi="Times New Roman" w:cs="Times New Roman"/>
          <w:sz w:val="28"/>
          <w:szCs w:val="28"/>
        </w:rPr>
        <w:t>не позднее трё</w:t>
      </w:r>
      <w:r w:rsidR="00BA1EBF" w:rsidRPr="00A0496A">
        <w:rPr>
          <w:rFonts w:ascii="Times New Roman" w:hAnsi="Times New Roman" w:cs="Times New Roman"/>
          <w:sz w:val="28"/>
          <w:szCs w:val="28"/>
        </w:rPr>
        <w:t>х месяцев со дня вступления его в силу</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По каждой муниципальной программе</w:t>
      </w:r>
      <w:r w:rsidR="00203AB5"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ежегодно пр</w:t>
      </w:r>
      <w:r w:rsidR="0079222F">
        <w:rPr>
          <w:rFonts w:ascii="Times New Roman" w:hAnsi="Times New Roman" w:cs="Times New Roman"/>
          <w:sz w:val="28"/>
          <w:szCs w:val="28"/>
        </w:rPr>
        <w:t>оводится оценка эффективности её</w:t>
      </w:r>
      <w:r w:rsidRPr="00A0496A">
        <w:rPr>
          <w:rFonts w:ascii="Times New Roman" w:hAnsi="Times New Roman" w:cs="Times New Roman"/>
          <w:sz w:val="28"/>
          <w:szCs w:val="28"/>
        </w:rPr>
        <w:t xml:space="preserve"> реализации. Порядок проведе</w:t>
      </w:r>
      <w:r w:rsidR="0079222F">
        <w:rPr>
          <w:rFonts w:ascii="Times New Roman" w:hAnsi="Times New Roman" w:cs="Times New Roman"/>
          <w:sz w:val="28"/>
          <w:szCs w:val="28"/>
        </w:rPr>
        <w:t>ния указанной оценки и её</w:t>
      </w:r>
      <w:r w:rsidRPr="00A0496A">
        <w:rPr>
          <w:rFonts w:ascii="Times New Roman" w:hAnsi="Times New Roman" w:cs="Times New Roman"/>
          <w:sz w:val="28"/>
          <w:szCs w:val="28"/>
        </w:rPr>
        <w:t xml:space="preserve"> критерии устанавливают</w:t>
      </w:r>
      <w:r w:rsidR="00BA1EBF" w:rsidRPr="00A0496A">
        <w:rPr>
          <w:rFonts w:ascii="Times New Roman" w:hAnsi="Times New Roman" w:cs="Times New Roman"/>
          <w:sz w:val="28"/>
          <w:szCs w:val="28"/>
        </w:rPr>
        <w:t>ся Администрацией</w:t>
      </w:r>
      <w:r w:rsidRPr="00A0496A">
        <w:rPr>
          <w:rFonts w:ascii="Times New Roman" w:hAnsi="Times New Roman" w:cs="Times New Roman"/>
          <w:sz w:val="28"/>
          <w:szCs w:val="28"/>
        </w:rPr>
        <w:t>.</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 результатам указанной оценки Администрацией может быть принято решение о необходимости прекращения или об изменении</w:t>
      </w:r>
      <w:r w:rsidR="00B962ED">
        <w:rPr>
          <w:rFonts w:ascii="Times New Roman" w:hAnsi="Times New Roman" w:cs="Times New Roman"/>
          <w:sz w:val="28"/>
          <w:szCs w:val="28"/>
        </w:rPr>
        <w:t>,</w:t>
      </w:r>
      <w:r w:rsidRPr="00A0496A">
        <w:rPr>
          <w:rFonts w:ascii="Times New Roman" w:hAnsi="Times New Roman" w:cs="Times New Roman"/>
          <w:sz w:val="28"/>
          <w:szCs w:val="28"/>
        </w:rPr>
        <w:t xml:space="preserve"> начиная с очередного финансового года</w:t>
      </w:r>
      <w:r w:rsidR="00B962ED">
        <w:rPr>
          <w:rFonts w:ascii="Times New Roman" w:hAnsi="Times New Roman" w:cs="Times New Roman"/>
          <w:sz w:val="28"/>
          <w:szCs w:val="28"/>
        </w:rPr>
        <w:t>, ранее утверждё</w:t>
      </w:r>
      <w:r w:rsidRPr="00A0496A">
        <w:rPr>
          <w:rFonts w:ascii="Times New Roman" w:hAnsi="Times New Roman" w:cs="Times New Roman"/>
          <w:sz w:val="28"/>
          <w:szCs w:val="28"/>
        </w:rPr>
        <w:t>нной муниципальной программы</w:t>
      </w:r>
      <w:r w:rsidR="00203AB5"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в том чи</w:t>
      </w:r>
      <w:r w:rsidR="00B962ED">
        <w:rPr>
          <w:rFonts w:ascii="Times New Roman" w:hAnsi="Times New Roman" w:cs="Times New Roman"/>
          <w:sz w:val="28"/>
          <w:szCs w:val="28"/>
        </w:rPr>
        <w:t>сле необходимости изменения объё</w:t>
      </w:r>
      <w:r w:rsidRPr="00A0496A">
        <w:rPr>
          <w:rFonts w:ascii="Times New Roman" w:hAnsi="Times New Roman" w:cs="Times New Roman"/>
          <w:sz w:val="28"/>
          <w:szCs w:val="28"/>
        </w:rPr>
        <w:t>ма бюджетных ассигнований на финансовое обеспечение реализации муниципальной программы</w:t>
      </w:r>
      <w:r w:rsidR="00203AB5" w:rsidRPr="00A0496A">
        <w:rPr>
          <w:rFonts w:ascii="Times New Roman" w:hAnsi="Times New Roman" w:cs="Times New Roman"/>
          <w:sz w:val="28"/>
          <w:szCs w:val="28"/>
        </w:rPr>
        <w:t xml:space="preserve"> </w:t>
      </w:r>
      <w:r w:rsidR="0076246F" w:rsidRPr="00A0496A">
        <w:rPr>
          <w:rFonts w:ascii="Times New Roman" w:hAnsi="Times New Roman" w:cs="Times New Roman"/>
          <w:sz w:val="28"/>
          <w:szCs w:val="28"/>
        </w:rPr>
        <w:t>городского округа</w:t>
      </w:r>
      <w:r w:rsidRPr="00A0496A">
        <w:rPr>
          <w:rFonts w:ascii="Times New Roman" w:hAnsi="Times New Roman" w:cs="Times New Roman"/>
          <w:sz w:val="28"/>
          <w:szCs w:val="28"/>
        </w:rPr>
        <w:t>.</w:t>
      </w:r>
    </w:p>
    <w:p w:rsidR="00094F6B" w:rsidRPr="00A0496A" w:rsidRDefault="00094F6B" w:rsidP="00E6639E">
      <w:pPr>
        <w:pStyle w:val="ConsPlusNormal"/>
        <w:ind w:firstLine="709"/>
        <w:jc w:val="both"/>
        <w:rPr>
          <w:rFonts w:ascii="Times New Roman" w:hAnsi="Times New Roman" w:cs="Times New Roman"/>
          <w:sz w:val="28"/>
          <w:szCs w:val="28"/>
        </w:rPr>
      </w:pPr>
    </w:p>
    <w:p w:rsidR="00B42BDE" w:rsidRPr="00A0496A" w:rsidRDefault="0076246F"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23</w:t>
      </w:r>
      <w:r w:rsidR="00B42BDE" w:rsidRPr="00A0496A">
        <w:rPr>
          <w:rFonts w:ascii="Times New Roman" w:hAnsi="Times New Roman" w:cs="Times New Roman"/>
          <w:sz w:val="28"/>
          <w:szCs w:val="28"/>
        </w:rPr>
        <w:t>. Расходные обязательства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Расходные обязательства городского округа возникают в результате:</w:t>
      </w:r>
    </w:p>
    <w:p w:rsidR="00B42BDE" w:rsidRPr="00A0496A" w:rsidRDefault="00B42BDE" w:rsidP="00E6639E">
      <w:pPr>
        <w:pStyle w:val="ConsPlusNormal"/>
        <w:ind w:firstLine="709"/>
        <w:jc w:val="both"/>
        <w:rPr>
          <w:rFonts w:ascii="Times New Roman" w:hAnsi="Times New Roman" w:cs="Times New Roman"/>
          <w:sz w:val="28"/>
          <w:szCs w:val="28"/>
        </w:rPr>
      </w:pPr>
      <w:bookmarkStart w:id="28" w:name="P272"/>
      <w:bookmarkEnd w:id="28"/>
      <w:r w:rsidRPr="00A0496A">
        <w:rPr>
          <w:rFonts w:ascii="Times New Roman" w:hAnsi="Times New Roman" w:cs="Times New Roman"/>
          <w:sz w:val="28"/>
          <w:szCs w:val="28"/>
        </w:rPr>
        <w:t>- принятия муниципальных правовых актов городского округа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B42BDE" w:rsidRPr="00A0496A" w:rsidRDefault="00B42BDE" w:rsidP="00E6639E">
      <w:pPr>
        <w:pStyle w:val="ConsPlusNormal"/>
        <w:ind w:firstLine="709"/>
        <w:jc w:val="both"/>
        <w:rPr>
          <w:rFonts w:ascii="Times New Roman" w:hAnsi="Times New Roman" w:cs="Times New Roman"/>
          <w:sz w:val="28"/>
          <w:szCs w:val="28"/>
        </w:rPr>
      </w:pPr>
      <w:bookmarkStart w:id="29" w:name="P273"/>
      <w:bookmarkEnd w:id="29"/>
      <w:r w:rsidRPr="00A0496A">
        <w:rPr>
          <w:rFonts w:ascii="Times New Roman" w:hAnsi="Times New Roman" w:cs="Times New Roman"/>
          <w:sz w:val="28"/>
          <w:szCs w:val="28"/>
        </w:rPr>
        <w:t>- принятия муниципальных правовых актов городского округа при осуществлении органами местного самоуправления переданных им отдельных государственных полномочий;</w:t>
      </w:r>
    </w:p>
    <w:p w:rsidR="00B42BDE" w:rsidRPr="00A0496A" w:rsidRDefault="00B42BDE" w:rsidP="00E6639E">
      <w:pPr>
        <w:pStyle w:val="ConsPlusNormal"/>
        <w:ind w:firstLine="709"/>
        <w:jc w:val="both"/>
        <w:rPr>
          <w:rFonts w:ascii="Times New Roman" w:hAnsi="Times New Roman" w:cs="Times New Roman"/>
          <w:sz w:val="28"/>
          <w:szCs w:val="28"/>
        </w:rPr>
      </w:pPr>
      <w:bookmarkStart w:id="30" w:name="P274"/>
      <w:bookmarkEnd w:id="30"/>
      <w:r w:rsidRPr="00A0496A">
        <w:rPr>
          <w:rFonts w:ascii="Times New Roman" w:hAnsi="Times New Roman" w:cs="Times New Roman"/>
          <w:sz w:val="28"/>
          <w:szCs w:val="28"/>
        </w:rPr>
        <w:t xml:space="preserve">- заключения от имени городского округа договоров </w:t>
      </w:r>
      <w:r w:rsidR="00B962ED">
        <w:rPr>
          <w:rFonts w:ascii="Times New Roman" w:hAnsi="Times New Roman" w:cs="Times New Roman"/>
          <w:sz w:val="28"/>
          <w:szCs w:val="28"/>
        </w:rPr>
        <w:t>(соглашений) муниципальными казё</w:t>
      </w:r>
      <w:r w:rsidRPr="00A0496A">
        <w:rPr>
          <w:rFonts w:ascii="Times New Roman" w:hAnsi="Times New Roman" w:cs="Times New Roman"/>
          <w:sz w:val="28"/>
          <w:szCs w:val="28"/>
        </w:rPr>
        <w:t>нными учреждениями.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Расходные обязательства городского округа, указанные в </w:t>
      </w:r>
      <w:hyperlink w:anchor="P272" w:history="1">
        <w:r w:rsidRPr="00A0496A">
          <w:rPr>
            <w:rFonts w:ascii="Times New Roman" w:hAnsi="Times New Roman" w:cs="Times New Roman"/>
            <w:sz w:val="28"/>
            <w:szCs w:val="28"/>
          </w:rPr>
          <w:t>абзацах втором</w:t>
        </w:r>
      </w:hyperlink>
      <w:r w:rsidRPr="00A0496A">
        <w:rPr>
          <w:rFonts w:ascii="Times New Roman" w:hAnsi="Times New Roman" w:cs="Times New Roman"/>
          <w:sz w:val="28"/>
          <w:szCs w:val="28"/>
        </w:rPr>
        <w:t xml:space="preserve"> и </w:t>
      </w:r>
      <w:hyperlink w:anchor="P274" w:history="1">
        <w:r w:rsidRPr="00A0496A">
          <w:rPr>
            <w:rFonts w:ascii="Times New Roman" w:hAnsi="Times New Roman" w:cs="Times New Roman"/>
            <w:sz w:val="28"/>
            <w:szCs w:val="28"/>
          </w:rPr>
          <w:t>четвертом пункта 1</w:t>
        </w:r>
      </w:hyperlink>
      <w:r w:rsidRPr="00A0496A">
        <w:rPr>
          <w:rFonts w:ascii="Times New Roman" w:hAnsi="Times New Roman" w:cs="Times New Roman"/>
          <w:sz w:val="28"/>
          <w:szCs w:val="28"/>
        </w:rPr>
        <w:t xml:space="preserve"> настоящей статьи, устанавливаются органами местного самоуправления городского округа сам</w:t>
      </w:r>
      <w:r w:rsidR="00B962ED">
        <w:rPr>
          <w:rFonts w:ascii="Times New Roman" w:hAnsi="Times New Roman" w:cs="Times New Roman"/>
          <w:sz w:val="28"/>
          <w:szCs w:val="28"/>
        </w:rPr>
        <w:t>остоятельно и исполняются за счё</w:t>
      </w:r>
      <w:r w:rsidRPr="00A0496A">
        <w:rPr>
          <w:rFonts w:ascii="Times New Roman" w:hAnsi="Times New Roman" w:cs="Times New Roman"/>
          <w:sz w:val="28"/>
          <w:szCs w:val="28"/>
        </w:rPr>
        <w:t>т собственных доходов и источников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3. Расходные обязательства городского округа, указанные в </w:t>
      </w:r>
      <w:hyperlink w:anchor="P273" w:history="1">
        <w:r w:rsidRPr="00A0496A">
          <w:rPr>
            <w:rFonts w:ascii="Times New Roman" w:hAnsi="Times New Roman" w:cs="Times New Roman"/>
            <w:sz w:val="28"/>
            <w:szCs w:val="28"/>
          </w:rPr>
          <w:t>абзаце третьем пункта 1</w:t>
        </w:r>
      </w:hyperlink>
      <w:r w:rsidRPr="00A0496A">
        <w:rPr>
          <w:rFonts w:ascii="Times New Roman" w:hAnsi="Times New Roman" w:cs="Times New Roman"/>
          <w:sz w:val="28"/>
          <w:szCs w:val="28"/>
        </w:rPr>
        <w:t xml:space="preserve"> настоящей статьи, устанавливаются муниципальными правовыми актами органов местного самоуправления городского округа в соответствии с федеральными законами, законами Республики Б</w:t>
      </w:r>
      <w:r w:rsidR="00B962ED">
        <w:rPr>
          <w:rFonts w:ascii="Times New Roman" w:hAnsi="Times New Roman" w:cs="Times New Roman"/>
          <w:sz w:val="28"/>
          <w:szCs w:val="28"/>
        </w:rPr>
        <w:t>ашкортостан и исполняются за счё</w:t>
      </w:r>
      <w:r w:rsidRPr="00A0496A">
        <w:rPr>
          <w:rFonts w:ascii="Times New Roman" w:hAnsi="Times New Roman" w:cs="Times New Roman"/>
          <w:sz w:val="28"/>
          <w:szCs w:val="28"/>
        </w:rPr>
        <w:t xml:space="preserve">т и в пределах субвенций из бюджета Республики Башкортостан, предоставляемых бюджету городского округа в порядке, предусмотренном Бюджетным </w:t>
      </w:r>
      <w:hyperlink r:id="rId33"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В случае, если в городском округе превышены нормативы</w:t>
      </w:r>
      <w:r w:rsidR="00B962ED">
        <w:rPr>
          <w:rFonts w:ascii="Times New Roman" w:hAnsi="Times New Roman" w:cs="Times New Roman"/>
          <w:sz w:val="28"/>
          <w:szCs w:val="28"/>
        </w:rPr>
        <w:t>, используемые в методиках расчё</w:t>
      </w:r>
      <w:r w:rsidRPr="00A0496A">
        <w:rPr>
          <w:rFonts w:ascii="Times New Roman" w:hAnsi="Times New Roman" w:cs="Times New Roman"/>
          <w:sz w:val="28"/>
          <w:szCs w:val="28"/>
        </w:rPr>
        <w:t>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w:t>
      </w:r>
      <w:r w:rsidR="00B962ED">
        <w:rPr>
          <w:rFonts w:ascii="Times New Roman" w:hAnsi="Times New Roman" w:cs="Times New Roman"/>
          <w:sz w:val="28"/>
          <w:szCs w:val="28"/>
        </w:rPr>
        <w:t>го округа, осуществляется за счё</w:t>
      </w:r>
      <w:r w:rsidRPr="00A0496A">
        <w:rPr>
          <w:rFonts w:ascii="Times New Roman" w:hAnsi="Times New Roman" w:cs="Times New Roman"/>
          <w:sz w:val="28"/>
          <w:szCs w:val="28"/>
        </w:rPr>
        <w:t>т собственных доходов и источников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Органы местного самоуправления городского округа самостоятельно определяют размеры и условия оплаты труда муниципальных служащих, работников муниципальных учреждений</w:t>
      </w:r>
      <w:r w:rsidR="00171E5E"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с соблюдением требований, установленных Бюджетным </w:t>
      </w:r>
      <w:hyperlink r:id="rId34"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Органы местного самоуправления городского округа не вправе устанавливать и исполнять расходные обязательства, связа</w:t>
      </w:r>
      <w:r w:rsidR="00B962ED">
        <w:rPr>
          <w:rFonts w:ascii="Times New Roman" w:hAnsi="Times New Roman" w:cs="Times New Roman"/>
          <w:sz w:val="28"/>
          <w:szCs w:val="28"/>
        </w:rPr>
        <w:t>нные с решением вопросов, отнесё</w:t>
      </w:r>
      <w:r w:rsidRPr="00A0496A">
        <w:rPr>
          <w:rFonts w:ascii="Times New Roman" w:hAnsi="Times New Roman" w:cs="Times New Roman"/>
          <w:sz w:val="28"/>
          <w:szCs w:val="28"/>
        </w:rPr>
        <w:t>нных к компетенции федеральных органов государственной власти, органов государственной власти Республики Башкортостан, за исключением случаев, установленных соответственно федеральными законами, законами Республики Башкортостан.</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Органы местного самоуправления городского округа вправе устанавливать и исполнять расходные обязательства, связанны</w:t>
      </w:r>
      <w:r w:rsidR="00B962ED">
        <w:rPr>
          <w:rFonts w:ascii="Times New Roman" w:hAnsi="Times New Roman" w:cs="Times New Roman"/>
          <w:sz w:val="28"/>
          <w:szCs w:val="28"/>
        </w:rPr>
        <w:t>е с решением вопросов, не отнесё</w:t>
      </w:r>
      <w:r w:rsidRPr="00A0496A">
        <w:rPr>
          <w:rFonts w:ascii="Times New Roman" w:hAnsi="Times New Roman" w:cs="Times New Roman"/>
          <w:sz w:val="28"/>
          <w:szCs w:val="28"/>
        </w:rPr>
        <w:t>нных к компетенции органов местного самоуправления других муниципальных образований, органов госу</w:t>
      </w:r>
      <w:r w:rsidR="00B962ED">
        <w:rPr>
          <w:rFonts w:ascii="Times New Roman" w:hAnsi="Times New Roman" w:cs="Times New Roman"/>
          <w:sz w:val="28"/>
          <w:szCs w:val="28"/>
        </w:rPr>
        <w:t>дарственной власти, и не исключё</w:t>
      </w:r>
      <w:r w:rsidRPr="00A0496A">
        <w:rPr>
          <w:rFonts w:ascii="Times New Roman" w:hAnsi="Times New Roman" w:cs="Times New Roman"/>
          <w:sz w:val="28"/>
          <w:szCs w:val="28"/>
        </w:rPr>
        <w:t>нные из их компетенции федеральными законами и законами Республики Башкортостан, только при наличии собственных финансовых средств (за исключением межбюджетных трансфертов).</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76246F"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24</w:t>
      </w:r>
      <w:r w:rsidR="00B42BDE" w:rsidRPr="00A0496A">
        <w:rPr>
          <w:rFonts w:ascii="Times New Roman" w:hAnsi="Times New Roman" w:cs="Times New Roman"/>
          <w:sz w:val="28"/>
          <w:szCs w:val="28"/>
        </w:rPr>
        <w:t>. Реестры расходных обязательств</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Органы местного самоуправления городского округа обязаны вести реестр</w:t>
      </w:r>
      <w:r w:rsidR="0076246F" w:rsidRPr="00A0496A">
        <w:rPr>
          <w:rFonts w:ascii="Times New Roman" w:hAnsi="Times New Roman" w:cs="Times New Roman"/>
          <w:sz w:val="28"/>
          <w:szCs w:val="28"/>
        </w:rPr>
        <w:t>ы</w:t>
      </w:r>
      <w:r w:rsidRPr="00A0496A">
        <w:rPr>
          <w:rFonts w:ascii="Times New Roman" w:hAnsi="Times New Roman" w:cs="Times New Roman"/>
          <w:sz w:val="28"/>
          <w:szCs w:val="28"/>
        </w:rPr>
        <w:t xml:space="preserve"> расходных обязательств.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Под реестром расходных обязательств понимается используемый при составлении проекта бюджета городского округа свод (перечень)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w:t>
      </w:r>
      <w:r w:rsidR="00B962ED">
        <w:rPr>
          <w:rFonts w:ascii="Times New Roman" w:hAnsi="Times New Roman" w:cs="Times New Roman"/>
          <w:sz w:val="28"/>
          <w:szCs w:val="28"/>
        </w:rPr>
        <w:t>ых правовых актов с оценкой объё</w:t>
      </w:r>
      <w:r w:rsidRPr="00A0496A">
        <w:rPr>
          <w:rFonts w:ascii="Times New Roman" w:hAnsi="Times New Roman" w:cs="Times New Roman"/>
          <w:sz w:val="28"/>
          <w:szCs w:val="28"/>
        </w:rPr>
        <w:t>мов бюджетных ассигнований, н</w:t>
      </w:r>
      <w:r w:rsidR="00B962ED">
        <w:rPr>
          <w:rFonts w:ascii="Times New Roman" w:hAnsi="Times New Roman" w:cs="Times New Roman"/>
          <w:sz w:val="28"/>
          <w:szCs w:val="28"/>
        </w:rPr>
        <w:t>еобходимых для исполнения включё</w:t>
      </w:r>
      <w:r w:rsidRPr="00A0496A">
        <w:rPr>
          <w:rFonts w:ascii="Times New Roman" w:hAnsi="Times New Roman" w:cs="Times New Roman"/>
          <w:sz w:val="28"/>
          <w:szCs w:val="28"/>
        </w:rPr>
        <w:t>нных в реестр обязательств.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Реестр расходных обя</w:t>
      </w:r>
      <w:r w:rsidR="00B962ED">
        <w:rPr>
          <w:rFonts w:ascii="Times New Roman" w:hAnsi="Times New Roman" w:cs="Times New Roman"/>
          <w:sz w:val="28"/>
          <w:szCs w:val="28"/>
        </w:rPr>
        <w:t>зательств городского округа ведё</w:t>
      </w:r>
      <w:r w:rsidRPr="00A0496A">
        <w:rPr>
          <w:rFonts w:ascii="Times New Roman" w:hAnsi="Times New Roman" w:cs="Times New Roman"/>
          <w:sz w:val="28"/>
          <w:szCs w:val="28"/>
        </w:rPr>
        <w:t>тся в порядке, установленн</w:t>
      </w:r>
      <w:r w:rsidR="00171E5E" w:rsidRPr="00A0496A">
        <w:rPr>
          <w:rFonts w:ascii="Times New Roman" w:hAnsi="Times New Roman" w:cs="Times New Roman"/>
          <w:sz w:val="28"/>
          <w:szCs w:val="28"/>
        </w:rPr>
        <w:t>ом Администрацией</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Реестр расходных обязательств городского округа представляется Финансовым управлением в Министерство финансов Республики Башкортостан в порядке, установленном Министерством финансов Республики Башкортостан.</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76246F"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lastRenderedPageBreak/>
        <w:t>Статья 25</w:t>
      </w:r>
      <w:r w:rsidR="00B42BDE" w:rsidRPr="00A0496A">
        <w:rPr>
          <w:rFonts w:ascii="Times New Roman" w:hAnsi="Times New Roman" w:cs="Times New Roman"/>
          <w:sz w:val="28"/>
          <w:szCs w:val="28"/>
        </w:rPr>
        <w:t xml:space="preserve">. Резервный фонд Администрации </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В расходной части бюджета городского округа предусматривается создание резервного фонда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Размер резервного фонда Администрации устанавливается решением Совета о бюджете городского округа и не мож</w:t>
      </w:r>
      <w:r w:rsidR="00B962ED">
        <w:rPr>
          <w:rFonts w:ascii="Times New Roman" w:hAnsi="Times New Roman" w:cs="Times New Roman"/>
          <w:sz w:val="28"/>
          <w:szCs w:val="28"/>
        </w:rPr>
        <w:t>ет превышать 3 процента утверждё</w:t>
      </w:r>
      <w:r w:rsidRPr="00A0496A">
        <w:rPr>
          <w:rFonts w:ascii="Times New Roman" w:hAnsi="Times New Roman" w:cs="Times New Roman"/>
          <w:sz w:val="28"/>
          <w:szCs w:val="28"/>
        </w:rPr>
        <w:t xml:space="preserve">нного </w:t>
      </w:r>
      <w:r w:rsidR="00B962ED">
        <w:rPr>
          <w:rFonts w:ascii="Times New Roman" w:hAnsi="Times New Roman" w:cs="Times New Roman"/>
          <w:sz w:val="28"/>
          <w:szCs w:val="28"/>
        </w:rPr>
        <w:t>указанным решением общего объё</w:t>
      </w:r>
      <w:r w:rsidRPr="00A0496A">
        <w:rPr>
          <w:rFonts w:ascii="Times New Roman" w:hAnsi="Times New Roman" w:cs="Times New Roman"/>
          <w:sz w:val="28"/>
          <w:szCs w:val="28"/>
        </w:rPr>
        <w:t>ма расходов.</w:t>
      </w:r>
    </w:p>
    <w:p w:rsidR="00811434"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w:t>
      </w:r>
      <w:r w:rsidR="00811434">
        <w:rPr>
          <w:rFonts w:ascii="Times New Roman" w:hAnsi="Times New Roman" w:cs="Times New Roman"/>
          <w:sz w:val="28"/>
          <w:szCs w:val="28"/>
        </w:rPr>
        <w:t>мотренные порядком, установленным</w:t>
      </w:r>
      <w:r w:rsidR="00811434" w:rsidRPr="00A0496A">
        <w:rPr>
          <w:rFonts w:ascii="Times New Roman" w:hAnsi="Times New Roman" w:cs="Times New Roman"/>
          <w:sz w:val="28"/>
          <w:szCs w:val="28"/>
        </w:rPr>
        <w:t xml:space="preserve"> Администрацией </w:t>
      </w:r>
      <w:r w:rsidR="00811434">
        <w:rPr>
          <w:rFonts w:ascii="Times New Roman" w:hAnsi="Times New Roman" w:cs="Times New Roman"/>
          <w:sz w:val="28"/>
          <w:szCs w:val="28"/>
        </w:rPr>
        <w:t>по использованию</w:t>
      </w:r>
      <w:r w:rsidR="00811434" w:rsidRPr="00A0496A">
        <w:rPr>
          <w:rFonts w:ascii="Times New Roman" w:hAnsi="Times New Roman" w:cs="Times New Roman"/>
          <w:sz w:val="28"/>
          <w:szCs w:val="28"/>
        </w:rPr>
        <w:t xml:space="preserve"> бюджетных ассигнований резервного фонда Администрации</w:t>
      </w:r>
      <w:r w:rsidR="00811434">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Бюджетные ассигнования резервного фонда Администрации, предусмотренные в составе бюджета городского округа, используются на основании муниципальных правовых актов Администрации.</w:t>
      </w:r>
    </w:p>
    <w:p w:rsidR="00B42BDE" w:rsidRPr="00A0496A" w:rsidRDefault="00811434" w:rsidP="00E6639E">
      <w:pPr>
        <w:pStyle w:val="ConsPlusNormal"/>
        <w:ind w:firstLine="709"/>
        <w:jc w:val="both"/>
        <w:rPr>
          <w:rFonts w:ascii="Times New Roman" w:hAnsi="Times New Roman" w:cs="Times New Roman"/>
          <w:sz w:val="28"/>
          <w:szCs w:val="28"/>
        </w:rPr>
      </w:pPr>
      <w:bookmarkStart w:id="31" w:name="P295"/>
      <w:bookmarkEnd w:id="31"/>
      <w:r>
        <w:rPr>
          <w:rFonts w:ascii="Times New Roman" w:hAnsi="Times New Roman" w:cs="Times New Roman"/>
          <w:sz w:val="28"/>
          <w:szCs w:val="28"/>
        </w:rPr>
        <w:t>5</w:t>
      </w:r>
      <w:r w:rsidR="00B962ED">
        <w:rPr>
          <w:rFonts w:ascii="Times New Roman" w:hAnsi="Times New Roman" w:cs="Times New Roman"/>
          <w:sz w:val="28"/>
          <w:szCs w:val="28"/>
        </w:rPr>
        <w:t>. Отчё</w:t>
      </w:r>
      <w:r w:rsidR="00B42BDE" w:rsidRPr="00A0496A">
        <w:rPr>
          <w:rFonts w:ascii="Times New Roman" w:hAnsi="Times New Roman" w:cs="Times New Roman"/>
          <w:sz w:val="28"/>
          <w:szCs w:val="28"/>
        </w:rPr>
        <w:t xml:space="preserve">т об использовании бюджетных ассигнований резервного фонда Администрации </w:t>
      </w:r>
      <w:r w:rsidR="00B962ED">
        <w:rPr>
          <w:rFonts w:ascii="Times New Roman" w:hAnsi="Times New Roman" w:cs="Times New Roman"/>
          <w:sz w:val="28"/>
          <w:szCs w:val="28"/>
        </w:rPr>
        <w:t>прилагается к годовому отчё</w:t>
      </w:r>
      <w:r w:rsidR="00B42BDE" w:rsidRPr="00A0496A">
        <w:rPr>
          <w:rFonts w:ascii="Times New Roman" w:hAnsi="Times New Roman" w:cs="Times New Roman"/>
          <w:sz w:val="28"/>
          <w:szCs w:val="28"/>
        </w:rPr>
        <w:t>ту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D021BC"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26</w:t>
      </w:r>
      <w:r w:rsidR="00B42BDE" w:rsidRPr="00A0496A">
        <w:rPr>
          <w:rFonts w:ascii="Times New Roman" w:hAnsi="Times New Roman" w:cs="Times New Roman"/>
          <w:sz w:val="28"/>
          <w:szCs w:val="28"/>
        </w:rPr>
        <w:t>. Осуществление расходов, не предусмотренных бюджетом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указанный нормативный правовой акт должен содержать нормы, определяющие источники и порядок исполнения новых видов расходных обя</w:t>
      </w:r>
      <w:r w:rsidR="00D021BC" w:rsidRPr="00A0496A">
        <w:rPr>
          <w:rFonts w:ascii="Times New Roman" w:hAnsi="Times New Roman" w:cs="Times New Roman"/>
          <w:sz w:val="28"/>
          <w:szCs w:val="28"/>
        </w:rPr>
        <w:t>зательств.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о бюджете городского округа либо в текущем финансовом году после внесения соответствующих изменений в решение Совета о бюджете городского округа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 городского округа.</w:t>
      </w:r>
    </w:p>
    <w:p w:rsidR="00683738" w:rsidRPr="00A0496A" w:rsidRDefault="00683738"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center"/>
        <w:outlineLvl w:val="1"/>
        <w:rPr>
          <w:rFonts w:ascii="Times New Roman" w:hAnsi="Times New Roman" w:cs="Times New Roman"/>
          <w:sz w:val="28"/>
          <w:szCs w:val="28"/>
        </w:rPr>
      </w:pPr>
      <w:r w:rsidRPr="00A0496A">
        <w:rPr>
          <w:rFonts w:ascii="Times New Roman" w:hAnsi="Times New Roman" w:cs="Times New Roman"/>
          <w:sz w:val="28"/>
          <w:szCs w:val="28"/>
        </w:rPr>
        <w:t xml:space="preserve">Глава 4. </w:t>
      </w:r>
      <w:r w:rsidR="00436F5D">
        <w:rPr>
          <w:rFonts w:ascii="Times New Roman" w:hAnsi="Times New Roman" w:cs="Times New Roman"/>
          <w:sz w:val="28"/>
          <w:szCs w:val="28"/>
        </w:rPr>
        <w:t>М</w:t>
      </w:r>
      <w:r w:rsidR="00436F5D" w:rsidRPr="00A0496A">
        <w:rPr>
          <w:rFonts w:ascii="Times New Roman" w:hAnsi="Times New Roman" w:cs="Times New Roman"/>
          <w:sz w:val="28"/>
          <w:szCs w:val="28"/>
        </w:rPr>
        <w:t>униципальный долг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D021BC"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27</w:t>
      </w:r>
      <w:r w:rsidR="00B42BDE" w:rsidRPr="00A0496A">
        <w:rPr>
          <w:rFonts w:ascii="Times New Roman" w:hAnsi="Times New Roman" w:cs="Times New Roman"/>
          <w:sz w:val="28"/>
          <w:szCs w:val="28"/>
        </w:rPr>
        <w:t>. Управление муниципальным долгом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Управление муниципальным долгом городского округа осуществляется Администрацией в соответствии с </w:t>
      </w:r>
      <w:hyperlink r:id="rId35" w:history="1">
        <w:r w:rsidRPr="00A0496A">
          <w:rPr>
            <w:rFonts w:ascii="Times New Roman" w:hAnsi="Times New Roman" w:cs="Times New Roman"/>
            <w:sz w:val="28"/>
            <w:szCs w:val="28"/>
          </w:rPr>
          <w:t>Уставом</w:t>
        </w:r>
      </w:hyperlink>
      <w:r w:rsidRPr="00A0496A">
        <w:rPr>
          <w:rFonts w:ascii="Times New Roman" w:hAnsi="Times New Roman" w:cs="Times New Roman"/>
          <w:sz w:val="28"/>
          <w:szCs w:val="28"/>
        </w:rPr>
        <w:t xml:space="preserve">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D021BC"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28</w:t>
      </w:r>
      <w:r w:rsidR="00B42BDE" w:rsidRPr="00A0496A">
        <w:rPr>
          <w:rFonts w:ascii="Times New Roman" w:hAnsi="Times New Roman" w:cs="Times New Roman"/>
          <w:sz w:val="28"/>
          <w:szCs w:val="28"/>
        </w:rPr>
        <w:t>. Осуществление муниципальных заимствований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От имени городского округа право осуществления муниципальных заимствований городского округа принадлежит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Муниципальные заимствования городского округа осуществляются в соответствии с положениями Бюджетного </w:t>
      </w:r>
      <w:hyperlink r:id="rId36"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 xml:space="preserve"> на основании решения Совета о бюджете городского округа и решений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w:t>
      </w:r>
      <w:r w:rsidR="00D021BC" w:rsidRPr="00A0496A">
        <w:rPr>
          <w:rFonts w:ascii="Times New Roman" w:hAnsi="Times New Roman" w:cs="Times New Roman"/>
          <w:sz w:val="28"/>
          <w:szCs w:val="28"/>
        </w:rPr>
        <w:t>тья 29</w:t>
      </w:r>
      <w:r w:rsidRPr="00A0496A">
        <w:rPr>
          <w:rFonts w:ascii="Times New Roman" w:hAnsi="Times New Roman" w:cs="Times New Roman"/>
          <w:sz w:val="28"/>
          <w:szCs w:val="28"/>
        </w:rPr>
        <w:t>. Порядок предоставления муниципальных гарантий</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От имени городского округа муниципальные гарантии предоставляются Администрацией в пределах общей суммы предоставляемых гарантий, указанной в решении Совета о бюджете городского округа, в соответствии с требованиями Бюджетного </w:t>
      </w:r>
      <w:hyperlink r:id="rId37"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 xml:space="preserve"> и в порядке, установленном настоящим Положением.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Предоставление муниципальных гарантий городского округа осуществляется Администрацией на основании решения Совета о бюджете городского округа, муниципального правового акта Администрации, а также договора о предоставлении муниципальной гарантии пут</w:t>
      </w:r>
      <w:r w:rsidR="00B962ED">
        <w:rPr>
          <w:rFonts w:ascii="Times New Roman" w:hAnsi="Times New Roman" w:cs="Times New Roman"/>
          <w:sz w:val="28"/>
          <w:szCs w:val="28"/>
        </w:rPr>
        <w:t>ё</w:t>
      </w:r>
      <w:r w:rsidRPr="00A0496A">
        <w:rPr>
          <w:rFonts w:ascii="Times New Roman" w:hAnsi="Times New Roman" w:cs="Times New Roman"/>
          <w:sz w:val="28"/>
          <w:szCs w:val="28"/>
        </w:rPr>
        <w:t>м проведения конкурсного отбора.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Администрацией утверждается перечень документов, подлежащих представлению принципалом для предоставления муниципальной гарантии и заключения договора о предоставлении муниципальной гарантии.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Финансовое управление в целях предоставления, а также после предоставления муниципальной гарантии осуществляет анализ финансового состояния принципала.</w:t>
      </w:r>
    </w:p>
    <w:p w:rsidR="00B42BDE" w:rsidRPr="00A0496A" w:rsidRDefault="00B962ED"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Финансовое управление ведёт учё</w:t>
      </w:r>
      <w:r w:rsidR="00B42BDE" w:rsidRPr="00A0496A">
        <w:rPr>
          <w:rFonts w:ascii="Times New Roman" w:hAnsi="Times New Roman" w:cs="Times New Roman"/>
          <w:sz w:val="28"/>
          <w:szCs w:val="28"/>
        </w:rPr>
        <w:t>т выданных муниципальных гарантий, исполнения обязательств принципала, обес</w:t>
      </w:r>
      <w:r>
        <w:rPr>
          <w:rFonts w:ascii="Times New Roman" w:hAnsi="Times New Roman" w:cs="Times New Roman"/>
          <w:sz w:val="28"/>
          <w:szCs w:val="28"/>
        </w:rPr>
        <w:t>печенных гарантиями, а также учё</w:t>
      </w:r>
      <w:r w:rsidR="00B42BDE" w:rsidRPr="00A0496A">
        <w:rPr>
          <w:rFonts w:ascii="Times New Roman" w:hAnsi="Times New Roman" w:cs="Times New Roman"/>
          <w:sz w:val="28"/>
          <w:szCs w:val="28"/>
        </w:rPr>
        <w:t>т осуществления гарантом платежей по выданным гарантиям.</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5. У</w:t>
      </w:r>
      <w:r w:rsidR="00631880" w:rsidRPr="00A0496A">
        <w:rPr>
          <w:rFonts w:ascii="Times New Roman" w:hAnsi="Times New Roman" w:cs="Times New Roman"/>
          <w:sz w:val="28"/>
          <w:szCs w:val="28"/>
        </w:rPr>
        <w:t>частники бюджетного процесса в городском округе</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D021BC"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30</w:t>
      </w:r>
      <w:r w:rsidR="00B42BDE" w:rsidRPr="00A0496A">
        <w:rPr>
          <w:rFonts w:ascii="Times New Roman" w:hAnsi="Times New Roman" w:cs="Times New Roman"/>
          <w:sz w:val="28"/>
          <w:szCs w:val="28"/>
        </w:rPr>
        <w:t>. Участники бюджетного процесса в городском округе</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Участниками бюджетного процесса в городском округе являются: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глава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Совет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Администрация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Финансовое управление;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5) органы муниципального финансового контроля;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6) </w:t>
      </w:r>
      <w:r w:rsidR="00647F41" w:rsidRPr="00A0496A">
        <w:rPr>
          <w:rFonts w:ascii="Times New Roman" w:hAnsi="Times New Roman" w:cs="Times New Roman"/>
          <w:sz w:val="28"/>
          <w:szCs w:val="28"/>
        </w:rPr>
        <w:t xml:space="preserve">главные распорядители </w:t>
      </w:r>
      <w:r w:rsidRPr="00A0496A">
        <w:rPr>
          <w:rFonts w:ascii="Times New Roman" w:hAnsi="Times New Roman" w:cs="Times New Roman"/>
          <w:sz w:val="28"/>
          <w:szCs w:val="28"/>
        </w:rPr>
        <w:t xml:space="preserve">средств </w:t>
      </w:r>
      <w:r w:rsidR="00647F41" w:rsidRPr="00A0496A">
        <w:rPr>
          <w:rFonts w:ascii="Times New Roman" w:hAnsi="Times New Roman" w:cs="Times New Roman"/>
          <w:sz w:val="28"/>
          <w:szCs w:val="28"/>
        </w:rPr>
        <w:t xml:space="preserve">бюджета </w:t>
      </w:r>
      <w:r w:rsidRPr="00A0496A">
        <w:rPr>
          <w:rFonts w:ascii="Times New Roman" w:hAnsi="Times New Roman" w:cs="Times New Roman"/>
          <w:sz w:val="28"/>
          <w:szCs w:val="28"/>
        </w:rPr>
        <w:t>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7) главные администраторы доходов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8) главные администраторы источников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9) получатели бюджетных средств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036A4B"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31</w:t>
      </w:r>
      <w:r w:rsidR="00B42BDE" w:rsidRPr="00A0496A">
        <w:rPr>
          <w:rFonts w:ascii="Times New Roman" w:hAnsi="Times New Roman" w:cs="Times New Roman"/>
          <w:sz w:val="28"/>
          <w:szCs w:val="28"/>
        </w:rPr>
        <w:t xml:space="preserve">. Бюджетные полномочия Совета </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Совет рассматривает и утверждает бюджет городского о</w:t>
      </w:r>
      <w:r w:rsidR="004304EB">
        <w:rPr>
          <w:rFonts w:ascii="Times New Roman" w:hAnsi="Times New Roman" w:cs="Times New Roman"/>
          <w:sz w:val="28"/>
          <w:szCs w:val="28"/>
        </w:rPr>
        <w:t>круга и отчё</w:t>
      </w:r>
      <w:r w:rsidRPr="00A0496A">
        <w:rPr>
          <w:rFonts w:ascii="Times New Roman" w:hAnsi="Times New Roman" w:cs="Times New Roman"/>
          <w:sz w:val="28"/>
          <w:szCs w:val="28"/>
        </w:rPr>
        <w:t xml:space="preserve">т об его исполнении, осуществляет контроль в ходе рассмотрения отдельных вопросов исполнения бюджета городского округа на своих заседаниях, заседаниях Президиума,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w:t>
      </w:r>
      <w:hyperlink r:id="rId38"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Федеральным </w:t>
      </w:r>
      <w:hyperlink r:id="rId39" w:history="1">
        <w:r w:rsidRPr="00A0496A">
          <w:rPr>
            <w:rFonts w:ascii="Times New Roman" w:hAnsi="Times New Roman" w:cs="Times New Roman"/>
            <w:sz w:val="28"/>
            <w:szCs w:val="28"/>
          </w:rPr>
          <w:t>законом</w:t>
        </w:r>
      </w:hyperlink>
      <w:r w:rsidR="00D021BC" w:rsidRPr="00A0496A">
        <w:rPr>
          <w:rFonts w:ascii="Times New Roman" w:hAnsi="Times New Roman" w:cs="Times New Roman"/>
          <w:sz w:val="28"/>
          <w:szCs w:val="28"/>
        </w:rPr>
        <w:t xml:space="preserve"> от 6 октября 2003 года</w:t>
      </w:r>
      <w:r w:rsidR="00631880">
        <w:rPr>
          <w:rFonts w:ascii="Times New Roman" w:hAnsi="Times New Roman" w:cs="Times New Roman"/>
          <w:sz w:val="28"/>
          <w:szCs w:val="28"/>
        </w:rPr>
        <w:t xml:space="preserve"> </w:t>
      </w:r>
      <w:r w:rsidR="00D021BC" w:rsidRPr="00A0496A">
        <w:rPr>
          <w:rFonts w:ascii="Times New Roman" w:hAnsi="Times New Roman" w:cs="Times New Roman"/>
          <w:sz w:val="28"/>
          <w:szCs w:val="28"/>
        </w:rPr>
        <w:t>№ 131-ФЗ «</w:t>
      </w:r>
      <w:r w:rsidRPr="00A0496A">
        <w:rPr>
          <w:rFonts w:ascii="Times New Roman" w:hAnsi="Times New Roman" w:cs="Times New Roman"/>
          <w:sz w:val="28"/>
          <w:szCs w:val="28"/>
        </w:rPr>
        <w:t>Об общих принципах организации местного самоуп</w:t>
      </w:r>
      <w:r w:rsidR="00D021BC" w:rsidRPr="00A0496A">
        <w:rPr>
          <w:rFonts w:ascii="Times New Roman" w:hAnsi="Times New Roman" w:cs="Times New Roman"/>
          <w:sz w:val="28"/>
          <w:szCs w:val="28"/>
        </w:rPr>
        <w:t>равления в Российской Федерации»</w:t>
      </w:r>
      <w:r w:rsidRPr="00A0496A">
        <w:rPr>
          <w:rFonts w:ascii="Times New Roman" w:hAnsi="Times New Roman" w:cs="Times New Roman"/>
          <w:sz w:val="28"/>
          <w:szCs w:val="28"/>
        </w:rPr>
        <w:t xml:space="preserve">, Федеральным </w:t>
      </w:r>
      <w:hyperlink r:id="rId40" w:history="1">
        <w:r w:rsidRPr="00A0496A">
          <w:rPr>
            <w:rFonts w:ascii="Times New Roman" w:hAnsi="Times New Roman" w:cs="Times New Roman"/>
            <w:sz w:val="28"/>
            <w:szCs w:val="28"/>
          </w:rPr>
          <w:t>законом</w:t>
        </w:r>
      </w:hyperlink>
      <w:r w:rsidR="00D021BC" w:rsidRPr="00A0496A">
        <w:rPr>
          <w:rFonts w:ascii="Times New Roman" w:hAnsi="Times New Roman" w:cs="Times New Roman"/>
          <w:sz w:val="28"/>
          <w:szCs w:val="28"/>
        </w:rPr>
        <w:t xml:space="preserve"> от 7 февраля 2011 года № 6-ФЗ «</w:t>
      </w:r>
      <w:r w:rsidRPr="00A0496A">
        <w:rPr>
          <w:rFonts w:ascii="Times New Roman" w:hAnsi="Times New Roman" w:cs="Times New Roman"/>
          <w:sz w:val="28"/>
          <w:szCs w:val="28"/>
        </w:rPr>
        <w:t>Об общих принципах организац</w:t>
      </w:r>
      <w:r w:rsidR="004304EB">
        <w:rPr>
          <w:rFonts w:ascii="Times New Roman" w:hAnsi="Times New Roman" w:cs="Times New Roman"/>
          <w:sz w:val="28"/>
          <w:szCs w:val="28"/>
        </w:rPr>
        <w:t>ии и деятельности контрольно-счё</w:t>
      </w:r>
      <w:r w:rsidRPr="00A0496A">
        <w:rPr>
          <w:rFonts w:ascii="Times New Roman" w:hAnsi="Times New Roman" w:cs="Times New Roman"/>
          <w:sz w:val="28"/>
          <w:szCs w:val="28"/>
        </w:rPr>
        <w:t>тных органов субъектов Российской Федера</w:t>
      </w:r>
      <w:r w:rsidR="00D021BC" w:rsidRPr="00A0496A">
        <w:rPr>
          <w:rFonts w:ascii="Times New Roman" w:hAnsi="Times New Roman" w:cs="Times New Roman"/>
          <w:sz w:val="28"/>
          <w:szCs w:val="28"/>
        </w:rPr>
        <w:t>ции и муниципальных образований»</w:t>
      </w:r>
      <w:r w:rsidRPr="00A0496A">
        <w:rPr>
          <w:rFonts w:ascii="Times New Roman" w:hAnsi="Times New Roman" w:cs="Times New Roman"/>
          <w:sz w:val="28"/>
          <w:szCs w:val="28"/>
        </w:rPr>
        <w:t xml:space="preserve">, иными нормативными правовыми актами Российской Федерации, а также </w:t>
      </w:r>
      <w:hyperlink r:id="rId41" w:history="1">
        <w:r w:rsidRPr="00A0496A">
          <w:rPr>
            <w:rFonts w:ascii="Times New Roman" w:hAnsi="Times New Roman" w:cs="Times New Roman"/>
            <w:sz w:val="28"/>
            <w:szCs w:val="28"/>
          </w:rPr>
          <w:t>Конституцией</w:t>
        </w:r>
      </w:hyperlink>
      <w:r w:rsidRPr="00A0496A">
        <w:rPr>
          <w:rFonts w:ascii="Times New Roman" w:hAnsi="Times New Roman" w:cs="Times New Roman"/>
          <w:sz w:val="28"/>
          <w:szCs w:val="28"/>
        </w:rPr>
        <w:t xml:space="preserve"> Республики Башкортостан, </w:t>
      </w:r>
      <w:hyperlink r:id="rId42" w:history="1">
        <w:r w:rsidRPr="00A0496A">
          <w:rPr>
            <w:rFonts w:ascii="Times New Roman" w:hAnsi="Times New Roman" w:cs="Times New Roman"/>
            <w:sz w:val="28"/>
            <w:szCs w:val="28"/>
          </w:rPr>
          <w:t>Уставом</w:t>
        </w:r>
      </w:hyperlink>
      <w:r w:rsidRPr="00A0496A">
        <w:rPr>
          <w:rFonts w:ascii="Times New Roman" w:hAnsi="Times New Roman" w:cs="Times New Roman"/>
          <w:sz w:val="28"/>
          <w:szCs w:val="28"/>
        </w:rPr>
        <w:t xml:space="preserve">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Совету в пределах его компетенции по бюджетным вопросам, установленной </w:t>
      </w:r>
      <w:hyperlink r:id="rId43" w:history="1">
        <w:r w:rsidRPr="00A0496A">
          <w:rPr>
            <w:rFonts w:ascii="Times New Roman" w:hAnsi="Times New Roman" w:cs="Times New Roman"/>
            <w:sz w:val="28"/>
            <w:szCs w:val="28"/>
          </w:rPr>
          <w:t>Конституцией</w:t>
        </w:r>
      </w:hyperlink>
      <w:r w:rsidRPr="00A0496A">
        <w:rPr>
          <w:rFonts w:ascii="Times New Roman" w:hAnsi="Times New Roman" w:cs="Times New Roman"/>
          <w:sz w:val="28"/>
          <w:szCs w:val="28"/>
        </w:rPr>
        <w:t xml:space="preserve"> Российской Федерации, Бюджетным </w:t>
      </w:r>
      <w:hyperlink r:id="rId44"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w:t>
      </w:r>
      <w:r w:rsidR="00D021BC" w:rsidRPr="00A0496A">
        <w:rPr>
          <w:rFonts w:ascii="Times New Roman" w:hAnsi="Times New Roman" w:cs="Times New Roman"/>
          <w:sz w:val="28"/>
          <w:szCs w:val="28"/>
        </w:rPr>
        <w:t xml:space="preserve">Конституцией Республики Башкортостан, настоящим Положением, </w:t>
      </w:r>
      <w:r w:rsidRPr="00A0496A">
        <w:rPr>
          <w:rFonts w:ascii="Times New Roman" w:hAnsi="Times New Roman" w:cs="Times New Roman"/>
          <w:sz w:val="28"/>
          <w:szCs w:val="28"/>
        </w:rPr>
        <w:t xml:space="preserve">иными нормативными правовыми актами Российской Федерации, </w:t>
      </w:r>
      <w:r w:rsidR="00036A4B" w:rsidRPr="00A0496A">
        <w:rPr>
          <w:rFonts w:ascii="Times New Roman" w:hAnsi="Times New Roman" w:cs="Times New Roman"/>
          <w:sz w:val="28"/>
          <w:szCs w:val="28"/>
        </w:rPr>
        <w:t xml:space="preserve">Республики Башкортостан и городского округа </w:t>
      </w:r>
      <w:r w:rsidRPr="00A0496A">
        <w:rPr>
          <w:rFonts w:ascii="Times New Roman" w:hAnsi="Times New Roman" w:cs="Times New Roman"/>
          <w:sz w:val="28"/>
          <w:szCs w:val="28"/>
        </w:rPr>
        <w:t>для обеспечения его полномочий должна быть предоставлена Администрацией вся необходимая информация.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036A4B"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32</w:t>
      </w:r>
      <w:r w:rsidR="00B42BDE" w:rsidRPr="00A0496A">
        <w:rPr>
          <w:rFonts w:ascii="Times New Roman" w:hAnsi="Times New Roman" w:cs="Times New Roman"/>
          <w:sz w:val="28"/>
          <w:szCs w:val="28"/>
        </w:rPr>
        <w:t xml:space="preserve">. Бюджетные полномочия Администрации </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Администрация обеспечивает составление проекта бюджета городского округа, вносит его с необходимыми документами и материалами на утверждение Совета, обеспечивает исполнение бюджета </w:t>
      </w:r>
      <w:r w:rsidR="00036A4B" w:rsidRPr="00A0496A">
        <w:rPr>
          <w:rFonts w:ascii="Times New Roman" w:hAnsi="Times New Roman" w:cs="Times New Roman"/>
          <w:sz w:val="28"/>
          <w:szCs w:val="28"/>
        </w:rPr>
        <w:t xml:space="preserve">городского округа </w:t>
      </w:r>
      <w:r w:rsidR="004304EB">
        <w:rPr>
          <w:rFonts w:ascii="Times New Roman" w:hAnsi="Times New Roman" w:cs="Times New Roman"/>
          <w:sz w:val="28"/>
          <w:szCs w:val="28"/>
        </w:rPr>
        <w:t>и составление бюджетной отчё</w:t>
      </w:r>
      <w:r w:rsidRPr="00A0496A">
        <w:rPr>
          <w:rFonts w:ascii="Times New Roman" w:hAnsi="Times New Roman" w:cs="Times New Roman"/>
          <w:sz w:val="28"/>
          <w:szCs w:val="28"/>
        </w:rPr>
        <w:t>тности, представляет</w:t>
      </w:r>
      <w:r w:rsidR="004304EB">
        <w:rPr>
          <w:rFonts w:ascii="Times New Roman" w:hAnsi="Times New Roman" w:cs="Times New Roman"/>
          <w:sz w:val="28"/>
          <w:szCs w:val="28"/>
        </w:rPr>
        <w:t xml:space="preserve"> отчё</w:t>
      </w:r>
      <w:r w:rsidRPr="00A0496A">
        <w:rPr>
          <w:rFonts w:ascii="Times New Roman" w:hAnsi="Times New Roman" w:cs="Times New Roman"/>
          <w:sz w:val="28"/>
          <w:szCs w:val="28"/>
        </w:rPr>
        <w:t>т об исполнении бюджета городского округа на утверждение Совета, обеспечивает управление муниципальным долгом, осущес</w:t>
      </w:r>
      <w:r w:rsidR="004304EB">
        <w:rPr>
          <w:rFonts w:ascii="Times New Roman" w:hAnsi="Times New Roman" w:cs="Times New Roman"/>
          <w:sz w:val="28"/>
          <w:szCs w:val="28"/>
        </w:rPr>
        <w:t>твляет иные полномочия, определё</w:t>
      </w:r>
      <w:r w:rsidRPr="00A0496A">
        <w:rPr>
          <w:rFonts w:ascii="Times New Roman" w:hAnsi="Times New Roman" w:cs="Times New Roman"/>
          <w:sz w:val="28"/>
          <w:szCs w:val="28"/>
        </w:rPr>
        <w:t xml:space="preserve">нные Бюджетным </w:t>
      </w:r>
      <w:hyperlink r:id="rId45"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(или) принимаемыми в соответствии с ним муниципальными правовыми актами, регулирующими бюджетные правоотношения.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036A4B"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33</w:t>
      </w:r>
      <w:r w:rsidR="00B42BDE" w:rsidRPr="00A0496A">
        <w:rPr>
          <w:rFonts w:ascii="Times New Roman" w:hAnsi="Times New Roman" w:cs="Times New Roman"/>
          <w:sz w:val="28"/>
          <w:szCs w:val="28"/>
        </w:rPr>
        <w:t xml:space="preserve">. Бюджетные полномочия органов муниципального </w:t>
      </w:r>
      <w:r w:rsidR="00B42BDE" w:rsidRPr="00A0496A">
        <w:rPr>
          <w:rFonts w:ascii="Times New Roman" w:hAnsi="Times New Roman" w:cs="Times New Roman"/>
          <w:sz w:val="28"/>
          <w:szCs w:val="28"/>
        </w:rPr>
        <w:lastRenderedPageBreak/>
        <w:t>финансового контроля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bookmarkStart w:id="32" w:name="P348"/>
      <w:bookmarkEnd w:id="32"/>
      <w:r w:rsidRPr="00A0496A">
        <w:rPr>
          <w:rFonts w:ascii="Times New Roman" w:hAnsi="Times New Roman" w:cs="Times New Roman"/>
          <w:sz w:val="28"/>
          <w:szCs w:val="28"/>
        </w:rPr>
        <w:t>1. Бюджетные полномочия органов муниципального финансового контроля, к которым относятся контрольно-сч</w:t>
      </w:r>
      <w:r w:rsidR="004304EB">
        <w:rPr>
          <w:rFonts w:ascii="Times New Roman" w:hAnsi="Times New Roman" w:cs="Times New Roman"/>
          <w:sz w:val="28"/>
          <w:szCs w:val="28"/>
        </w:rPr>
        <w:t>ё</w:t>
      </w:r>
      <w:r w:rsidRPr="00A0496A">
        <w:rPr>
          <w:rFonts w:ascii="Times New Roman" w:hAnsi="Times New Roman" w:cs="Times New Roman"/>
          <w:sz w:val="28"/>
          <w:szCs w:val="28"/>
        </w:rPr>
        <w:t>тный орган Ревизионная комиссия городского округа,</w:t>
      </w:r>
      <w:r w:rsidR="00036A4B" w:rsidRPr="00A0496A">
        <w:rPr>
          <w:rFonts w:ascii="Times New Roman" w:hAnsi="Times New Roman" w:cs="Times New Roman"/>
          <w:sz w:val="28"/>
          <w:szCs w:val="28"/>
        </w:rPr>
        <w:t xml:space="preserve"> </w:t>
      </w:r>
      <w:r w:rsidR="00171E5E" w:rsidRPr="00A0496A">
        <w:rPr>
          <w:rFonts w:ascii="Times New Roman" w:hAnsi="Times New Roman" w:cs="Times New Roman"/>
          <w:sz w:val="28"/>
          <w:szCs w:val="28"/>
        </w:rPr>
        <w:t>орган внутреннего муниципального финансового контроля</w:t>
      </w:r>
      <w:r w:rsidRPr="00A0496A">
        <w:rPr>
          <w:rFonts w:ascii="Times New Roman" w:hAnsi="Times New Roman" w:cs="Times New Roman"/>
          <w:sz w:val="28"/>
          <w:szCs w:val="28"/>
        </w:rPr>
        <w:t xml:space="preserve"> Администрации, по осуществлению муниципального финансового контроля установлены Бюджетным </w:t>
      </w:r>
      <w:hyperlink r:id="rId46"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4304EB" w:rsidP="00E6639E">
      <w:pPr>
        <w:pStyle w:val="ConsPlusNormal"/>
        <w:ind w:firstLine="709"/>
        <w:jc w:val="both"/>
        <w:rPr>
          <w:rFonts w:ascii="Times New Roman" w:hAnsi="Times New Roman" w:cs="Times New Roman"/>
          <w:sz w:val="28"/>
          <w:szCs w:val="28"/>
        </w:rPr>
      </w:pPr>
      <w:bookmarkStart w:id="33" w:name="P349"/>
      <w:bookmarkEnd w:id="33"/>
      <w:r>
        <w:rPr>
          <w:rFonts w:ascii="Times New Roman" w:hAnsi="Times New Roman" w:cs="Times New Roman"/>
          <w:sz w:val="28"/>
          <w:szCs w:val="28"/>
        </w:rPr>
        <w:t>2. Контрольно-счё</w:t>
      </w:r>
      <w:r w:rsidR="00B42BDE" w:rsidRPr="00A0496A">
        <w:rPr>
          <w:rFonts w:ascii="Times New Roman" w:hAnsi="Times New Roman" w:cs="Times New Roman"/>
          <w:sz w:val="28"/>
          <w:szCs w:val="28"/>
        </w:rPr>
        <w:t>тный орган Ревизионная комиссия городского округа также осуществляет бюджетные полномочия по:</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аудиту эффективности, направленному на определение экономности и результативности использования бюджетных средств;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экспертизе проекта решения о бюджете городского округа, в том числе обоснованности показателей (параметров и характеристик)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экспертизе муниципальных программ</w:t>
      </w:r>
      <w:r w:rsidR="00141844"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подготовке предложений по совершенствованию осуществления гла</w:t>
      </w:r>
      <w:r w:rsidR="00141844" w:rsidRPr="00A0496A">
        <w:rPr>
          <w:rFonts w:ascii="Times New Roman" w:hAnsi="Times New Roman" w:cs="Times New Roman"/>
          <w:sz w:val="28"/>
          <w:szCs w:val="28"/>
        </w:rPr>
        <w:t>вными администраторами</w:t>
      </w:r>
      <w:r w:rsidRPr="00A0496A">
        <w:rPr>
          <w:rFonts w:ascii="Times New Roman" w:hAnsi="Times New Roman" w:cs="Times New Roman"/>
          <w:sz w:val="28"/>
          <w:szCs w:val="28"/>
        </w:rPr>
        <w:t xml:space="preserve"> средств </w:t>
      </w:r>
      <w:r w:rsidR="00141844" w:rsidRPr="00A0496A">
        <w:rPr>
          <w:rFonts w:ascii="Times New Roman" w:hAnsi="Times New Roman" w:cs="Times New Roman"/>
          <w:sz w:val="28"/>
          <w:szCs w:val="28"/>
        </w:rPr>
        <w:t xml:space="preserve">бюджета городского округа </w:t>
      </w:r>
      <w:r w:rsidRPr="00A0496A">
        <w:rPr>
          <w:rFonts w:ascii="Times New Roman" w:hAnsi="Times New Roman" w:cs="Times New Roman"/>
          <w:sz w:val="28"/>
          <w:szCs w:val="28"/>
        </w:rPr>
        <w:t>внутреннего финансового контроля и внутреннего финансового аудита;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 другим вопросам, установленным Федеральным </w:t>
      </w:r>
      <w:hyperlink r:id="rId47" w:history="1">
        <w:r w:rsidRPr="00A0496A">
          <w:rPr>
            <w:rFonts w:ascii="Times New Roman" w:hAnsi="Times New Roman" w:cs="Times New Roman"/>
            <w:sz w:val="28"/>
            <w:szCs w:val="28"/>
          </w:rPr>
          <w:t>законом</w:t>
        </w:r>
      </w:hyperlink>
      <w:r w:rsidR="00036A4B" w:rsidRPr="00A0496A">
        <w:rPr>
          <w:rFonts w:ascii="Times New Roman" w:hAnsi="Times New Roman" w:cs="Times New Roman"/>
          <w:sz w:val="28"/>
          <w:szCs w:val="28"/>
        </w:rPr>
        <w:t xml:space="preserve"> от 7 февраля 2011 года № 6-ФЗ «</w:t>
      </w:r>
      <w:r w:rsidRPr="00A0496A">
        <w:rPr>
          <w:rFonts w:ascii="Times New Roman" w:hAnsi="Times New Roman" w:cs="Times New Roman"/>
          <w:sz w:val="28"/>
          <w:szCs w:val="28"/>
        </w:rPr>
        <w:t>Об общих принципах организации и деятель</w:t>
      </w:r>
      <w:r w:rsidR="004304EB">
        <w:rPr>
          <w:rFonts w:ascii="Times New Roman" w:hAnsi="Times New Roman" w:cs="Times New Roman"/>
          <w:sz w:val="28"/>
          <w:szCs w:val="28"/>
        </w:rPr>
        <w:t>ности контрольно-счё</w:t>
      </w:r>
      <w:r w:rsidRPr="00A0496A">
        <w:rPr>
          <w:rFonts w:ascii="Times New Roman" w:hAnsi="Times New Roman" w:cs="Times New Roman"/>
          <w:sz w:val="28"/>
          <w:szCs w:val="28"/>
        </w:rPr>
        <w:t>тных органов субъектов Российской Федера</w:t>
      </w:r>
      <w:r w:rsidR="00036A4B" w:rsidRPr="00A0496A">
        <w:rPr>
          <w:rFonts w:ascii="Times New Roman" w:hAnsi="Times New Roman" w:cs="Times New Roman"/>
          <w:sz w:val="28"/>
          <w:szCs w:val="28"/>
        </w:rPr>
        <w:t>ции и муниципальных образований»</w:t>
      </w:r>
      <w:r w:rsidRPr="00A0496A">
        <w:rPr>
          <w:rFonts w:ascii="Times New Roman" w:hAnsi="Times New Roman" w:cs="Times New Roman"/>
          <w:sz w:val="28"/>
          <w:szCs w:val="28"/>
        </w:rPr>
        <w:t>.</w:t>
      </w:r>
    </w:p>
    <w:p w:rsidR="00B42BDE" w:rsidRPr="00A0496A" w:rsidRDefault="00AC6B79"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A598D" w:rsidRPr="00A0496A">
        <w:rPr>
          <w:rFonts w:ascii="Times New Roman" w:hAnsi="Times New Roman" w:cs="Times New Roman"/>
          <w:sz w:val="28"/>
          <w:szCs w:val="28"/>
        </w:rPr>
        <w:t>Орган</w:t>
      </w:r>
      <w:r w:rsidR="00141844" w:rsidRPr="00A0496A">
        <w:rPr>
          <w:rFonts w:ascii="Times New Roman" w:hAnsi="Times New Roman" w:cs="Times New Roman"/>
          <w:sz w:val="28"/>
          <w:szCs w:val="28"/>
        </w:rPr>
        <w:t xml:space="preserve"> </w:t>
      </w:r>
      <w:r w:rsidR="00B42BDE" w:rsidRPr="00A0496A">
        <w:rPr>
          <w:rFonts w:ascii="Times New Roman" w:hAnsi="Times New Roman" w:cs="Times New Roman"/>
          <w:sz w:val="28"/>
          <w:szCs w:val="28"/>
        </w:rPr>
        <w:t>муниципальног</w:t>
      </w:r>
      <w:r w:rsidR="00EA598D" w:rsidRPr="00A0496A">
        <w:rPr>
          <w:rFonts w:ascii="Times New Roman" w:hAnsi="Times New Roman" w:cs="Times New Roman"/>
          <w:sz w:val="28"/>
          <w:szCs w:val="28"/>
        </w:rPr>
        <w:t>о финансового контроля, являющий</w:t>
      </w:r>
      <w:r w:rsidR="00B42BDE" w:rsidRPr="00A0496A">
        <w:rPr>
          <w:rFonts w:ascii="Times New Roman" w:hAnsi="Times New Roman" w:cs="Times New Roman"/>
          <w:sz w:val="28"/>
          <w:szCs w:val="28"/>
        </w:rPr>
        <w:t>ся орга</w:t>
      </w:r>
      <w:r w:rsidR="00EA598D" w:rsidRPr="00A0496A">
        <w:rPr>
          <w:rFonts w:ascii="Times New Roman" w:hAnsi="Times New Roman" w:cs="Times New Roman"/>
          <w:sz w:val="28"/>
          <w:szCs w:val="28"/>
        </w:rPr>
        <w:t>ном</w:t>
      </w:r>
      <w:r w:rsidR="00B42BDE" w:rsidRPr="00A0496A">
        <w:rPr>
          <w:rFonts w:ascii="Times New Roman" w:hAnsi="Times New Roman" w:cs="Times New Roman"/>
          <w:sz w:val="28"/>
          <w:szCs w:val="28"/>
        </w:rPr>
        <w:t xml:space="preserve"> Админист</w:t>
      </w:r>
      <w:r w:rsidR="00AB3C3F" w:rsidRPr="00A0496A">
        <w:rPr>
          <w:rFonts w:ascii="Times New Roman" w:hAnsi="Times New Roman" w:cs="Times New Roman"/>
          <w:sz w:val="28"/>
          <w:szCs w:val="28"/>
        </w:rPr>
        <w:t>рации, обязан</w:t>
      </w:r>
      <w:r w:rsidR="00B42BDE" w:rsidRPr="00A0496A">
        <w:rPr>
          <w:rFonts w:ascii="Times New Roman" w:hAnsi="Times New Roman" w:cs="Times New Roman"/>
          <w:sz w:val="28"/>
          <w:szCs w:val="28"/>
        </w:rPr>
        <w:t xml:space="preserve"> предоставлять информацию и документы, запрашиваемые Управлением федерального казначейства по Р</w:t>
      </w:r>
      <w:r w:rsidR="00631880">
        <w:rPr>
          <w:rFonts w:ascii="Times New Roman" w:hAnsi="Times New Roman" w:cs="Times New Roman"/>
          <w:sz w:val="28"/>
          <w:szCs w:val="28"/>
        </w:rPr>
        <w:t xml:space="preserve">еспублике Башкортостан (далее – </w:t>
      </w:r>
      <w:r w:rsidR="00B42BDE" w:rsidRPr="00A0496A">
        <w:rPr>
          <w:rFonts w:ascii="Times New Roman" w:hAnsi="Times New Roman" w:cs="Times New Roman"/>
          <w:sz w:val="28"/>
          <w:szCs w:val="28"/>
        </w:rPr>
        <w:t>УФК) в целях осуществления им анализа исполнения бюджетных полномочий органов муниципального финансового контроля.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Орган</w:t>
      </w:r>
      <w:r w:rsidR="00141844" w:rsidRPr="00A0496A">
        <w:rPr>
          <w:rFonts w:ascii="Times New Roman" w:hAnsi="Times New Roman" w:cs="Times New Roman"/>
          <w:sz w:val="28"/>
          <w:szCs w:val="28"/>
        </w:rPr>
        <w:t xml:space="preserve"> </w:t>
      </w:r>
      <w:r w:rsidR="00B42BDE" w:rsidRPr="00A0496A">
        <w:rPr>
          <w:rFonts w:ascii="Times New Roman" w:hAnsi="Times New Roman" w:cs="Times New Roman"/>
          <w:sz w:val="28"/>
          <w:szCs w:val="28"/>
        </w:rPr>
        <w:t>муниципальног</w:t>
      </w:r>
      <w:r w:rsidRPr="00A0496A">
        <w:rPr>
          <w:rFonts w:ascii="Times New Roman" w:hAnsi="Times New Roman" w:cs="Times New Roman"/>
          <w:sz w:val="28"/>
          <w:szCs w:val="28"/>
        </w:rPr>
        <w:t>о финансового контроля, являющийся органом</w:t>
      </w:r>
      <w:r w:rsidR="00B42BDE" w:rsidRPr="00A0496A">
        <w:rPr>
          <w:rFonts w:ascii="Times New Roman" w:hAnsi="Times New Roman" w:cs="Times New Roman"/>
          <w:sz w:val="28"/>
          <w:szCs w:val="28"/>
        </w:rPr>
        <w:t xml:space="preserve"> Админист</w:t>
      </w:r>
      <w:r w:rsidRPr="00A0496A">
        <w:rPr>
          <w:rFonts w:ascii="Times New Roman" w:hAnsi="Times New Roman" w:cs="Times New Roman"/>
          <w:sz w:val="28"/>
          <w:szCs w:val="28"/>
        </w:rPr>
        <w:t>рации, проводи</w:t>
      </w:r>
      <w:r w:rsidR="00B42BDE" w:rsidRPr="00A0496A">
        <w:rPr>
          <w:rFonts w:ascii="Times New Roman" w:hAnsi="Times New Roman" w:cs="Times New Roman"/>
          <w:sz w:val="28"/>
          <w:szCs w:val="28"/>
        </w:rPr>
        <w:t>т анализ осуществления глав</w:t>
      </w:r>
      <w:r w:rsidR="00141844" w:rsidRPr="00A0496A">
        <w:rPr>
          <w:rFonts w:ascii="Times New Roman" w:hAnsi="Times New Roman" w:cs="Times New Roman"/>
          <w:sz w:val="28"/>
          <w:szCs w:val="28"/>
        </w:rPr>
        <w:t xml:space="preserve">ными администраторами </w:t>
      </w:r>
      <w:r w:rsidR="00B42BDE" w:rsidRPr="00A0496A">
        <w:rPr>
          <w:rFonts w:ascii="Times New Roman" w:hAnsi="Times New Roman" w:cs="Times New Roman"/>
          <w:sz w:val="28"/>
          <w:szCs w:val="28"/>
        </w:rPr>
        <w:t>средств</w:t>
      </w:r>
      <w:r w:rsidR="00141844" w:rsidRPr="00A0496A">
        <w:rPr>
          <w:rFonts w:ascii="Times New Roman" w:hAnsi="Times New Roman" w:cs="Times New Roman"/>
          <w:sz w:val="28"/>
          <w:szCs w:val="28"/>
        </w:rPr>
        <w:t xml:space="preserve"> бюджета городского округа</w:t>
      </w:r>
      <w:r w:rsidR="00B42BDE" w:rsidRPr="00A0496A">
        <w:rPr>
          <w:rFonts w:ascii="Times New Roman" w:hAnsi="Times New Roman" w:cs="Times New Roman"/>
          <w:sz w:val="28"/>
          <w:szCs w:val="28"/>
        </w:rPr>
        <w:t xml:space="preserve"> внутреннего финансового контроля и внутреннего финансового аудита.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Главные администраторы средств бюджета городского округа, за исключением контро</w:t>
      </w:r>
      <w:r w:rsidR="004304EB">
        <w:rPr>
          <w:rFonts w:ascii="Times New Roman" w:hAnsi="Times New Roman" w:cs="Times New Roman"/>
          <w:sz w:val="28"/>
          <w:szCs w:val="28"/>
        </w:rPr>
        <w:t>льно-счё</w:t>
      </w:r>
      <w:r w:rsidR="00811434">
        <w:rPr>
          <w:rFonts w:ascii="Times New Roman" w:hAnsi="Times New Roman" w:cs="Times New Roman"/>
          <w:sz w:val="28"/>
          <w:szCs w:val="28"/>
        </w:rPr>
        <w:t>тного органа Ревизионн</w:t>
      </w:r>
      <w:r w:rsidR="00D35B73">
        <w:rPr>
          <w:rFonts w:ascii="Times New Roman" w:hAnsi="Times New Roman" w:cs="Times New Roman"/>
          <w:sz w:val="28"/>
          <w:szCs w:val="28"/>
        </w:rPr>
        <w:t>ая</w:t>
      </w:r>
      <w:r w:rsidR="00811434">
        <w:rPr>
          <w:rFonts w:ascii="Times New Roman" w:hAnsi="Times New Roman" w:cs="Times New Roman"/>
          <w:sz w:val="28"/>
          <w:szCs w:val="28"/>
        </w:rPr>
        <w:t xml:space="preserve"> комисси</w:t>
      </w:r>
      <w:r w:rsidR="00D35B73">
        <w:rPr>
          <w:rFonts w:ascii="Times New Roman" w:hAnsi="Times New Roman" w:cs="Times New Roman"/>
          <w:sz w:val="28"/>
          <w:szCs w:val="28"/>
        </w:rPr>
        <w:t>я</w:t>
      </w:r>
      <w:r w:rsidRPr="00A0496A">
        <w:rPr>
          <w:rFonts w:ascii="Times New Roman" w:hAnsi="Times New Roman" w:cs="Times New Roman"/>
          <w:sz w:val="28"/>
          <w:szCs w:val="28"/>
        </w:rPr>
        <w:t xml:space="preserve"> городского округа, обязаны предоставлять информацию и документы, зап</w:t>
      </w:r>
      <w:r w:rsidR="00AB3C3F" w:rsidRPr="00A0496A">
        <w:rPr>
          <w:rFonts w:ascii="Times New Roman" w:hAnsi="Times New Roman" w:cs="Times New Roman"/>
          <w:sz w:val="28"/>
          <w:szCs w:val="28"/>
        </w:rPr>
        <w:t>рашиваемые органом</w:t>
      </w:r>
      <w:r w:rsidR="00141844" w:rsidRPr="00A0496A">
        <w:rPr>
          <w:rFonts w:ascii="Times New Roman" w:hAnsi="Times New Roman" w:cs="Times New Roman"/>
          <w:sz w:val="28"/>
          <w:szCs w:val="28"/>
        </w:rPr>
        <w:t xml:space="preserve"> </w:t>
      </w:r>
      <w:r w:rsidRPr="00A0496A">
        <w:rPr>
          <w:rFonts w:ascii="Times New Roman" w:hAnsi="Times New Roman" w:cs="Times New Roman"/>
          <w:sz w:val="28"/>
          <w:szCs w:val="28"/>
        </w:rPr>
        <w:t xml:space="preserve">муниципального </w:t>
      </w:r>
      <w:r w:rsidR="00AB3C3F" w:rsidRPr="00A0496A">
        <w:rPr>
          <w:rFonts w:ascii="Times New Roman" w:hAnsi="Times New Roman" w:cs="Times New Roman"/>
          <w:sz w:val="28"/>
          <w:szCs w:val="28"/>
        </w:rPr>
        <w:t>финансового контроля, являющимся органом</w:t>
      </w:r>
      <w:r w:rsidRPr="00A0496A">
        <w:rPr>
          <w:rFonts w:ascii="Times New Roman" w:hAnsi="Times New Roman" w:cs="Times New Roman"/>
          <w:sz w:val="28"/>
          <w:szCs w:val="28"/>
        </w:rPr>
        <w:t xml:space="preserve"> Администрации, в целях осуществления полномочия по проведению анализа осуществления гла</w:t>
      </w:r>
      <w:r w:rsidR="00141844" w:rsidRPr="00A0496A">
        <w:rPr>
          <w:rFonts w:ascii="Times New Roman" w:hAnsi="Times New Roman" w:cs="Times New Roman"/>
          <w:sz w:val="28"/>
          <w:szCs w:val="28"/>
        </w:rPr>
        <w:t>вными администраторами</w:t>
      </w:r>
      <w:r w:rsidRPr="00A0496A">
        <w:rPr>
          <w:rFonts w:ascii="Times New Roman" w:hAnsi="Times New Roman" w:cs="Times New Roman"/>
          <w:sz w:val="28"/>
          <w:szCs w:val="28"/>
        </w:rPr>
        <w:t xml:space="preserve"> средств</w:t>
      </w:r>
      <w:r w:rsidR="00141844"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xml:space="preserve"> внутреннего финансового контроля и внутреннего финансового аудита.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Бюджетные полномочия контро</w:t>
      </w:r>
      <w:r w:rsidR="00811434">
        <w:rPr>
          <w:rFonts w:ascii="Times New Roman" w:hAnsi="Times New Roman" w:cs="Times New Roman"/>
          <w:sz w:val="28"/>
          <w:szCs w:val="28"/>
        </w:rPr>
        <w:t>льно-сч</w:t>
      </w:r>
      <w:r w:rsidR="004304EB">
        <w:rPr>
          <w:rFonts w:ascii="Times New Roman" w:hAnsi="Times New Roman" w:cs="Times New Roman"/>
          <w:sz w:val="28"/>
          <w:szCs w:val="28"/>
        </w:rPr>
        <w:t>ё</w:t>
      </w:r>
      <w:r w:rsidR="00811434">
        <w:rPr>
          <w:rFonts w:ascii="Times New Roman" w:hAnsi="Times New Roman" w:cs="Times New Roman"/>
          <w:sz w:val="28"/>
          <w:szCs w:val="28"/>
        </w:rPr>
        <w:t>тного органа Ревизионн</w:t>
      </w:r>
      <w:r w:rsidR="00D35B73">
        <w:rPr>
          <w:rFonts w:ascii="Times New Roman" w:hAnsi="Times New Roman" w:cs="Times New Roman"/>
          <w:sz w:val="28"/>
          <w:szCs w:val="28"/>
        </w:rPr>
        <w:t>ая</w:t>
      </w:r>
      <w:r w:rsidRPr="00A0496A">
        <w:rPr>
          <w:rFonts w:ascii="Times New Roman" w:hAnsi="Times New Roman" w:cs="Times New Roman"/>
          <w:sz w:val="28"/>
          <w:szCs w:val="28"/>
        </w:rPr>
        <w:t xml:space="preserve"> </w:t>
      </w:r>
      <w:r w:rsidR="00811434">
        <w:rPr>
          <w:rFonts w:ascii="Times New Roman" w:hAnsi="Times New Roman" w:cs="Times New Roman"/>
          <w:sz w:val="28"/>
          <w:szCs w:val="28"/>
        </w:rPr>
        <w:t>комисси</w:t>
      </w:r>
      <w:r w:rsidR="00D35B73">
        <w:rPr>
          <w:rFonts w:ascii="Times New Roman" w:hAnsi="Times New Roman" w:cs="Times New Roman"/>
          <w:sz w:val="28"/>
          <w:szCs w:val="28"/>
        </w:rPr>
        <w:t>я</w:t>
      </w:r>
      <w:r w:rsidRPr="00A0496A">
        <w:rPr>
          <w:rFonts w:ascii="Times New Roman" w:hAnsi="Times New Roman" w:cs="Times New Roman"/>
          <w:sz w:val="28"/>
          <w:szCs w:val="28"/>
        </w:rPr>
        <w:t xml:space="preserve"> городского округа, предусмотренные </w:t>
      </w:r>
      <w:hyperlink w:anchor="P348" w:history="1">
        <w:r w:rsidRPr="00A0496A">
          <w:rPr>
            <w:rFonts w:ascii="Times New Roman" w:hAnsi="Times New Roman" w:cs="Times New Roman"/>
            <w:sz w:val="28"/>
            <w:szCs w:val="28"/>
          </w:rPr>
          <w:t>пунктами 1</w:t>
        </w:r>
      </w:hyperlink>
      <w:r w:rsidRPr="00A0496A">
        <w:rPr>
          <w:rFonts w:ascii="Times New Roman" w:hAnsi="Times New Roman" w:cs="Times New Roman"/>
          <w:sz w:val="28"/>
          <w:szCs w:val="28"/>
        </w:rPr>
        <w:t xml:space="preserve"> и </w:t>
      </w:r>
      <w:hyperlink w:anchor="P349" w:history="1">
        <w:r w:rsidRPr="00A0496A">
          <w:rPr>
            <w:rFonts w:ascii="Times New Roman" w:hAnsi="Times New Roman" w:cs="Times New Roman"/>
            <w:sz w:val="28"/>
            <w:szCs w:val="28"/>
          </w:rPr>
          <w:t>2</w:t>
        </w:r>
      </w:hyperlink>
      <w:r w:rsidRPr="00A0496A">
        <w:rPr>
          <w:rFonts w:ascii="Times New Roman" w:hAnsi="Times New Roman" w:cs="Times New Roman"/>
          <w:sz w:val="28"/>
          <w:szCs w:val="28"/>
        </w:rPr>
        <w:t xml:space="preserve"> настоящей </w:t>
      </w:r>
      <w:r w:rsidRPr="00A0496A">
        <w:rPr>
          <w:rFonts w:ascii="Times New Roman" w:hAnsi="Times New Roman" w:cs="Times New Roman"/>
          <w:sz w:val="28"/>
          <w:szCs w:val="28"/>
        </w:rPr>
        <w:lastRenderedPageBreak/>
        <w:t xml:space="preserve">статьи, осуществляются с соблюдением положений, установленных Федеральным </w:t>
      </w:r>
      <w:hyperlink r:id="rId48" w:history="1">
        <w:r w:rsidRPr="00A0496A">
          <w:rPr>
            <w:rFonts w:ascii="Times New Roman" w:hAnsi="Times New Roman" w:cs="Times New Roman"/>
            <w:sz w:val="28"/>
            <w:szCs w:val="28"/>
          </w:rPr>
          <w:t>законом</w:t>
        </w:r>
      </w:hyperlink>
      <w:r w:rsidR="00036A4B" w:rsidRPr="00A0496A">
        <w:rPr>
          <w:rFonts w:ascii="Times New Roman" w:hAnsi="Times New Roman" w:cs="Times New Roman"/>
          <w:sz w:val="28"/>
          <w:szCs w:val="28"/>
        </w:rPr>
        <w:t xml:space="preserve"> от 7 февраля 2011 года № 6-ФЗ «</w:t>
      </w:r>
      <w:r w:rsidRPr="00A0496A">
        <w:rPr>
          <w:rFonts w:ascii="Times New Roman" w:hAnsi="Times New Roman" w:cs="Times New Roman"/>
          <w:sz w:val="28"/>
          <w:szCs w:val="28"/>
        </w:rPr>
        <w:t>Об общих принципах организац</w:t>
      </w:r>
      <w:r w:rsidR="004304EB">
        <w:rPr>
          <w:rFonts w:ascii="Times New Roman" w:hAnsi="Times New Roman" w:cs="Times New Roman"/>
          <w:sz w:val="28"/>
          <w:szCs w:val="28"/>
        </w:rPr>
        <w:t>ии и деятельности контрольно-счё</w:t>
      </w:r>
      <w:r w:rsidRPr="00A0496A">
        <w:rPr>
          <w:rFonts w:ascii="Times New Roman" w:hAnsi="Times New Roman" w:cs="Times New Roman"/>
          <w:sz w:val="28"/>
          <w:szCs w:val="28"/>
        </w:rPr>
        <w:t>тных органов субъектов Российской Федера</w:t>
      </w:r>
      <w:r w:rsidR="00036A4B" w:rsidRPr="00A0496A">
        <w:rPr>
          <w:rFonts w:ascii="Times New Roman" w:hAnsi="Times New Roman" w:cs="Times New Roman"/>
          <w:sz w:val="28"/>
          <w:szCs w:val="28"/>
        </w:rPr>
        <w:t>ции и муниципальных образований»</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036A4B"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34</w:t>
      </w:r>
      <w:r w:rsidR="00B42BDE" w:rsidRPr="00A0496A">
        <w:rPr>
          <w:rFonts w:ascii="Times New Roman" w:hAnsi="Times New Roman" w:cs="Times New Roman"/>
          <w:sz w:val="28"/>
          <w:szCs w:val="28"/>
        </w:rPr>
        <w:t>. Бюджетные полномочия Финансового управления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Финансовое управление обладает следующими бюджетными полномочиями: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на основании и во исполнение Бюджетного </w:t>
      </w:r>
      <w:hyperlink r:id="rId49"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 настоящего Положения, иных актов бюджетного законодательства Российской Федерации и Республики Башкортостан, актов главы городского округа, решений Совета и Администрации принимает правовые акты в установленной сфере деятельности;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организует составление и составляет проект бюджета городского округа, представляет его в Администрацию;</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осуществляет в пределах своей компетенции методическое руководство в области составления и исполнения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разрабатывает и представляет в Администрацию основные направления бюджетной и налоговой политики городского округа, основные направления долговой политики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w:t>
      </w:r>
      <w:r w:rsidR="00B42BDE" w:rsidRPr="00A0496A">
        <w:rPr>
          <w:rFonts w:ascii="Times New Roman" w:hAnsi="Times New Roman" w:cs="Times New Roman"/>
          <w:sz w:val="28"/>
          <w:szCs w:val="28"/>
        </w:rPr>
        <w:t>) получает от г</w:t>
      </w:r>
      <w:r w:rsidR="00647F41" w:rsidRPr="00A0496A">
        <w:rPr>
          <w:rFonts w:ascii="Times New Roman" w:hAnsi="Times New Roman" w:cs="Times New Roman"/>
          <w:sz w:val="28"/>
          <w:szCs w:val="28"/>
        </w:rPr>
        <w:t xml:space="preserve">лавных распорядителей </w:t>
      </w:r>
      <w:r w:rsidR="00B42BDE"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w:t>
      </w:r>
      <w:r w:rsidR="00B42BDE" w:rsidRPr="00A0496A">
        <w:rPr>
          <w:rFonts w:ascii="Times New Roman" w:hAnsi="Times New Roman" w:cs="Times New Roman"/>
          <w:sz w:val="28"/>
          <w:szCs w:val="28"/>
        </w:rPr>
        <w:t xml:space="preserve"> городского округа материалы, необходимые для составления проек</w:t>
      </w:r>
      <w:r w:rsidR="00EC740B">
        <w:rPr>
          <w:rFonts w:ascii="Times New Roman" w:hAnsi="Times New Roman" w:cs="Times New Roman"/>
          <w:sz w:val="28"/>
          <w:szCs w:val="28"/>
        </w:rPr>
        <w:t>та бюджета городского округа</w:t>
      </w:r>
      <w:r w:rsidR="004304EB">
        <w:rPr>
          <w:rFonts w:ascii="Times New Roman" w:hAnsi="Times New Roman" w:cs="Times New Roman"/>
          <w:sz w:val="28"/>
          <w:szCs w:val="28"/>
        </w:rPr>
        <w:t>, а также отчё</w:t>
      </w:r>
      <w:r w:rsidR="00B42BDE" w:rsidRPr="00A0496A">
        <w:rPr>
          <w:rFonts w:ascii="Times New Roman" w:hAnsi="Times New Roman" w:cs="Times New Roman"/>
          <w:sz w:val="28"/>
          <w:szCs w:val="28"/>
        </w:rPr>
        <w:t>та об исполнении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6</w:t>
      </w:r>
      <w:r w:rsidR="00B42BDE" w:rsidRPr="00A0496A">
        <w:rPr>
          <w:rFonts w:ascii="Times New Roman" w:hAnsi="Times New Roman" w:cs="Times New Roman"/>
          <w:sz w:val="28"/>
          <w:szCs w:val="28"/>
        </w:rPr>
        <w:t>) устанавливает порядок и методику планирования бюджетных ассигнований;</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7</w:t>
      </w:r>
      <w:r w:rsidR="00B42BDE" w:rsidRPr="00A0496A">
        <w:rPr>
          <w:rFonts w:ascii="Times New Roman" w:hAnsi="Times New Roman" w:cs="Times New Roman"/>
          <w:sz w:val="28"/>
          <w:szCs w:val="28"/>
        </w:rPr>
        <w:t>) разрабатывает программу муниципальных заимствований городского округа, программу муниципальных гарантий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8</w:t>
      </w:r>
      <w:r w:rsidR="00B42BDE" w:rsidRPr="00A0496A">
        <w:rPr>
          <w:rFonts w:ascii="Times New Roman" w:hAnsi="Times New Roman" w:cs="Times New Roman"/>
          <w:sz w:val="28"/>
          <w:szCs w:val="28"/>
        </w:rPr>
        <w:t>) утверждает перечень кодов подвидов по видам доходов, закрепляемых за главными администраторами доходов бюджета городского округа, которыми являются Администрация, отраслевые (функциональные) и территориальные органы Администрации, и (ил</w:t>
      </w:r>
      <w:r w:rsidR="004304EB">
        <w:rPr>
          <w:rFonts w:ascii="Times New Roman" w:hAnsi="Times New Roman" w:cs="Times New Roman"/>
          <w:sz w:val="28"/>
          <w:szCs w:val="28"/>
        </w:rPr>
        <w:t>и) находящиеся в их ведении казё</w:t>
      </w:r>
      <w:r w:rsidR="00B42BDE" w:rsidRPr="00A0496A">
        <w:rPr>
          <w:rFonts w:ascii="Times New Roman" w:hAnsi="Times New Roman" w:cs="Times New Roman"/>
          <w:sz w:val="28"/>
          <w:szCs w:val="28"/>
        </w:rPr>
        <w:t>нные учреждения;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9</w:t>
      </w:r>
      <w:r w:rsidR="004304EB">
        <w:rPr>
          <w:rFonts w:ascii="Times New Roman" w:hAnsi="Times New Roman" w:cs="Times New Roman"/>
          <w:sz w:val="28"/>
          <w:szCs w:val="28"/>
        </w:rPr>
        <w:t>) проектирует предельные объё</w:t>
      </w:r>
      <w:r w:rsidR="00B42BDE" w:rsidRPr="00A0496A">
        <w:rPr>
          <w:rFonts w:ascii="Times New Roman" w:hAnsi="Times New Roman" w:cs="Times New Roman"/>
          <w:sz w:val="28"/>
          <w:szCs w:val="28"/>
        </w:rPr>
        <w:t>мы бюджетных ассигнований по главным распорядителям средств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10</w:t>
      </w:r>
      <w:r w:rsidR="00B42BDE" w:rsidRPr="00A0496A">
        <w:rPr>
          <w:rFonts w:ascii="Times New Roman" w:hAnsi="Times New Roman" w:cs="Times New Roman"/>
          <w:sz w:val="28"/>
          <w:szCs w:val="28"/>
        </w:rPr>
        <w:t>) осуществляет проверку финансового состояни</w:t>
      </w:r>
      <w:r w:rsidR="004304EB">
        <w:rPr>
          <w:rFonts w:ascii="Times New Roman" w:hAnsi="Times New Roman" w:cs="Times New Roman"/>
          <w:sz w:val="28"/>
          <w:szCs w:val="28"/>
        </w:rPr>
        <w:t>я принципала и ликвидности (надё</w:t>
      </w:r>
      <w:r w:rsidR="00B42BDE" w:rsidRPr="00A0496A">
        <w:rPr>
          <w:rFonts w:ascii="Times New Roman" w:hAnsi="Times New Roman" w:cs="Times New Roman"/>
          <w:sz w:val="28"/>
          <w:szCs w:val="28"/>
        </w:rPr>
        <w:t>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w:t>
      </w:r>
      <w:r w:rsidR="004304EB">
        <w:rPr>
          <w:rFonts w:ascii="Times New Roman" w:hAnsi="Times New Roman" w:cs="Times New Roman"/>
          <w:sz w:val="28"/>
          <w:szCs w:val="28"/>
        </w:rPr>
        <w:t>ом, исполнившим в полном объё</w:t>
      </w:r>
      <w:r w:rsidR="00B42BDE" w:rsidRPr="00A0496A">
        <w:rPr>
          <w:rFonts w:ascii="Times New Roman" w:hAnsi="Times New Roman" w:cs="Times New Roman"/>
          <w:sz w:val="28"/>
          <w:szCs w:val="28"/>
        </w:rPr>
        <w:t>ме или в какой-либо части обязательства по гарантии, регрессных требований к принципалу;</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11</w:t>
      </w:r>
      <w:r w:rsidR="004304EB">
        <w:rPr>
          <w:rFonts w:ascii="Times New Roman" w:hAnsi="Times New Roman" w:cs="Times New Roman"/>
          <w:sz w:val="28"/>
          <w:szCs w:val="28"/>
        </w:rPr>
        <w:t>) ведё</w:t>
      </w:r>
      <w:r w:rsidR="00B42BDE" w:rsidRPr="00A0496A">
        <w:rPr>
          <w:rFonts w:ascii="Times New Roman" w:hAnsi="Times New Roman" w:cs="Times New Roman"/>
          <w:sz w:val="28"/>
          <w:szCs w:val="28"/>
        </w:rPr>
        <w:t>т муниципальную долго</w:t>
      </w:r>
      <w:r w:rsidR="004304EB">
        <w:rPr>
          <w:rFonts w:ascii="Times New Roman" w:hAnsi="Times New Roman" w:cs="Times New Roman"/>
          <w:sz w:val="28"/>
          <w:szCs w:val="28"/>
        </w:rPr>
        <w:t>вую книгу городского округа, учё</w:t>
      </w:r>
      <w:r w:rsidR="00B42BDE" w:rsidRPr="00A0496A">
        <w:rPr>
          <w:rFonts w:ascii="Times New Roman" w:hAnsi="Times New Roman" w:cs="Times New Roman"/>
          <w:sz w:val="28"/>
          <w:szCs w:val="28"/>
        </w:rPr>
        <w:t xml:space="preserve">т и </w:t>
      </w:r>
      <w:r w:rsidR="00B42BDE" w:rsidRPr="00A0496A">
        <w:rPr>
          <w:rFonts w:ascii="Times New Roman" w:hAnsi="Times New Roman" w:cs="Times New Roman"/>
          <w:sz w:val="28"/>
          <w:szCs w:val="28"/>
        </w:rPr>
        <w:lastRenderedPageBreak/>
        <w:t>регистрацию долговых обязательств;</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12</w:t>
      </w:r>
      <w:r w:rsidR="00B42BDE" w:rsidRPr="00A0496A">
        <w:rPr>
          <w:rFonts w:ascii="Times New Roman" w:hAnsi="Times New Roman" w:cs="Times New Roman"/>
          <w:sz w:val="28"/>
          <w:szCs w:val="28"/>
        </w:rPr>
        <w:t>) обеспечивает передачу информации о долговых обязател</w:t>
      </w:r>
      <w:r w:rsidR="004304EB">
        <w:rPr>
          <w:rFonts w:ascii="Times New Roman" w:hAnsi="Times New Roman" w:cs="Times New Roman"/>
          <w:sz w:val="28"/>
          <w:szCs w:val="28"/>
        </w:rPr>
        <w:t>ьствах городского округа, отражё</w:t>
      </w:r>
      <w:r w:rsidR="00B42BDE" w:rsidRPr="00A0496A">
        <w:rPr>
          <w:rFonts w:ascii="Times New Roman" w:hAnsi="Times New Roman" w:cs="Times New Roman"/>
          <w:sz w:val="28"/>
          <w:szCs w:val="28"/>
        </w:rPr>
        <w:t>нной в муниципальной долговой книге городского округа, в Министерство финансов Республики Башкортостан;</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13</w:t>
      </w:r>
      <w:r w:rsidR="00B42BDE" w:rsidRPr="00A0496A">
        <w:rPr>
          <w:rFonts w:ascii="Times New Roman" w:hAnsi="Times New Roman" w:cs="Times New Roman"/>
          <w:sz w:val="28"/>
          <w:szCs w:val="28"/>
        </w:rPr>
        <w:t>) устанавливает в соотв</w:t>
      </w:r>
      <w:r w:rsidR="00811434">
        <w:rPr>
          <w:rFonts w:ascii="Times New Roman" w:hAnsi="Times New Roman" w:cs="Times New Roman"/>
          <w:sz w:val="28"/>
          <w:szCs w:val="28"/>
        </w:rPr>
        <w:t>етствии с общими требованиями</w:t>
      </w:r>
      <w:r w:rsidR="00B42BDE" w:rsidRPr="00A0496A">
        <w:rPr>
          <w:rFonts w:ascii="Times New Roman" w:hAnsi="Times New Roman" w:cs="Times New Roman"/>
          <w:sz w:val="28"/>
          <w:szCs w:val="28"/>
        </w:rPr>
        <w:t xml:space="preserve"> порядок прин</w:t>
      </w:r>
      <w:r w:rsidR="004304EB">
        <w:rPr>
          <w:rFonts w:ascii="Times New Roman" w:hAnsi="Times New Roman" w:cs="Times New Roman"/>
          <w:sz w:val="28"/>
          <w:szCs w:val="28"/>
        </w:rPr>
        <w:t>ятия решения о признании безнадё</w:t>
      </w:r>
      <w:r w:rsidR="00B42BDE" w:rsidRPr="00A0496A">
        <w:rPr>
          <w:rFonts w:ascii="Times New Roman" w:hAnsi="Times New Roman" w:cs="Times New Roman"/>
          <w:sz w:val="28"/>
          <w:szCs w:val="28"/>
        </w:rPr>
        <w:t>жной к взысканию задолженности по процентам от предоставленных бюджетных кредитов, включая штрафы и пени;</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14</w:t>
      </w:r>
      <w:r w:rsidR="004304EB">
        <w:rPr>
          <w:rFonts w:ascii="Times New Roman" w:hAnsi="Times New Roman" w:cs="Times New Roman"/>
          <w:sz w:val="28"/>
          <w:szCs w:val="28"/>
        </w:rPr>
        <w:t>) формирует и ведё</w:t>
      </w:r>
      <w:r w:rsidR="00B42BDE" w:rsidRPr="00A0496A">
        <w:rPr>
          <w:rFonts w:ascii="Times New Roman" w:hAnsi="Times New Roman" w:cs="Times New Roman"/>
          <w:sz w:val="28"/>
          <w:szCs w:val="28"/>
        </w:rPr>
        <w:t>т реестр источников доходов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15</w:t>
      </w:r>
      <w:r w:rsidR="00B42BDE" w:rsidRPr="00A0496A">
        <w:rPr>
          <w:rFonts w:ascii="Times New Roman" w:hAnsi="Times New Roman" w:cs="Times New Roman"/>
          <w:sz w:val="28"/>
          <w:szCs w:val="28"/>
        </w:rPr>
        <w:t>) обеспечивает представление реестра источников доходов бюджета городского округа в Министерство финансов Республики Башкортостан в порядке, установленном Правительством Республики Башкортостан;</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16</w:t>
      </w:r>
      <w:r w:rsidR="004304EB">
        <w:rPr>
          <w:rFonts w:ascii="Times New Roman" w:hAnsi="Times New Roman" w:cs="Times New Roman"/>
          <w:sz w:val="28"/>
          <w:szCs w:val="28"/>
        </w:rPr>
        <w:t>) ведё</w:t>
      </w:r>
      <w:r w:rsidR="00B42BDE" w:rsidRPr="00A0496A">
        <w:rPr>
          <w:rFonts w:ascii="Times New Roman" w:hAnsi="Times New Roman" w:cs="Times New Roman"/>
          <w:sz w:val="28"/>
          <w:szCs w:val="28"/>
        </w:rPr>
        <w:t>т реестр расходных обязательств;</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17</w:t>
      </w:r>
      <w:r w:rsidR="00B42BDE" w:rsidRPr="00A0496A">
        <w:rPr>
          <w:rFonts w:ascii="Times New Roman" w:hAnsi="Times New Roman" w:cs="Times New Roman"/>
          <w:sz w:val="28"/>
          <w:szCs w:val="28"/>
        </w:rPr>
        <w:t>) обеспечивает представление реестра расходных обязательств городского округа в Министерство финансов Республики Башкортостан в порядке, установленном Министерством финансов Республики Башкортостан;</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18</w:t>
      </w:r>
      <w:r w:rsidR="00B42BDE" w:rsidRPr="00A0496A">
        <w:rPr>
          <w:rFonts w:ascii="Times New Roman" w:hAnsi="Times New Roman" w:cs="Times New Roman"/>
          <w:sz w:val="28"/>
          <w:szCs w:val="28"/>
        </w:rPr>
        <w:t>) организует исполнение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19</w:t>
      </w:r>
      <w:r w:rsidR="00B42BDE" w:rsidRPr="00A0496A">
        <w:rPr>
          <w:rFonts w:ascii="Times New Roman" w:hAnsi="Times New Roman" w:cs="Times New Roman"/>
          <w:sz w:val="28"/>
          <w:szCs w:val="28"/>
        </w:rPr>
        <w:t>) устанавливает порядок составления и ведения сводной бюджетной ро</w:t>
      </w:r>
      <w:r w:rsidR="00683738" w:rsidRPr="00A0496A">
        <w:rPr>
          <w:rFonts w:ascii="Times New Roman" w:hAnsi="Times New Roman" w:cs="Times New Roman"/>
          <w:sz w:val="28"/>
          <w:szCs w:val="28"/>
        </w:rPr>
        <w:t>списи бюджета городского округа, а также утверждения (изменения), доведения лимитов бюджетных обязательств при организации исполнения бюджета городского округа;</w:t>
      </w:r>
    </w:p>
    <w:p w:rsidR="00502E9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20</w:t>
      </w:r>
      <w:r w:rsidR="00502E9E" w:rsidRPr="00A0496A">
        <w:rPr>
          <w:rFonts w:ascii="Times New Roman" w:hAnsi="Times New Roman" w:cs="Times New Roman"/>
          <w:sz w:val="28"/>
          <w:szCs w:val="28"/>
        </w:rPr>
        <w:t>) устанавливает порядок составления и ведения бюджетных росписей главных распорядителей средств бюджета городского округа</w:t>
      </w:r>
      <w:r w:rsidRPr="00A0496A">
        <w:rPr>
          <w:rFonts w:ascii="Times New Roman" w:hAnsi="Times New Roman" w:cs="Times New Roman"/>
          <w:sz w:val="28"/>
          <w:szCs w:val="28"/>
        </w:rPr>
        <w:t>, включая внесение изменений в них</w:t>
      </w:r>
      <w:r w:rsidR="00502E9E" w:rsidRPr="00A0496A">
        <w:rPr>
          <w:rFonts w:ascii="Times New Roman" w:hAnsi="Times New Roman" w:cs="Times New Roman"/>
          <w:sz w:val="28"/>
          <w:szCs w:val="28"/>
        </w:rPr>
        <w:t>;</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21</w:t>
      </w:r>
      <w:r w:rsidR="004304EB">
        <w:rPr>
          <w:rFonts w:ascii="Times New Roman" w:hAnsi="Times New Roman" w:cs="Times New Roman"/>
          <w:sz w:val="28"/>
          <w:szCs w:val="28"/>
        </w:rPr>
        <w:t>) составляет и ведё</w:t>
      </w:r>
      <w:r w:rsidR="00B42BDE" w:rsidRPr="00A0496A">
        <w:rPr>
          <w:rFonts w:ascii="Times New Roman" w:hAnsi="Times New Roman" w:cs="Times New Roman"/>
          <w:sz w:val="28"/>
          <w:szCs w:val="28"/>
        </w:rPr>
        <w:t>т сводную бюджетную роспись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22</w:t>
      </w:r>
      <w:r w:rsidR="00B42BDE" w:rsidRPr="00A0496A">
        <w:rPr>
          <w:rFonts w:ascii="Times New Roman" w:hAnsi="Times New Roman" w:cs="Times New Roman"/>
          <w:sz w:val="28"/>
          <w:szCs w:val="28"/>
        </w:rPr>
        <w:t>) устанавливает порядок составления и ведения кассового плана исполнения бюджета городского округа, а также состав и сроки представления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исполнения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23</w:t>
      </w:r>
      <w:r w:rsidR="00B42BDE" w:rsidRPr="00A0496A">
        <w:rPr>
          <w:rFonts w:ascii="Times New Roman" w:hAnsi="Times New Roman" w:cs="Times New Roman"/>
          <w:sz w:val="28"/>
          <w:szCs w:val="28"/>
        </w:rPr>
        <w:t>) осуществляет составление и ведение кассового плана исполнения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24</w:t>
      </w:r>
      <w:r w:rsidR="00B42BDE" w:rsidRPr="00A0496A">
        <w:rPr>
          <w:rFonts w:ascii="Times New Roman" w:hAnsi="Times New Roman" w:cs="Times New Roman"/>
          <w:sz w:val="28"/>
          <w:szCs w:val="28"/>
        </w:rPr>
        <w:t xml:space="preserve">) устанавливает в соответствии с положениями Бюджетного </w:t>
      </w:r>
      <w:hyperlink r:id="rId50" w:history="1">
        <w:r w:rsidR="00B42BDE" w:rsidRPr="00A0496A">
          <w:rPr>
            <w:rFonts w:ascii="Times New Roman" w:hAnsi="Times New Roman" w:cs="Times New Roman"/>
            <w:sz w:val="28"/>
            <w:szCs w:val="28"/>
          </w:rPr>
          <w:t>кодекса</w:t>
        </w:r>
      </w:hyperlink>
      <w:r w:rsidR="00B42BDE" w:rsidRPr="00A0496A">
        <w:rPr>
          <w:rFonts w:ascii="Times New Roman" w:hAnsi="Times New Roman" w:cs="Times New Roman"/>
          <w:sz w:val="28"/>
          <w:szCs w:val="28"/>
        </w:rPr>
        <w:t xml:space="preserve"> порядок исполнения бюджета городского округа по расходам и по источникам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25</w:t>
      </w:r>
      <w:r w:rsidR="00B42BDE" w:rsidRPr="00A0496A">
        <w:rPr>
          <w:rFonts w:ascii="Times New Roman" w:hAnsi="Times New Roman" w:cs="Times New Roman"/>
          <w:sz w:val="28"/>
          <w:szCs w:val="28"/>
        </w:rPr>
        <w:t xml:space="preserve">) устанавливает порядок ведения сводного реестра главных распорядителей и получателей бюджетных средств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w:t>
      </w:r>
      <w:r w:rsidR="00B42BDE" w:rsidRPr="00A0496A">
        <w:rPr>
          <w:rFonts w:ascii="Times New Roman" w:hAnsi="Times New Roman" w:cs="Times New Roman"/>
          <w:sz w:val="28"/>
          <w:szCs w:val="28"/>
        </w:rPr>
        <w:lastRenderedPageBreak/>
        <w:t>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26</w:t>
      </w:r>
      <w:r w:rsidR="004304EB">
        <w:rPr>
          <w:rFonts w:ascii="Times New Roman" w:hAnsi="Times New Roman" w:cs="Times New Roman"/>
          <w:sz w:val="28"/>
          <w:szCs w:val="28"/>
        </w:rPr>
        <w:t>) ведё</w:t>
      </w:r>
      <w:r w:rsidR="00B42BDE" w:rsidRPr="00A0496A">
        <w:rPr>
          <w:rFonts w:ascii="Times New Roman" w:hAnsi="Times New Roman" w:cs="Times New Roman"/>
          <w:sz w:val="28"/>
          <w:szCs w:val="28"/>
        </w:rPr>
        <w:t>т сводный реестр главных распорядителей и получателей бюджетных средств городского округа, главных администраторов бюджета городского округа, главных администраторов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27</w:t>
      </w:r>
      <w:r w:rsidR="00B42BDE" w:rsidRPr="00A0496A">
        <w:rPr>
          <w:rFonts w:ascii="Times New Roman" w:hAnsi="Times New Roman" w:cs="Times New Roman"/>
          <w:sz w:val="28"/>
          <w:szCs w:val="28"/>
        </w:rPr>
        <w:t xml:space="preserve">) устанавливает порядок открытия </w:t>
      </w:r>
      <w:r w:rsidR="004304EB">
        <w:rPr>
          <w:rFonts w:ascii="Times New Roman" w:hAnsi="Times New Roman" w:cs="Times New Roman"/>
          <w:sz w:val="28"/>
          <w:szCs w:val="28"/>
        </w:rPr>
        <w:t>и ведения лицевых счетов для учё</w:t>
      </w:r>
      <w:r w:rsidR="00B42BDE" w:rsidRPr="00A0496A">
        <w:rPr>
          <w:rFonts w:ascii="Times New Roman" w:hAnsi="Times New Roman" w:cs="Times New Roman"/>
          <w:sz w:val="28"/>
          <w:szCs w:val="28"/>
        </w:rPr>
        <w:t>та операций главных распо</w:t>
      </w:r>
      <w:r w:rsidR="00647F41" w:rsidRPr="00A0496A">
        <w:rPr>
          <w:rFonts w:ascii="Times New Roman" w:hAnsi="Times New Roman" w:cs="Times New Roman"/>
          <w:sz w:val="28"/>
          <w:szCs w:val="28"/>
        </w:rPr>
        <w:t>рядителей и получателей бюджетных средств городского округа</w:t>
      </w:r>
      <w:r w:rsidR="00B42BDE" w:rsidRPr="00A0496A">
        <w:rPr>
          <w:rFonts w:ascii="Times New Roman" w:hAnsi="Times New Roman" w:cs="Times New Roman"/>
          <w:sz w:val="28"/>
          <w:szCs w:val="28"/>
        </w:rPr>
        <w:t>, главных администраторов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28</w:t>
      </w:r>
      <w:r w:rsidR="00B42BDE" w:rsidRPr="00A0496A">
        <w:rPr>
          <w:rFonts w:ascii="Times New Roman" w:hAnsi="Times New Roman" w:cs="Times New Roman"/>
          <w:sz w:val="28"/>
          <w:szCs w:val="28"/>
        </w:rPr>
        <w:t xml:space="preserve">) осуществляет открытие </w:t>
      </w:r>
      <w:r w:rsidR="004304EB">
        <w:rPr>
          <w:rFonts w:ascii="Times New Roman" w:hAnsi="Times New Roman" w:cs="Times New Roman"/>
          <w:sz w:val="28"/>
          <w:szCs w:val="28"/>
        </w:rPr>
        <w:t>и ведение лицевых счетов для учё</w:t>
      </w:r>
      <w:r w:rsidR="00B42BDE" w:rsidRPr="00A0496A">
        <w:rPr>
          <w:rFonts w:ascii="Times New Roman" w:hAnsi="Times New Roman" w:cs="Times New Roman"/>
          <w:sz w:val="28"/>
          <w:szCs w:val="28"/>
        </w:rPr>
        <w:t>та операций главных распо</w:t>
      </w:r>
      <w:r w:rsidR="00647F41" w:rsidRPr="00A0496A">
        <w:rPr>
          <w:rFonts w:ascii="Times New Roman" w:hAnsi="Times New Roman" w:cs="Times New Roman"/>
          <w:sz w:val="28"/>
          <w:szCs w:val="28"/>
        </w:rPr>
        <w:t>рядителей и получателей бюджетных средств городского округа</w:t>
      </w:r>
      <w:r w:rsidR="00B42BDE" w:rsidRPr="00A0496A">
        <w:rPr>
          <w:rFonts w:ascii="Times New Roman" w:hAnsi="Times New Roman" w:cs="Times New Roman"/>
          <w:sz w:val="28"/>
          <w:szCs w:val="28"/>
        </w:rPr>
        <w:t>, главных администраторов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29</w:t>
      </w:r>
      <w:r w:rsidR="00B42BDE" w:rsidRPr="00A0496A">
        <w:rPr>
          <w:rFonts w:ascii="Times New Roman" w:hAnsi="Times New Roman" w:cs="Times New Roman"/>
          <w:sz w:val="28"/>
          <w:szCs w:val="28"/>
        </w:rPr>
        <w:t>) доводит до главных распорядителей средств бюджета городского округа, главных администраторов источников финансирования дефицита бюджета городского округа бюджетные ассигнования и лимиты бюджетных обязательств в соот</w:t>
      </w:r>
      <w:r w:rsidR="004304EB">
        <w:rPr>
          <w:rFonts w:ascii="Times New Roman" w:hAnsi="Times New Roman" w:cs="Times New Roman"/>
          <w:sz w:val="28"/>
          <w:szCs w:val="28"/>
        </w:rPr>
        <w:t>ветствии с показателями утверждё</w:t>
      </w:r>
      <w:r w:rsidR="00B42BDE" w:rsidRPr="00A0496A">
        <w:rPr>
          <w:rFonts w:ascii="Times New Roman" w:hAnsi="Times New Roman" w:cs="Times New Roman"/>
          <w:sz w:val="28"/>
          <w:szCs w:val="28"/>
        </w:rPr>
        <w:t>нной сводной бюджетной росписи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30</w:t>
      </w:r>
      <w:r w:rsidR="00B42BDE" w:rsidRPr="00A0496A">
        <w:rPr>
          <w:rFonts w:ascii="Times New Roman" w:hAnsi="Times New Roman" w:cs="Times New Roman"/>
          <w:sz w:val="28"/>
          <w:szCs w:val="28"/>
        </w:rPr>
        <w:t>) устанавливает случаи и порядок утверждения и доведения до главных распо</w:t>
      </w:r>
      <w:r w:rsidR="00647F41" w:rsidRPr="00A0496A">
        <w:rPr>
          <w:rFonts w:ascii="Times New Roman" w:hAnsi="Times New Roman" w:cs="Times New Roman"/>
          <w:sz w:val="28"/>
          <w:szCs w:val="28"/>
        </w:rPr>
        <w:t>рядителей и получателей бюджетных средств</w:t>
      </w:r>
      <w:r w:rsidR="00B42BDE" w:rsidRPr="00A0496A">
        <w:rPr>
          <w:rFonts w:ascii="Times New Roman" w:hAnsi="Times New Roman" w:cs="Times New Roman"/>
          <w:sz w:val="28"/>
          <w:szCs w:val="28"/>
        </w:rPr>
        <w:t xml:space="preserve"> </w:t>
      </w:r>
      <w:r w:rsidR="00397888" w:rsidRPr="00A0496A">
        <w:rPr>
          <w:rFonts w:ascii="Times New Roman" w:hAnsi="Times New Roman" w:cs="Times New Roman"/>
          <w:sz w:val="28"/>
          <w:szCs w:val="28"/>
        </w:rPr>
        <w:t xml:space="preserve">городского округа </w:t>
      </w:r>
      <w:r w:rsidR="004304EB">
        <w:rPr>
          <w:rFonts w:ascii="Times New Roman" w:hAnsi="Times New Roman" w:cs="Times New Roman"/>
          <w:sz w:val="28"/>
          <w:szCs w:val="28"/>
        </w:rPr>
        <w:t>предельного объё</w:t>
      </w:r>
      <w:r w:rsidR="00B42BDE" w:rsidRPr="00A0496A">
        <w:rPr>
          <w:rFonts w:ascii="Times New Roman" w:hAnsi="Times New Roman" w:cs="Times New Roman"/>
          <w:sz w:val="28"/>
          <w:szCs w:val="28"/>
        </w:rPr>
        <w:t>ма оплаты денежных обязательств в соответствующем периоде текущего ф</w:t>
      </w:r>
      <w:r w:rsidR="004304EB">
        <w:rPr>
          <w:rFonts w:ascii="Times New Roman" w:hAnsi="Times New Roman" w:cs="Times New Roman"/>
          <w:sz w:val="28"/>
          <w:szCs w:val="28"/>
        </w:rPr>
        <w:t>инансового года (предельные объё</w:t>
      </w:r>
      <w:r w:rsidR="00B42BDE" w:rsidRPr="00A0496A">
        <w:rPr>
          <w:rFonts w:ascii="Times New Roman" w:hAnsi="Times New Roman" w:cs="Times New Roman"/>
          <w:sz w:val="28"/>
          <w:szCs w:val="28"/>
        </w:rPr>
        <w:t>мы финансирования);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31</w:t>
      </w:r>
      <w:r w:rsidR="00B42BDE" w:rsidRPr="00A0496A">
        <w:rPr>
          <w:rFonts w:ascii="Times New Roman" w:hAnsi="Times New Roman" w:cs="Times New Roman"/>
          <w:sz w:val="28"/>
          <w:szCs w:val="28"/>
        </w:rPr>
        <w:t>) доводит до главных распорядителей средств бюджета городско</w:t>
      </w:r>
      <w:r w:rsidR="004304EB">
        <w:rPr>
          <w:rFonts w:ascii="Times New Roman" w:hAnsi="Times New Roman" w:cs="Times New Roman"/>
          <w:sz w:val="28"/>
          <w:szCs w:val="28"/>
        </w:rPr>
        <w:t>го округа предельные объё</w:t>
      </w:r>
      <w:r w:rsidR="00B42BDE" w:rsidRPr="00A0496A">
        <w:rPr>
          <w:rFonts w:ascii="Times New Roman" w:hAnsi="Times New Roman" w:cs="Times New Roman"/>
          <w:sz w:val="28"/>
          <w:szCs w:val="28"/>
        </w:rPr>
        <w:t>мы оплаты денежных обязательств в соответствующем периоде текущего ф</w:t>
      </w:r>
      <w:r w:rsidR="004304EB">
        <w:rPr>
          <w:rFonts w:ascii="Times New Roman" w:hAnsi="Times New Roman" w:cs="Times New Roman"/>
          <w:sz w:val="28"/>
          <w:szCs w:val="28"/>
        </w:rPr>
        <w:t>инансового года (предельные объё</w:t>
      </w:r>
      <w:r w:rsidR="00B42BDE" w:rsidRPr="00A0496A">
        <w:rPr>
          <w:rFonts w:ascii="Times New Roman" w:hAnsi="Times New Roman" w:cs="Times New Roman"/>
          <w:sz w:val="28"/>
          <w:szCs w:val="28"/>
        </w:rPr>
        <w:t>мы финансирования);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32</w:t>
      </w:r>
      <w:r w:rsidR="004304EB">
        <w:rPr>
          <w:rFonts w:ascii="Times New Roman" w:hAnsi="Times New Roman" w:cs="Times New Roman"/>
          <w:sz w:val="28"/>
          <w:szCs w:val="28"/>
        </w:rPr>
        <w:t>) устанавливает порядок учё</w:t>
      </w:r>
      <w:r w:rsidR="00B42BDE" w:rsidRPr="00A0496A">
        <w:rPr>
          <w:rFonts w:ascii="Times New Roman" w:hAnsi="Times New Roman" w:cs="Times New Roman"/>
          <w:sz w:val="28"/>
          <w:szCs w:val="28"/>
        </w:rPr>
        <w:t>та бюджетных и денежных о</w:t>
      </w:r>
      <w:r w:rsidR="004A43AD">
        <w:rPr>
          <w:rFonts w:ascii="Times New Roman" w:hAnsi="Times New Roman" w:cs="Times New Roman"/>
          <w:sz w:val="28"/>
          <w:szCs w:val="28"/>
        </w:rPr>
        <w:t>бязательств получателей бюджетных средств</w:t>
      </w:r>
      <w:r w:rsidR="00B42BDE" w:rsidRPr="00A0496A">
        <w:rPr>
          <w:rFonts w:ascii="Times New Roman" w:hAnsi="Times New Roman" w:cs="Times New Roman"/>
          <w:sz w:val="28"/>
          <w:szCs w:val="28"/>
        </w:rPr>
        <w:t xml:space="preserve">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33</w:t>
      </w:r>
      <w:r w:rsidR="004304EB">
        <w:rPr>
          <w:rFonts w:ascii="Times New Roman" w:hAnsi="Times New Roman" w:cs="Times New Roman"/>
          <w:sz w:val="28"/>
          <w:szCs w:val="28"/>
        </w:rPr>
        <w:t>) осуществляет учё</w:t>
      </w:r>
      <w:r w:rsidR="00B42BDE" w:rsidRPr="00A0496A">
        <w:rPr>
          <w:rFonts w:ascii="Times New Roman" w:hAnsi="Times New Roman" w:cs="Times New Roman"/>
          <w:sz w:val="28"/>
          <w:szCs w:val="28"/>
        </w:rPr>
        <w:t>т бюджетных и денежных о</w:t>
      </w:r>
      <w:r w:rsidR="004A43AD">
        <w:rPr>
          <w:rFonts w:ascii="Times New Roman" w:hAnsi="Times New Roman" w:cs="Times New Roman"/>
          <w:sz w:val="28"/>
          <w:szCs w:val="28"/>
        </w:rPr>
        <w:t>бязательств получателей бюджетных средств</w:t>
      </w:r>
      <w:r w:rsidR="00B42BDE" w:rsidRPr="00A0496A">
        <w:rPr>
          <w:rFonts w:ascii="Times New Roman" w:hAnsi="Times New Roman" w:cs="Times New Roman"/>
          <w:sz w:val="28"/>
          <w:szCs w:val="28"/>
        </w:rPr>
        <w:t xml:space="preserve">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34</w:t>
      </w:r>
      <w:r w:rsidR="00B42BDE" w:rsidRPr="00A0496A">
        <w:rPr>
          <w:rFonts w:ascii="Times New Roman" w:hAnsi="Times New Roman" w:cs="Times New Roman"/>
          <w:sz w:val="28"/>
          <w:szCs w:val="28"/>
        </w:rPr>
        <w:t>) устанавливает порядок санкционирования оплаты денежных о</w:t>
      </w:r>
      <w:r w:rsidR="004A43AD">
        <w:rPr>
          <w:rFonts w:ascii="Times New Roman" w:hAnsi="Times New Roman" w:cs="Times New Roman"/>
          <w:sz w:val="28"/>
          <w:szCs w:val="28"/>
        </w:rPr>
        <w:t>бязательств получателей бюджетных средств</w:t>
      </w:r>
      <w:r w:rsidR="00B42BDE" w:rsidRPr="00A0496A">
        <w:rPr>
          <w:rFonts w:ascii="Times New Roman" w:hAnsi="Times New Roman" w:cs="Times New Roman"/>
          <w:sz w:val="28"/>
          <w:szCs w:val="28"/>
        </w:rPr>
        <w:t xml:space="preserve"> городского округа</w:t>
      </w:r>
      <w:r w:rsidR="00683738" w:rsidRPr="00A0496A">
        <w:rPr>
          <w:rFonts w:ascii="Times New Roman" w:hAnsi="Times New Roman" w:cs="Times New Roman"/>
          <w:sz w:val="28"/>
          <w:szCs w:val="28"/>
        </w:rPr>
        <w:t>, муниципальных бюджетных и автономных учреждений городского округа</w:t>
      </w:r>
      <w:r w:rsidR="00B42BDE" w:rsidRPr="00A0496A">
        <w:rPr>
          <w:rFonts w:ascii="Times New Roman" w:hAnsi="Times New Roman" w:cs="Times New Roman"/>
          <w:sz w:val="28"/>
          <w:szCs w:val="28"/>
        </w:rPr>
        <w:t xml:space="preserve"> и администраторов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35</w:t>
      </w:r>
      <w:r w:rsidR="00B42BDE" w:rsidRPr="00A0496A">
        <w:rPr>
          <w:rFonts w:ascii="Times New Roman" w:hAnsi="Times New Roman" w:cs="Times New Roman"/>
          <w:sz w:val="28"/>
          <w:szCs w:val="28"/>
        </w:rPr>
        <w:t>) осуществляет санкционирование оплаты денежных о</w:t>
      </w:r>
      <w:r w:rsidR="004A43AD">
        <w:rPr>
          <w:rFonts w:ascii="Times New Roman" w:hAnsi="Times New Roman" w:cs="Times New Roman"/>
          <w:sz w:val="28"/>
          <w:szCs w:val="28"/>
        </w:rPr>
        <w:t>бязательств получателей бюджетных средств</w:t>
      </w:r>
      <w:r w:rsidR="00B42BDE" w:rsidRPr="00A0496A">
        <w:rPr>
          <w:rFonts w:ascii="Times New Roman" w:hAnsi="Times New Roman" w:cs="Times New Roman"/>
          <w:sz w:val="28"/>
          <w:szCs w:val="28"/>
        </w:rPr>
        <w:t xml:space="preserve"> городского округа</w:t>
      </w:r>
      <w:r w:rsidR="00683738" w:rsidRPr="00A0496A">
        <w:rPr>
          <w:rFonts w:ascii="Times New Roman" w:hAnsi="Times New Roman" w:cs="Times New Roman"/>
          <w:sz w:val="28"/>
          <w:szCs w:val="28"/>
        </w:rPr>
        <w:t>, муниципальных бюджетных и автономных учреждений городского округа</w:t>
      </w:r>
      <w:r w:rsidR="00502E9E" w:rsidRPr="00A0496A">
        <w:rPr>
          <w:rFonts w:ascii="Times New Roman" w:hAnsi="Times New Roman" w:cs="Times New Roman"/>
          <w:sz w:val="28"/>
          <w:szCs w:val="28"/>
        </w:rPr>
        <w:t>,</w:t>
      </w:r>
      <w:r w:rsidR="00683738" w:rsidRPr="00A0496A">
        <w:rPr>
          <w:rFonts w:ascii="Times New Roman" w:hAnsi="Times New Roman" w:cs="Times New Roman"/>
          <w:sz w:val="28"/>
          <w:szCs w:val="28"/>
        </w:rPr>
        <w:t xml:space="preserve"> </w:t>
      </w:r>
      <w:r w:rsidR="00B42BDE" w:rsidRPr="00A0496A">
        <w:rPr>
          <w:rFonts w:ascii="Times New Roman" w:hAnsi="Times New Roman" w:cs="Times New Roman"/>
          <w:sz w:val="28"/>
          <w:szCs w:val="28"/>
        </w:rPr>
        <w:t>и администраторов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36</w:t>
      </w:r>
      <w:r w:rsidR="00B42BDE" w:rsidRPr="00A0496A">
        <w:rPr>
          <w:rFonts w:ascii="Times New Roman" w:hAnsi="Times New Roman" w:cs="Times New Roman"/>
          <w:sz w:val="28"/>
          <w:szCs w:val="28"/>
        </w:rPr>
        <w:t xml:space="preserve">) устанавливает порядок </w:t>
      </w:r>
      <w:r w:rsidR="004A43AD">
        <w:rPr>
          <w:rFonts w:ascii="Times New Roman" w:hAnsi="Times New Roman" w:cs="Times New Roman"/>
          <w:sz w:val="28"/>
          <w:szCs w:val="28"/>
        </w:rPr>
        <w:t>обеспечения получателей бюджетных средств</w:t>
      </w:r>
      <w:r w:rsidR="00B42BDE" w:rsidRPr="00A0496A">
        <w:rPr>
          <w:rFonts w:ascii="Times New Roman" w:hAnsi="Times New Roman" w:cs="Times New Roman"/>
          <w:sz w:val="28"/>
          <w:szCs w:val="28"/>
        </w:rPr>
        <w:t xml:space="preserve"> городского округа при завершении текущего финансового года наличными деньгами, необходимыми для осуществления их деятельности в </w:t>
      </w:r>
      <w:r w:rsidR="00B42BDE" w:rsidRPr="00A0496A">
        <w:rPr>
          <w:rFonts w:ascii="Times New Roman" w:hAnsi="Times New Roman" w:cs="Times New Roman"/>
          <w:sz w:val="28"/>
          <w:szCs w:val="28"/>
        </w:rPr>
        <w:lastRenderedPageBreak/>
        <w:t>нерабочие праздничные дни в Российской Федерации в январе очередного финансового года;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37</w:t>
      </w:r>
      <w:r w:rsidR="00B42BDE" w:rsidRPr="00A0496A">
        <w:rPr>
          <w:rFonts w:ascii="Times New Roman" w:hAnsi="Times New Roman" w:cs="Times New Roman"/>
          <w:sz w:val="28"/>
          <w:szCs w:val="28"/>
        </w:rPr>
        <w:t>) устанавливает порядок завершения операций по исполнению бюджета городского округа в текущем финансовом году;</w:t>
      </w:r>
    </w:p>
    <w:p w:rsidR="00683738"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38</w:t>
      </w:r>
      <w:r w:rsidR="00B42BDE" w:rsidRPr="00A0496A">
        <w:rPr>
          <w:rFonts w:ascii="Times New Roman" w:hAnsi="Times New Roman" w:cs="Times New Roman"/>
          <w:sz w:val="28"/>
          <w:szCs w:val="28"/>
        </w:rPr>
        <w:t>) осуществляет упр</w:t>
      </w:r>
      <w:r w:rsidR="00716FC2">
        <w:rPr>
          <w:rFonts w:ascii="Times New Roman" w:hAnsi="Times New Roman" w:cs="Times New Roman"/>
          <w:sz w:val="28"/>
          <w:szCs w:val="28"/>
        </w:rPr>
        <w:t>авление средствами на едином счё</w:t>
      </w:r>
      <w:r w:rsidR="00B42BDE" w:rsidRPr="00A0496A">
        <w:rPr>
          <w:rFonts w:ascii="Times New Roman" w:hAnsi="Times New Roman" w:cs="Times New Roman"/>
          <w:sz w:val="28"/>
          <w:szCs w:val="28"/>
        </w:rPr>
        <w:t>те бюджета городского округа</w:t>
      </w:r>
      <w:r w:rsidR="00683738" w:rsidRPr="00A0496A">
        <w:rPr>
          <w:rFonts w:ascii="Times New Roman" w:hAnsi="Times New Roman" w:cs="Times New Roman"/>
          <w:sz w:val="28"/>
          <w:szCs w:val="28"/>
        </w:rPr>
        <w:t>;</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39</w:t>
      </w:r>
      <w:r w:rsidR="00B42BDE" w:rsidRPr="00A0496A">
        <w:rPr>
          <w:rFonts w:ascii="Times New Roman" w:hAnsi="Times New Roman" w:cs="Times New Roman"/>
          <w:sz w:val="28"/>
          <w:szCs w:val="28"/>
        </w:rPr>
        <w:t>) осуществляет операции по управлению остатками средств бюджета городского округа</w:t>
      </w:r>
      <w:r w:rsidR="00716FC2">
        <w:rPr>
          <w:rFonts w:ascii="Times New Roman" w:hAnsi="Times New Roman" w:cs="Times New Roman"/>
          <w:sz w:val="28"/>
          <w:szCs w:val="28"/>
        </w:rPr>
        <w:t xml:space="preserve"> на едином счё</w:t>
      </w:r>
      <w:r w:rsidR="00683738" w:rsidRPr="00A0496A">
        <w:rPr>
          <w:rFonts w:ascii="Times New Roman" w:hAnsi="Times New Roman" w:cs="Times New Roman"/>
          <w:sz w:val="28"/>
          <w:szCs w:val="28"/>
        </w:rPr>
        <w:t>те</w:t>
      </w:r>
      <w:r w:rsidR="00502E9E" w:rsidRPr="00A0496A">
        <w:rPr>
          <w:rFonts w:ascii="Times New Roman" w:hAnsi="Times New Roman" w:cs="Times New Roman"/>
          <w:sz w:val="28"/>
          <w:szCs w:val="28"/>
        </w:rPr>
        <w:t xml:space="preserve"> бюджета городского округа</w:t>
      </w:r>
      <w:r w:rsidR="00B42BDE" w:rsidRPr="00A0496A">
        <w:rPr>
          <w:rFonts w:ascii="Times New Roman" w:hAnsi="Times New Roman" w:cs="Times New Roman"/>
          <w:sz w:val="28"/>
          <w:szCs w:val="28"/>
        </w:rPr>
        <w:t>;</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40</w:t>
      </w:r>
      <w:r w:rsidR="00B42BDE" w:rsidRPr="00A0496A">
        <w:rPr>
          <w:rFonts w:ascii="Times New Roman" w:hAnsi="Times New Roman" w:cs="Times New Roman"/>
          <w:sz w:val="28"/>
          <w:szCs w:val="28"/>
        </w:rPr>
        <w:t xml:space="preserve">) устанавливает порядок приостановления операций по лицевым счетам, открытым главным распорядителям и получателям </w:t>
      </w:r>
      <w:r w:rsidR="00647F41" w:rsidRPr="00A0496A">
        <w:rPr>
          <w:rFonts w:ascii="Times New Roman" w:hAnsi="Times New Roman" w:cs="Times New Roman"/>
          <w:sz w:val="28"/>
          <w:szCs w:val="28"/>
        </w:rPr>
        <w:t>бюджетных средств</w:t>
      </w:r>
      <w:r w:rsidR="00397888" w:rsidRPr="00A0496A">
        <w:rPr>
          <w:rFonts w:ascii="Times New Roman" w:hAnsi="Times New Roman" w:cs="Times New Roman"/>
          <w:sz w:val="28"/>
          <w:szCs w:val="28"/>
        </w:rPr>
        <w:t xml:space="preserve"> городского округа</w:t>
      </w:r>
      <w:r w:rsidR="00B42BDE" w:rsidRPr="00A0496A">
        <w:rPr>
          <w:rFonts w:ascii="Times New Roman" w:hAnsi="Times New Roman" w:cs="Times New Roman"/>
          <w:sz w:val="28"/>
          <w:szCs w:val="28"/>
        </w:rPr>
        <w:t xml:space="preserve"> в Финансовом управлении в предусмотренных бюджетным законодательством Российской Федерации, Республики Башкортостан и городского округа случаях;</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41</w:t>
      </w:r>
      <w:r w:rsidR="00B42BDE" w:rsidRPr="00A0496A">
        <w:rPr>
          <w:rFonts w:ascii="Times New Roman" w:hAnsi="Times New Roman" w:cs="Times New Roman"/>
          <w:sz w:val="28"/>
          <w:szCs w:val="28"/>
        </w:rPr>
        <w:t xml:space="preserve">) осуществляет приостановление операций </w:t>
      </w:r>
      <w:r w:rsidR="00502E9E" w:rsidRPr="00A0496A">
        <w:rPr>
          <w:rFonts w:ascii="Times New Roman" w:hAnsi="Times New Roman" w:cs="Times New Roman"/>
          <w:sz w:val="28"/>
          <w:szCs w:val="28"/>
        </w:rPr>
        <w:t>по расходованию средств на лицевых счетах, открытых</w:t>
      </w:r>
      <w:r w:rsidR="00B42BDE" w:rsidRPr="00A0496A">
        <w:rPr>
          <w:rFonts w:ascii="Times New Roman" w:hAnsi="Times New Roman" w:cs="Times New Roman"/>
          <w:sz w:val="28"/>
          <w:szCs w:val="28"/>
        </w:rPr>
        <w:t xml:space="preserve"> главным распо</w:t>
      </w:r>
      <w:r w:rsidR="00647F41" w:rsidRPr="00A0496A">
        <w:rPr>
          <w:rFonts w:ascii="Times New Roman" w:hAnsi="Times New Roman" w:cs="Times New Roman"/>
          <w:sz w:val="28"/>
          <w:szCs w:val="28"/>
        </w:rPr>
        <w:t>рядителям и получателям бюджетных сред</w:t>
      </w:r>
      <w:r w:rsidR="00397888" w:rsidRPr="00A0496A">
        <w:rPr>
          <w:rFonts w:ascii="Times New Roman" w:hAnsi="Times New Roman" w:cs="Times New Roman"/>
          <w:sz w:val="28"/>
          <w:szCs w:val="28"/>
        </w:rPr>
        <w:t>с</w:t>
      </w:r>
      <w:r w:rsidR="00647F41" w:rsidRPr="00A0496A">
        <w:rPr>
          <w:rFonts w:ascii="Times New Roman" w:hAnsi="Times New Roman" w:cs="Times New Roman"/>
          <w:sz w:val="28"/>
          <w:szCs w:val="28"/>
        </w:rPr>
        <w:t>тв</w:t>
      </w:r>
      <w:r w:rsidR="00B42BDE" w:rsidRPr="00A0496A">
        <w:rPr>
          <w:rFonts w:ascii="Times New Roman" w:hAnsi="Times New Roman" w:cs="Times New Roman"/>
          <w:sz w:val="28"/>
          <w:szCs w:val="28"/>
        </w:rPr>
        <w:t xml:space="preserve"> </w:t>
      </w:r>
      <w:r w:rsidR="004A43AD">
        <w:rPr>
          <w:rFonts w:ascii="Times New Roman" w:hAnsi="Times New Roman" w:cs="Times New Roman"/>
          <w:sz w:val="28"/>
          <w:szCs w:val="28"/>
        </w:rPr>
        <w:t xml:space="preserve">городского округа </w:t>
      </w:r>
      <w:r w:rsidR="00B42BDE" w:rsidRPr="00A0496A">
        <w:rPr>
          <w:rFonts w:ascii="Times New Roman" w:hAnsi="Times New Roman" w:cs="Times New Roman"/>
          <w:sz w:val="28"/>
          <w:szCs w:val="28"/>
        </w:rPr>
        <w:t>в Финансовом управлении в предусмотренных бюджетным законодательством Российской Федерации, Республики Башкортостан и городского округа, в порядке, установленном Финансовым управлением;</w:t>
      </w:r>
    </w:p>
    <w:p w:rsidR="004B4490"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42</w:t>
      </w:r>
      <w:r w:rsidR="004B4490" w:rsidRPr="00A0496A">
        <w:rPr>
          <w:rFonts w:ascii="Times New Roman" w:hAnsi="Times New Roman" w:cs="Times New Roman"/>
          <w:sz w:val="28"/>
          <w:szCs w:val="28"/>
        </w:rPr>
        <w:t>) осуществляет внутренний муниципальный финансовый контроль в соответствии с полномочиями, уст</w:t>
      </w:r>
      <w:r w:rsidR="00811434">
        <w:rPr>
          <w:rFonts w:ascii="Times New Roman" w:hAnsi="Times New Roman" w:cs="Times New Roman"/>
          <w:sz w:val="28"/>
          <w:szCs w:val="28"/>
        </w:rPr>
        <w:t>ановленными Бюджетным кодексом,</w:t>
      </w:r>
      <w:r w:rsidR="004B4490" w:rsidRPr="00A0496A">
        <w:rPr>
          <w:rFonts w:ascii="Times New Roman" w:hAnsi="Times New Roman" w:cs="Times New Roman"/>
          <w:sz w:val="28"/>
          <w:szCs w:val="28"/>
        </w:rPr>
        <w:t xml:space="preserve"> настоящим Положением</w:t>
      </w:r>
      <w:r w:rsidR="00811434">
        <w:rPr>
          <w:rFonts w:ascii="Times New Roman" w:hAnsi="Times New Roman" w:cs="Times New Roman"/>
          <w:sz w:val="28"/>
          <w:szCs w:val="28"/>
        </w:rPr>
        <w:t xml:space="preserve"> и положением о Финансовом управлении</w:t>
      </w:r>
      <w:r w:rsidR="004B4490" w:rsidRPr="00A0496A">
        <w:rPr>
          <w:rFonts w:ascii="Times New Roman" w:hAnsi="Times New Roman" w:cs="Times New Roman"/>
          <w:sz w:val="28"/>
          <w:szCs w:val="28"/>
        </w:rPr>
        <w:t>;</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43</w:t>
      </w:r>
      <w:r w:rsidR="00B42BDE" w:rsidRPr="00A0496A">
        <w:rPr>
          <w:rFonts w:ascii="Times New Roman" w:hAnsi="Times New Roman" w:cs="Times New Roman"/>
          <w:sz w:val="28"/>
          <w:szCs w:val="28"/>
        </w:rPr>
        <w:t>) устанавливает по</w:t>
      </w:r>
      <w:r w:rsidR="00B24571">
        <w:rPr>
          <w:rFonts w:ascii="Times New Roman" w:hAnsi="Times New Roman" w:cs="Times New Roman"/>
          <w:sz w:val="28"/>
          <w:szCs w:val="28"/>
        </w:rPr>
        <w:t>рядок составления бюджетной отчё</w:t>
      </w:r>
      <w:r w:rsidR="00B42BDE" w:rsidRPr="00A0496A">
        <w:rPr>
          <w:rFonts w:ascii="Times New Roman" w:hAnsi="Times New Roman" w:cs="Times New Roman"/>
          <w:sz w:val="28"/>
          <w:szCs w:val="28"/>
        </w:rPr>
        <w:t>тности;</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44</w:t>
      </w:r>
      <w:r w:rsidR="00B42BDE" w:rsidRPr="00A0496A">
        <w:rPr>
          <w:rFonts w:ascii="Times New Roman" w:hAnsi="Times New Roman" w:cs="Times New Roman"/>
          <w:sz w:val="28"/>
          <w:szCs w:val="28"/>
        </w:rPr>
        <w:t>) ежемесячн</w:t>
      </w:r>
      <w:r w:rsidR="00B24571">
        <w:rPr>
          <w:rFonts w:ascii="Times New Roman" w:hAnsi="Times New Roman" w:cs="Times New Roman"/>
          <w:sz w:val="28"/>
          <w:szCs w:val="28"/>
        </w:rPr>
        <w:t>о составляет и представляет отчё</w:t>
      </w:r>
      <w:r w:rsidR="00B42BDE" w:rsidRPr="00A0496A">
        <w:rPr>
          <w:rFonts w:ascii="Times New Roman" w:hAnsi="Times New Roman" w:cs="Times New Roman"/>
          <w:sz w:val="28"/>
          <w:szCs w:val="28"/>
        </w:rPr>
        <w:t>т о кассовом исполнении бюджета городского округа в порядке, установленном Министерством финансов Российской Федерации;</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45</w:t>
      </w:r>
      <w:r w:rsidR="00B24571">
        <w:rPr>
          <w:rFonts w:ascii="Times New Roman" w:hAnsi="Times New Roman" w:cs="Times New Roman"/>
          <w:sz w:val="28"/>
          <w:szCs w:val="28"/>
        </w:rPr>
        <w:t>) составляет бюджетную отчё</w:t>
      </w:r>
      <w:r w:rsidR="00B42BDE" w:rsidRPr="00A0496A">
        <w:rPr>
          <w:rFonts w:ascii="Times New Roman" w:hAnsi="Times New Roman" w:cs="Times New Roman"/>
          <w:sz w:val="28"/>
          <w:szCs w:val="28"/>
        </w:rPr>
        <w:t xml:space="preserve">тность городского округа на </w:t>
      </w:r>
      <w:r w:rsidR="00B24571">
        <w:rPr>
          <w:rFonts w:ascii="Times New Roman" w:hAnsi="Times New Roman" w:cs="Times New Roman"/>
          <w:sz w:val="28"/>
          <w:szCs w:val="28"/>
        </w:rPr>
        <w:t>основании сводной бюджетной отчё</w:t>
      </w:r>
      <w:r w:rsidR="00B42BDE" w:rsidRPr="00A0496A">
        <w:rPr>
          <w:rFonts w:ascii="Times New Roman" w:hAnsi="Times New Roman" w:cs="Times New Roman"/>
          <w:sz w:val="28"/>
          <w:szCs w:val="28"/>
        </w:rPr>
        <w:t>тности, представленной главными распорядителями средств бюджета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46</w:t>
      </w:r>
      <w:r w:rsidR="00B24571">
        <w:rPr>
          <w:rFonts w:ascii="Times New Roman" w:hAnsi="Times New Roman" w:cs="Times New Roman"/>
          <w:sz w:val="28"/>
          <w:szCs w:val="28"/>
        </w:rPr>
        <w:t>) представляет бюджетную отчё</w:t>
      </w:r>
      <w:r w:rsidR="00B42BDE" w:rsidRPr="00A0496A">
        <w:rPr>
          <w:rFonts w:ascii="Times New Roman" w:hAnsi="Times New Roman" w:cs="Times New Roman"/>
          <w:sz w:val="28"/>
          <w:szCs w:val="28"/>
        </w:rPr>
        <w:t xml:space="preserve">тность городского округа в </w:t>
      </w:r>
      <w:r w:rsidR="00502E9E" w:rsidRPr="00A0496A">
        <w:rPr>
          <w:rFonts w:ascii="Times New Roman" w:hAnsi="Times New Roman" w:cs="Times New Roman"/>
          <w:sz w:val="28"/>
          <w:szCs w:val="28"/>
        </w:rPr>
        <w:t>Администрацию</w:t>
      </w:r>
      <w:r w:rsidR="00B42BDE" w:rsidRPr="00A0496A">
        <w:rPr>
          <w:rFonts w:ascii="Times New Roman" w:hAnsi="Times New Roman" w:cs="Times New Roman"/>
          <w:sz w:val="28"/>
          <w:szCs w:val="28"/>
        </w:rPr>
        <w:t>;</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47</w:t>
      </w:r>
      <w:r w:rsidR="00B42BDE" w:rsidRPr="00A0496A">
        <w:rPr>
          <w:rFonts w:ascii="Times New Roman" w:hAnsi="Times New Roman" w:cs="Times New Roman"/>
          <w:sz w:val="28"/>
          <w:szCs w:val="28"/>
        </w:rPr>
        <w:t>) осуществляет исполнение судебных актов по обращению взыскания на средства бюджета городского округа, по искам к городскому округу, по денежным обязательствам каз</w:t>
      </w:r>
      <w:r w:rsidR="00B24571">
        <w:rPr>
          <w:rFonts w:ascii="Times New Roman" w:hAnsi="Times New Roman" w:cs="Times New Roman"/>
          <w:sz w:val="28"/>
          <w:szCs w:val="28"/>
        </w:rPr>
        <w:t>ё</w:t>
      </w:r>
      <w:r w:rsidR="00B42BDE" w:rsidRPr="00A0496A">
        <w:rPr>
          <w:rFonts w:ascii="Times New Roman" w:hAnsi="Times New Roman" w:cs="Times New Roman"/>
          <w:sz w:val="28"/>
          <w:szCs w:val="28"/>
        </w:rPr>
        <w:t>нных, бюджетных и автономных уч</w:t>
      </w:r>
      <w:r w:rsidR="00B24571">
        <w:rPr>
          <w:rFonts w:ascii="Times New Roman" w:hAnsi="Times New Roman" w:cs="Times New Roman"/>
          <w:sz w:val="28"/>
          <w:szCs w:val="28"/>
        </w:rPr>
        <w:t>реждений городского округа, ведёт учё</w:t>
      </w:r>
      <w:r w:rsidR="00B42BDE" w:rsidRPr="00A0496A">
        <w:rPr>
          <w:rFonts w:ascii="Times New Roman" w:hAnsi="Times New Roman" w:cs="Times New Roman"/>
          <w:sz w:val="28"/>
          <w:szCs w:val="28"/>
        </w:rPr>
        <w:t>т и осуществляет хранение исполнительных документов и иных документов, связанных с их исполнением;</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48</w:t>
      </w:r>
      <w:r w:rsidR="00B42BDE" w:rsidRPr="00A0496A">
        <w:rPr>
          <w:rFonts w:ascii="Times New Roman" w:hAnsi="Times New Roman" w:cs="Times New Roman"/>
          <w:sz w:val="28"/>
          <w:szCs w:val="28"/>
        </w:rPr>
        <w:t>) устанавливает порядок исполнения решения о применении бюджетных мер принуждения;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49</w:t>
      </w:r>
      <w:r w:rsidR="00B42BDE" w:rsidRPr="00A0496A">
        <w:rPr>
          <w:rFonts w:ascii="Times New Roman" w:hAnsi="Times New Roman" w:cs="Times New Roman"/>
          <w:sz w:val="28"/>
          <w:szCs w:val="28"/>
        </w:rPr>
        <w:t>)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lastRenderedPageBreak/>
        <w:t>50</w:t>
      </w:r>
      <w:r w:rsidR="00B42BDE" w:rsidRPr="00A0496A">
        <w:rPr>
          <w:rFonts w:ascii="Times New Roman" w:hAnsi="Times New Roman" w:cs="Times New Roman"/>
          <w:sz w:val="28"/>
          <w:szCs w:val="28"/>
        </w:rPr>
        <w:t>) применяет бюджетные меры принуждения в соответствии с решением об их применении;</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51</w:t>
      </w:r>
      <w:r w:rsidR="00B42BDE" w:rsidRPr="00A0496A">
        <w:rPr>
          <w:rFonts w:ascii="Times New Roman" w:hAnsi="Times New Roman" w:cs="Times New Roman"/>
          <w:sz w:val="28"/>
          <w:szCs w:val="28"/>
        </w:rPr>
        <w:t>)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городского округа, средства бюджетных и автономных учреждений городского округа;</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52</w:t>
      </w:r>
      <w:r w:rsidR="00B42BDE" w:rsidRPr="00A0496A">
        <w:rPr>
          <w:rFonts w:ascii="Times New Roman" w:hAnsi="Times New Roman" w:cs="Times New Roman"/>
          <w:sz w:val="28"/>
          <w:szCs w:val="28"/>
        </w:rPr>
        <w:t>) устанавливает формы документов, необходимых для реализации полномочий, установленных настоящей статьей;</w:t>
      </w:r>
    </w:p>
    <w:p w:rsidR="00B42BDE" w:rsidRPr="00A0496A" w:rsidRDefault="00AB3C3F"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53</w:t>
      </w:r>
      <w:r w:rsidR="00B42BDE" w:rsidRPr="00A0496A">
        <w:rPr>
          <w:rFonts w:ascii="Times New Roman" w:hAnsi="Times New Roman" w:cs="Times New Roman"/>
          <w:sz w:val="28"/>
          <w:szCs w:val="28"/>
        </w:rPr>
        <w:t xml:space="preserve">) осуществляет иные полномочия в соответствии с Бюджетным </w:t>
      </w:r>
      <w:hyperlink r:id="rId51" w:history="1">
        <w:r w:rsidR="00B42BDE" w:rsidRPr="00A0496A">
          <w:rPr>
            <w:rFonts w:ascii="Times New Roman" w:hAnsi="Times New Roman" w:cs="Times New Roman"/>
            <w:sz w:val="28"/>
            <w:szCs w:val="28"/>
          </w:rPr>
          <w:t>кодексом</w:t>
        </w:r>
      </w:hyperlink>
      <w:r w:rsidR="00B42BDE" w:rsidRPr="00A0496A">
        <w:rPr>
          <w:rFonts w:ascii="Times New Roman" w:hAnsi="Times New Roman" w:cs="Times New Roman"/>
          <w:sz w:val="28"/>
          <w:szCs w:val="28"/>
        </w:rPr>
        <w:t>, иными актами бюджетного законодательства Российской Федерации и Республики Башкортостан, настоящим Положением, решениями Совета, актами главы городского округа, актами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FB4CA5"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35</w:t>
      </w:r>
      <w:r w:rsidR="00B42BDE" w:rsidRPr="00A0496A">
        <w:rPr>
          <w:rFonts w:ascii="Times New Roman" w:hAnsi="Times New Roman" w:cs="Times New Roman"/>
          <w:sz w:val="28"/>
          <w:szCs w:val="28"/>
        </w:rPr>
        <w:t>. Исключительные полномочия заместителя главы Администрации - начальника Финансового управления (далее - руководитель Финансового управления)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Руководитель Финансового управления имеет исключительное право:</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утверждать сводную бюджетную роспись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вносить изменения в сводную бюджетную роспись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в случае принятия решения о внесении изменений в решение</w:t>
      </w:r>
      <w:r w:rsidR="004B4490" w:rsidRPr="00A0496A">
        <w:rPr>
          <w:rFonts w:ascii="Times New Roman" w:hAnsi="Times New Roman" w:cs="Times New Roman"/>
          <w:sz w:val="28"/>
          <w:szCs w:val="28"/>
        </w:rPr>
        <w:t xml:space="preserve"> Совета </w:t>
      </w:r>
      <w:r w:rsidRPr="00A0496A">
        <w:rPr>
          <w:rFonts w:ascii="Times New Roman" w:hAnsi="Times New Roman" w:cs="Times New Roman"/>
          <w:sz w:val="28"/>
          <w:szCs w:val="28"/>
        </w:rPr>
        <w:t>о бюджете городского округа утверждать сводную бюджетную роспись</w:t>
      </w:r>
      <w:r w:rsidR="00B24571">
        <w:rPr>
          <w:rFonts w:ascii="Times New Roman" w:hAnsi="Times New Roman" w:cs="Times New Roman"/>
          <w:sz w:val="28"/>
          <w:szCs w:val="28"/>
        </w:rPr>
        <w:t xml:space="preserve"> бюджета городского округа с учётом внесённых в неё</w:t>
      </w:r>
      <w:r w:rsidRPr="00A0496A">
        <w:rPr>
          <w:rFonts w:ascii="Times New Roman" w:hAnsi="Times New Roman" w:cs="Times New Roman"/>
          <w:sz w:val="28"/>
          <w:szCs w:val="28"/>
        </w:rPr>
        <w:t xml:space="preserve"> изменений;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утверждать лимиты бюджетных обязательств для главных распорядителей средств бюджета городского округа, главных администраторов источников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утверждать изменения в лимиты бюджетных обязательств.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Руководитель Финансового управления имеет право выносить главным распорядителям средств бюджета городского округа обязательные для исполнения предписания о ненадлежащем исполнении бюджета (организации бюджетного процесса).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FB4CA5"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36</w:t>
      </w:r>
      <w:r w:rsidR="00B42BDE" w:rsidRPr="00A0496A">
        <w:rPr>
          <w:rFonts w:ascii="Times New Roman" w:hAnsi="Times New Roman" w:cs="Times New Roman"/>
          <w:sz w:val="28"/>
          <w:szCs w:val="28"/>
        </w:rPr>
        <w:t>. Бюджетные полномочия других участников бюджетного процесса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Бюджетные полномочия главных распорядителей и получателей бюджетных средств городского округа, главных администраторов доходов бюджета городского округа, главных администраторов источников финансирования дефицита бюджета городского округа определяются Бюджетным </w:t>
      </w:r>
      <w:hyperlink r:id="rId52"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законодательством Российской Федерации, </w:t>
      </w:r>
      <w:r w:rsidR="00AB3C3F" w:rsidRPr="00A0496A">
        <w:rPr>
          <w:rFonts w:ascii="Times New Roman" w:hAnsi="Times New Roman" w:cs="Times New Roman"/>
          <w:sz w:val="28"/>
          <w:szCs w:val="28"/>
        </w:rPr>
        <w:lastRenderedPageBreak/>
        <w:t xml:space="preserve">законодательством </w:t>
      </w:r>
      <w:r w:rsidR="004B4490" w:rsidRPr="00A0496A">
        <w:rPr>
          <w:rFonts w:ascii="Times New Roman" w:hAnsi="Times New Roman" w:cs="Times New Roman"/>
          <w:sz w:val="28"/>
          <w:szCs w:val="28"/>
        </w:rPr>
        <w:t xml:space="preserve">Республики Башкортостан, </w:t>
      </w:r>
      <w:hyperlink r:id="rId53" w:history="1">
        <w:r w:rsidRPr="00A0496A">
          <w:rPr>
            <w:rFonts w:ascii="Times New Roman" w:hAnsi="Times New Roman" w:cs="Times New Roman"/>
            <w:sz w:val="28"/>
            <w:szCs w:val="28"/>
          </w:rPr>
          <w:t>Уставом</w:t>
        </w:r>
      </w:hyperlink>
      <w:r w:rsidRPr="00A0496A">
        <w:rPr>
          <w:rFonts w:ascii="Times New Roman" w:hAnsi="Times New Roman" w:cs="Times New Roman"/>
          <w:sz w:val="28"/>
          <w:szCs w:val="28"/>
        </w:rPr>
        <w:t xml:space="preserve"> городского округа и принятыми в соответствии с ними нормативными правовыми актами Совета, постановлениями Администрации, регулирующими бюджетные правоотношения.</w:t>
      </w:r>
    </w:p>
    <w:p w:rsidR="00B42BDE" w:rsidRPr="00A0496A" w:rsidRDefault="00B42BDE" w:rsidP="00E6639E">
      <w:pPr>
        <w:pStyle w:val="ConsPlusNormal"/>
        <w:ind w:firstLine="709"/>
        <w:jc w:val="center"/>
        <w:rPr>
          <w:rFonts w:ascii="Times New Roman" w:hAnsi="Times New Roman" w:cs="Times New Roman"/>
          <w:sz w:val="28"/>
          <w:szCs w:val="28"/>
        </w:rPr>
      </w:pPr>
    </w:p>
    <w:p w:rsidR="00631880" w:rsidRDefault="00B42BDE" w:rsidP="00631880">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6. С</w:t>
      </w:r>
      <w:r w:rsidR="00631880" w:rsidRPr="00A0496A">
        <w:rPr>
          <w:rFonts w:ascii="Times New Roman" w:hAnsi="Times New Roman" w:cs="Times New Roman"/>
          <w:sz w:val="28"/>
          <w:szCs w:val="28"/>
        </w:rPr>
        <w:t>оставление проекта бюджета городского округа,</w:t>
      </w:r>
    </w:p>
    <w:p w:rsidR="00B42BDE" w:rsidRPr="00A0496A" w:rsidRDefault="00631880" w:rsidP="00631880">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рассмотрение и утверждение бюджета городского округа</w:t>
      </w:r>
    </w:p>
    <w:p w:rsidR="00B42BDE" w:rsidRPr="00A0496A" w:rsidRDefault="00B42BDE" w:rsidP="00631880">
      <w:pPr>
        <w:pStyle w:val="ConsPlusNormal"/>
        <w:jc w:val="both"/>
        <w:rPr>
          <w:rFonts w:ascii="Times New Roman" w:hAnsi="Times New Roman" w:cs="Times New Roman"/>
          <w:sz w:val="28"/>
          <w:szCs w:val="28"/>
        </w:rPr>
      </w:pPr>
    </w:p>
    <w:p w:rsidR="00B42BDE" w:rsidRPr="00A0496A" w:rsidRDefault="004B449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37</w:t>
      </w:r>
      <w:r w:rsidR="00B42BDE" w:rsidRPr="00A0496A">
        <w:rPr>
          <w:rFonts w:ascii="Times New Roman" w:hAnsi="Times New Roman" w:cs="Times New Roman"/>
          <w:sz w:val="28"/>
          <w:szCs w:val="28"/>
        </w:rPr>
        <w:t>. Составление проекта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Проект бюджета городского округа составляется на основе прогноза социально-экономического развития городского округа в целях финансового обеспечения расходных обязательств.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Порядок и сроки составления проекта бюджета городского округа устанавливаются Администрацией в соответствии с Бюджетным </w:t>
      </w:r>
      <w:hyperlink r:id="rId54" w:history="1">
        <w:r w:rsidRPr="00A0496A">
          <w:rPr>
            <w:rFonts w:ascii="Times New Roman" w:hAnsi="Times New Roman" w:cs="Times New Roman"/>
            <w:sz w:val="28"/>
            <w:szCs w:val="28"/>
          </w:rPr>
          <w:t>кодексом</w:t>
        </w:r>
      </w:hyperlink>
      <w:r w:rsidR="004B4490" w:rsidRPr="00A0496A">
        <w:rPr>
          <w:rFonts w:ascii="Times New Roman" w:hAnsi="Times New Roman" w:cs="Times New Roman"/>
          <w:sz w:val="28"/>
          <w:szCs w:val="28"/>
        </w:rPr>
        <w:t xml:space="preserve"> и принимаемым с соблюдением его требований муниципальными правовыми актами Совета.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Проект бюджета городского округа составляется и утверждается сроком на три года (на очередной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Составление про</w:t>
      </w:r>
      <w:r w:rsidR="00631880">
        <w:rPr>
          <w:rFonts w:ascii="Times New Roman" w:hAnsi="Times New Roman" w:cs="Times New Roman"/>
          <w:sz w:val="28"/>
          <w:szCs w:val="28"/>
        </w:rPr>
        <w:t>екта бюджета городского округа –</w:t>
      </w:r>
      <w:r w:rsidRPr="00A0496A">
        <w:rPr>
          <w:rFonts w:ascii="Times New Roman" w:hAnsi="Times New Roman" w:cs="Times New Roman"/>
          <w:sz w:val="28"/>
          <w:szCs w:val="28"/>
        </w:rPr>
        <w:t xml:space="preserve"> исключительная прерогатива Администрации.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Непосредственное составление проекта бюджета городского округа осуществляет Финансовое управление.</w:t>
      </w:r>
    </w:p>
    <w:p w:rsidR="00B42BDE" w:rsidRPr="00A0496A" w:rsidRDefault="00B42BDE" w:rsidP="00E6639E">
      <w:pPr>
        <w:pStyle w:val="ConsPlusNormal"/>
        <w:numPr>
          <w:ilvl w:val="0"/>
          <w:numId w:val="1"/>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Согласование показателей прогноза социально-экономического развития городского округа, бюджетных проектировок на очередной финансовый год и плановый период осуществляется комиссией, создаваемой в порядке, установленном Администрацией.</w:t>
      </w:r>
    </w:p>
    <w:p w:rsidR="00C40527" w:rsidRPr="00A0496A" w:rsidRDefault="00C40527"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Прогноз социально-экономического развития городского округа представляется одновременно с проектом бюджета городского округа главе Администрации для внесения в Совет.</w:t>
      </w:r>
    </w:p>
    <w:p w:rsidR="00B42BDE" w:rsidRPr="00A0496A" w:rsidRDefault="00B42BDE" w:rsidP="00E6639E">
      <w:pPr>
        <w:pStyle w:val="ConsPlusNormal"/>
        <w:numPr>
          <w:ilvl w:val="0"/>
          <w:numId w:val="1"/>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Внесение Финансовым управлением проекта решения о бюджете городского округа в Администрацию осуществляется в сроки, установленные муниципальными правовыми актами Администрации.</w:t>
      </w:r>
    </w:p>
    <w:p w:rsidR="001C3219" w:rsidRPr="00A0496A" w:rsidRDefault="001C3219" w:rsidP="00E6639E">
      <w:pPr>
        <w:pStyle w:val="ConsPlusNormal"/>
        <w:ind w:firstLine="709"/>
        <w:jc w:val="both"/>
        <w:outlineLvl w:val="2"/>
        <w:rPr>
          <w:rFonts w:ascii="Times New Roman" w:hAnsi="Times New Roman" w:cs="Times New Roman"/>
          <w:sz w:val="28"/>
          <w:szCs w:val="28"/>
        </w:rPr>
      </w:pPr>
    </w:p>
    <w:p w:rsidR="00B42BDE" w:rsidRPr="00A0496A" w:rsidRDefault="004B449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38</w:t>
      </w:r>
      <w:r w:rsidR="00B42BDE" w:rsidRPr="00A0496A">
        <w:rPr>
          <w:rFonts w:ascii="Times New Roman" w:hAnsi="Times New Roman" w:cs="Times New Roman"/>
          <w:sz w:val="28"/>
          <w:szCs w:val="28"/>
        </w:rPr>
        <w:t>. Долгосрочное бюджетное планирование</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Долгосрочное бюджетное планирова</w:t>
      </w:r>
      <w:r w:rsidR="00EF26A1">
        <w:rPr>
          <w:rFonts w:ascii="Times New Roman" w:hAnsi="Times New Roman" w:cs="Times New Roman"/>
          <w:sz w:val="28"/>
          <w:szCs w:val="28"/>
        </w:rPr>
        <w:t>ние осуществляется путё</w:t>
      </w:r>
      <w:r w:rsidRPr="00A0496A">
        <w:rPr>
          <w:rFonts w:ascii="Times New Roman" w:hAnsi="Times New Roman" w:cs="Times New Roman"/>
          <w:sz w:val="28"/>
          <w:szCs w:val="28"/>
        </w:rPr>
        <w:t>м формирования бюджетного прогноза городского округа на долгосрочный период, на основании прогноза социально-экономического развития городского округа на соответствующий период.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Порядок разработки и утверждения, период действия, а также требования к составу и содержанию бюджетного прогноза городского округа на долгосрочный период устанавливаются Администрацией с соблюдением требований Бюджетного </w:t>
      </w:r>
      <w:hyperlink r:id="rId55"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311F81"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39</w:t>
      </w:r>
      <w:r w:rsidR="00B42BDE" w:rsidRPr="00A0496A">
        <w:rPr>
          <w:rFonts w:ascii="Times New Roman" w:hAnsi="Times New Roman" w:cs="Times New Roman"/>
          <w:sz w:val="28"/>
          <w:szCs w:val="28"/>
        </w:rPr>
        <w:t>. Решение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В решении Совета о бюджете городского округа должны содержаться основные характеристики бюджета городского округа</w:t>
      </w:r>
      <w:r w:rsidR="00164194">
        <w:rPr>
          <w:rFonts w:ascii="Times New Roman" w:hAnsi="Times New Roman" w:cs="Times New Roman"/>
          <w:sz w:val="28"/>
          <w:szCs w:val="28"/>
        </w:rPr>
        <w:t>, к которым относятся общий объё</w:t>
      </w:r>
      <w:r w:rsidRPr="00A0496A">
        <w:rPr>
          <w:rFonts w:ascii="Times New Roman" w:hAnsi="Times New Roman" w:cs="Times New Roman"/>
          <w:sz w:val="28"/>
          <w:szCs w:val="28"/>
        </w:rPr>
        <w:t>м доходов бюджета</w:t>
      </w:r>
      <w:r w:rsidR="00311F81" w:rsidRPr="00A0496A">
        <w:rPr>
          <w:rFonts w:ascii="Times New Roman" w:hAnsi="Times New Roman" w:cs="Times New Roman"/>
          <w:sz w:val="28"/>
          <w:szCs w:val="28"/>
        </w:rPr>
        <w:t xml:space="preserve"> городского округа</w:t>
      </w:r>
      <w:r w:rsidR="00164194">
        <w:rPr>
          <w:rFonts w:ascii="Times New Roman" w:hAnsi="Times New Roman" w:cs="Times New Roman"/>
          <w:sz w:val="28"/>
          <w:szCs w:val="28"/>
        </w:rPr>
        <w:t>, общий объё</w:t>
      </w:r>
      <w:r w:rsidRPr="00A0496A">
        <w:rPr>
          <w:rFonts w:ascii="Times New Roman" w:hAnsi="Times New Roman" w:cs="Times New Roman"/>
          <w:sz w:val="28"/>
          <w:szCs w:val="28"/>
        </w:rPr>
        <w:t>м расходов</w:t>
      </w:r>
      <w:r w:rsidR="00311F81" w:rsidRPr="00A0496A">
        <w:rPr>
          <w:rFonts w:ascii="Times New Roman" w:hAnsi="Times New Roman" w:cs="Times New Roman"/>
          <w:sz w:val="28"/>
          <w:szCs w:val="28"/>
        </w:rPr>
        <w:t xml:space="preserve"> бюджета городского округа</w:t>
      </w:r>
      <w:r w:rsidRPr="00A0496A">
        <w:rPr>
          <w:rFonts w:ascii="Times New Roman" w:hAnsi="Times New Roman" w:cs="Times New Roman"/>
          <w:sz w:val="28"/>
          <w:szCs w:val="28"/>
        </w:rPr>
        <w:t>, дефицит (профицит) бюджета</w:t>
      </w:r>
      <w:r w:rsidR="00311F81"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а также иные показатели, установленные Бюджетным </w:t>
      </w:r>
      <w:hyperlink r:id="rId56"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законами Республики Башкортостан, решениями Совета (кроме решения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Решением Совета о бюджете городского округа утверждаются: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доходы бюджета городского округа по кодам видов доходов, подвидов доходов, относящихся к доходам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перечень главных администраторов доходов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перечень главных администраторов источников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распределение бюджетных ассигнований по разделам, подразделам, целевым статьям (муниципальным программам городского округа и непрограммным направлениям деятельности), группам видов расходов и по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бюджета городского округа на очередной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ведомственная структура расходов бюджета городского округа на очередной финансовый год и плановый период по главным распорядителям средств бюджета городского округа, целевым статьям (муниципальным программам городского округа и непрограммным направлениям деятельности), группам видов расходов классификации расходов бюджетов;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6) общий объ</w:t>
      </w:r>
      <w:r w:rsidR="00164194">
        <w:rPr>
          <w:rFonts w:ascii="Times New Roman" w:hAnsi="Times New Roman" w:cs="Times New Roman"/>
          <w:sz w:val="28"/>
          <w:szCs w:val="28"/>
        </w:rPr>
        <w:t>ё</w:t>
      </w:r>
      <w:r w:rsidRPr="00A0496A">
        <w:rPr>
          <w:rFonts w:ascii="Times New Roman" w:hAnsi="Times New Roman" w:cs="Times New Roman"/>
          <w:sz w:val="28"/>
          <w:szCs w:val="28"/>
        </w:rPr>
        <w:t>м бюджетных ассигнований, направляемых на исполнение публичных нормативных обязательств;</w:t>
      </w:r>
    </w:p>
    <w:p w:rsidR="00B42BDE" w:rsidRPr="00A0496A" w:rsidRDefault="00164194"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объё</w:t>
      </w:r>
      <w:r w:rsidR="00B42BDE" w:rsidRPr="00A0496A">
        <w:rPr>
          <w:rFonts w:ascii="Times New Roman" w:hAnsi="Times New Roman" w:cs="Times New Roman"/>
          <w:sz w:val="28"/>
          <w:szCs w:val="28"/>
        </w:rPr>
        <w:t>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B42BDE" w:rsidRPr="00A0496A" w:rsidRDefault="00B7671A"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общий объё</w:t>
      </w:r>
      <w:r w:rsidR="00B42BDE" w:rsidRPr="00A0496A">
        <w:rPr>
          <w:rFonts w:ascii="Times New Roman" w:hAnsi="Times New Roman" w:cs="Times New Roman"/>
          <w:sz w:val="28"/>
          <w:szCs w:val="28"/>
        </w:rPr>
        <w:t>м условно утверждаемых (утвержденных) расходов на пер</w:t>
      </w:r>
      <w:r>
        <w:rPr>
          <w:rFonts w:ascii="Times New Roman" w:hAnsi="Times New Roman" w:cs="Times New Roman"/>
          <w:sz w:val="28"/>
          <w:szCs w:val="28"/>
        </w:rPr>
        <w:t>вый год планового периода в объё</w:t>
      </w:r>
      <w:r w:rsidR="00B42BDE" w:rsidRPr="00A0496A">
        <w:rPr>
          <w:rFonts w:ascii="Times New Roman" w:hAnsi="Times New Roman" w:cs="Times New Roman"/>
          <w:sz w:val="28"/>
          <w:szCs w:val="28"/>
        </w:rPr>
        <w:t>ме н</w:t>
      </w:r>
      <w:r>
        <w:rPr>
          <w:rFonts w:ascii="Times New Roman" w:hAnsi="Times New Roman" w:cs="Times New Roman"/>
          <w:sz w:val="28"/>
          <w:szCs w:val="28"/>
        </w:rPr>
        <w:t>е менее 2,5 процента общего объё</w:t>
      </w:r>
      <w:r w:rsidR="00B42BDE" w:rsidRPr="00A0496A">
        <w:rPr>
          <w:rFonts w:ascii="Times New Roman" w:hAnsi="Times New Roman" w:cs="Times New Roman"/>
          <w:sz w:val="28"/>
          <w:szCs w:val="28"/>
        </w:rPr>
        <w:t>ма расходов бюджета (без учета расходов</w:t>
      </w:r>
      <w:r>
        <w:rPr>
          <w:rFonts w:ascii="Times New Roman" w:hAnsi="Times New Roman" w:cs="Times New Roman"/>
          <w:sz w:val="28"/>
          <w:szCs w:val="28"/>
        </w:rPr>
        <w:t xml:space="preserve"> бюджета, предусмотренных за счё</w:t>
      </w:r>
      <w:r w:rsidR="00B42BDE" w:rsidRPr="00A0496A">
        <w:rPr>
          <w:rFonts w:ascii="Times New Roman" w:hAnsi="Times New Roman" w:cs="Times New Roman"/>
          <w:sz w:val="28"/>
          <w:szCs w:val="28"/>
        </w:rPr>
        <w:t>т межбюджетных трансфертов из других бюджетов бюджетной системы Российской Федерации, имеющих целевое назначение), на вто</w:t>
      </w:r>
      <w:r>
        <w:rPr>
          <w:rFonts w:ascii="Times New Roman" w:hAnsi="Times New Roman" w:cs="Times New Roman"/>
          <w:sz w:val="28"/>
          <w:szCs w:val="28"/>
        </w:rPr>
        <w:t>рой год планового периода в объё</w:t>
      </w:r>
      <w:r w:rsidR="00B42BDE" w:rsidRPr="00A0496A">
        <w:rPr>
          <w:rFonts w:ascii="Times New Roman" w:hAnsi="Times New Roman" w:cs="Times New Roman"/>
          <w:sz w:val="28"/>
          <w:szCs w:val="28"/>
        </w:rPr>
        <w:t xml:space="preserve">ме </w:t>
      </w:r>
      <w:r>
        <w:rPr>
          <w:rFonts w:ascii="Times New Roman" w:hAnsi="Times New Roman" w:cs="Times New Roman"/>
          <w:sz w:val="28"/>
          <w:szCs w:val="28"/>
        </w:rPr>
        <w:t>не менее 5 процентов общего объё</w:t>
      </w:r>
      <w:r w:rsidR="00B42BDE" w:rsidRPr="00A0496A">
        <w:rPr>
          <w:rFonts w:ascii="Times New Roman" w:hAnsi="Times New Roman" w:cs="Times New Roman"/>
          <w:sz w:val="28"/>
          <w:szCs w:val="28"/>
        </w:rPr>
        <w:t>ма расходов бюджета (без учета расходов</w:t>
      </w:r>
      <w:r>
        <w:rPr>
          <w:rFonts w:ascii="Times New Roman" w:hAnsi="Times New Roman" w:cs="Times New Roman"/>
          <w:sz w:val="28"/>
          <w:szCs w:val="28"/>
        </w:rPr>
        <w:t xml:space="preserve"> бюджета, предусмотренных за счё</w:t>
      </w:r>
      <w:r w:rsidR="00B42BDE" w:rsidRPr="00A0496A">
        <w:rPr>
          <w:rFonts w:ascii="Times New Roman" w:hAnsi="Times New Roman" w:cs="Times New Roman"/>
          <w:sz w:val="28"/>
          <w:szCs w:val="28"/>
        </w:rPr>
        <w:t>т межбюджетных трансфертов из других бюджетов бюджетной системы Российской Федерации, имеющих целевое назначение);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9) источники финансирования дефицита бюджета городского округа на </w:t>
      </w:r>
      <w:r w:rsidRPr="00A0496A">
        <w:rPr>
          <w:rFonts w:ascii="Times New Roman" w:hAnsi="Times New Roman" w:cs="Times New Roman"/>
          <w:sz w:val="28"/>
          <w:szCs w:val="28"/>
        </w:rPr>
        <w:lastRenderedPageBreak/>
        <w:t>очередной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10)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Решением Совета о бюджете городского округа может быть предусмотрено использование доходов бюджета городского округа по отдельным видам (подвидам) неналоговых доходов, предлагаемых к введению (отражению в бюджете</w:t>
      </w:r>
      <w:r w:rsidR="00311F81" w:rsidRPr="00A0496A">
        <w:rPr>
          <w:rFonts w:ascii="Times New Roman" w:hAnsi="Times New Roman" w:cs="Times New Roman"/>
          <w:sz w:val="28"/>
          <w:szCs w:val="28"/>
        </w:rPr>
        <w:t xml:space="preserve"> городского округа</w:t>
      </w:r>
      <w:r w:rsidRPr="00A0496A">
        <w:rPr>
          <w:rFonts w:ascii="Times New Roman" w:hAnsi="Times New Roman" w:cs="Times New Roman"/>
          <w:sz w:val="28"/>
          <w:szCs w:val="28"/>
        </w:rPr>
        <w:t xml:space="preserve">), начиная с очередного финансового года, на цели, установленные решением Совета о бюджете городского округа, сверх соответствующих бюджетных </w:t>
      </w:r>
      <w:r w:rsidR="00C145E7">
        <w:rPr>
          <w:rFonts w:ascii="Times New Roman" w:hAnsi="Times New Roman" w:cs="Times New Roman"/>
          <w:sz w:val="28"/>
          <w:szCs w:val="28"/>
        </w:rPr>
        <w:t>ассигнований и (или) общего объё</w:t>
      </w:r>
      <w:r w:rsidRPr="00A0496A">
        <w:rPr>
          <w:rFonts w:ascii="Times New Roman" w:hAnsi="Times New Roman" w:cs="Times New Roman"/>
          <w:sz w:val="28"/>
          <w:szCs w:val="28"/>
        </w:rPr>
        <w:t>ма расходов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C23F36"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40</w:t>
      </w:r>
      <w:r w:rsidR="00B42BDE" w:rsidRPr="00A0496A">
        <w:rPr>
          <w:rFonts w:ascii="Times New Roman" w:hAnsi="Times New Roman" w:cs="Times New Roman"/>
          <w:sz w:val="28"/>
          <w:szCs w:val="28"/>
        </w:rPr>
        <w:t>. Документы и материалы, представляемые в Совет одновременно с проектом решения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Администрация вносит на рассмотрение Совета проект решения Совета о бюджете городского округа в сроки, установленные решением Совета, </w:t>
      </w:r>
      <w:r w:rsidR="00311F81" w:rsidRPr="00A0496A">
        <w:rPr>
          <w:rFonts w:ascii="Times New Roman" w:hAnsi="Times New Roman" w:cs="Times New Roman"/>
          <w:sz w:val="28"/>
          <w:szCs w:val="28"/>
        </w:rPr>
        <w:t xml:space="preserve">но не позднее 15 ноября текущего года, </w:t>
      </w:r>
      <w:r w:rsidRPr="00A0496A">
        <w:rPr>
          <w:rFonts w:ascii="Times New Roman" w:hAnsi="Times New Roman" w:cs="Times New Roman"/>
          <w:sz w:val="28"/>
          <w:szCs w:val="28"/>
        </w:rPr>
        <w:t>одновременно со следующими документами и материалами: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основные направления бюджетной и налоговой политики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прогноз социально-экономического развития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прогноз основных характерист</w:t>
      </w:r>
      <w:r w:rsidR="00E77E88">
        <w:rPr>
          <w:rFonts w:ascii="Times New Roman" w:hAnsi="Times New Roman" w:cs="Times New Roman"/>
          <w:sz w:val="28"/>
          <w:szCs w:val="28"/>
        </w:rPr>
        <w:t>ик (общий объё</w:t>
      </w:r>
      <w:r w:rsidRPr="00A0496A">
        <w:rPr>
          <w:rFonts w:ascii="Times New Roman" w:hAnsi="Times New Roman" w:cs="Times New Roman"/>
          <w:sz w:val="28"/>
          <w:szCs w:val="28"/>
        </w:rPr>
        <w:t>м доходов, общий объ</w:t>
      </w:r>
      <w:r w:rsidR="00E77E88">
        <w:rPr>
          <w:rFonts w:ascii="Times New Roman" w:hAnsi="Times New Roman" w:cs="Times New Roman"/>
          <w:sz w:val="28"/>
          <w:szCs w:val="28"/>
        </w:rPr>
        <w:t>ё</w:t>
      </w:r>
      <w:r w:rsidRPr="00A0496A">
        <w:rPr>
          <w:rFonts w:ascii="Times New Roman" w:hAnsi="Times New Roman" w:cs="Times New Roman"/>
          <w:sz w:val="28"/>
          <w:szCs w:val="28"/>
        </w:rPr>
        <w:t>м расходов, дефицита (профицита) бюджета городского округа на очередной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пояснительная записка к проекту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6) верхний предел муниципального внутреннего долга городского округа на 1 января года, следующего за очередным финансовым годом и каждым годом планового периода;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7) оценка ожидаемого исполнения бюджета городского округа за текущий финансовый год;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8) предложенные Советом,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9) реестр источников доходов бюджета городского округа;</w:t>
      </w:r>
    </w:p>
    <w:p w:rsidR="00C23F36" w:rsidRPr="00A0496A" w:rsidRDefault="00C23F36"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10) паспорта (проекты паспортов) муниципальных программ городского округа, проекты изменений указанных паспортов; </w:t>
      </w:r>
    </w:p>
    <w:p w:rsidR="00B42BDE" w:rsidRPr="00A0496A" w:rsidRDefault="00C23F36"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11</w:t>
      </w:r>
      <w:r w:rsidR="00B42BDE" w:rsidRPr="00A0496A">
        <w:rPr>
          <w:rFonts w:ascii="Times New Roman" w:hAnsi="Times New Roman" w:cs="Times New Roman"/>
          <w:sz w:val="28"/>
          <w:szCs w:val="28"/>
        </w:rPr>
        <w:t>) иные документы и материалы.</w:t>
      </w:r>
    </w:p>
    <w:p w:rsidR="00B42BDE" w:rsidRPr="00A0496A" w:rsidRDefault="004B4F8B"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lastRenderedPageBreak/>
        <w:t>Статья 41</w:t>
      </w:r>
      <w:r w:rsidR="00B42BDE" w:rsidRPr="00A0496A">
        <w:rPr>
          <w:rFonts w:ascii="Times New Roman" w:hAnsi="Times New Roman" w:cs="Times New Roman"/>
          <w:sz w:val="28"/>
          <w:szCs w:val="28"/>
        </w:rPr>
        <w:t xml:space="preserve">. </w:t>
      </w:r>
      <w:r w:rsidR="004C438B" w:rsidRPr="00A0496A">
        <w:rPr>
          <w:rFonts w:ascii="Times New Roman" w:hAnsi="Times New Roman" w:cs="Times New Roman"/>
          <w:sz w:val="28"/>
          <w:szCs w:val="28"/>
        </w:rPr>
        <w:t>Сроки, порядок представления проекта решения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numPr>
          <w:ilvl w:val="0"/>
          <w:numId w:val="3"/>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Глава Администрации </w:t>
      </w:r>
      <w:r w:rsidR="004C438B" w:rsidRPr="00A0496A">
        <w:rPr>
          <w:rFonts w:ascii="Times New Roman" w:hAnsi="Times New Roman" w:cs="Times New Roman"/>
          <w:sz w:val="28"/>
          <w:szCs w:val="28"/>
        </w:rPr>
        <w:t xml:space="preserve">в срок до 15 ноября текущего года </w:t>
      </w:r>
      <w:r w:rsidRPr="00A0496A">
        <w:rPr>
          <w:rFonts w:ascii="Times New Roman" w:hAnsi="Times New Roman" w:cs="Times New Roman"/>
          <w:sz w:val="28"/>
          <w:szCs w:val="28"/>
        </w:rPr>
        <w:t xml:space="preserve">представляет на рассмотрение Совета разработанный Администрацией проект решения Совета о бюджете городского округа в порядке, установленном </w:t>
      </w:r>
      <w:hyperlink r:id="rId57" w:history="1">
        <w:r w:rsidRPr="00A0496A">
          <w:rPr>
            <w:rFonts w:ascii="Times New Roman" w:hAnsi="Times New Roman" w:cs="Times New Roman"/>
            <w:sz w:val="28"/>
            <w:szCs w:val="28"/>
          </w:rPr>
          <w:t>Уставом</w:t>
        </w:r>
      </w:hyperlink>
      <w:r w:rsidRPr="00A0496A">
        <w:rPr>
          <w:rFonts w:ascii="Times New Roman" w:hAnsi="Times New Roman" w:cs="Times New Roman"/>
          <w:sz w:val="28"/>
          <w:szCs w:val="28"/>
        </w:rPr>
        <w:t xml:space="preserve"> городского округа.</w:t>
      </w:r>
    </w:p>
    <w:p w:rsidR="004C438B" w:rsidRPr="00A0496A" w:rsidRDefault="004C438B" w:rsidP="00E6639E">
      <w:pPr>
        <w:pStyle w:val="ConsPlusNormal"/>
        <w:numPr>
          <w:ilvl w:val="0"/>
          <w:numId w:val="3"/>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Проект решения Совета о бюджете г</w:t>
      </w:r>
      <w:r w:rsidR="00B760B1">
        <w:rPr>
          <w:rFonts w:ascii="Times New Roman" w:hAnsi="Times New Roman" w:cs="Times New Roman"/>
          <w:sz w:val="28"/>
          <w:szCs w:val="28"/>
        </w:rPr>
        <w:t>ородского округа считается внесё</w:t>
      </w:r>
      <w:r w:rsidRPr="00A0496A">
        <w:rPr>
          <w:rFonts w:ascii="Times New Roman" w:hAnsi="Times New Roman" w:cs="Times New Roman"/>
          <w:sz w:val="28"/>
          <w:szCs w:val="28"/>
        </w:rPr>
        <w:t>нным в срок, если он представлен в Совет до 18 часов 15 ноября текущего года.</w:t>
      </w:r>
    </w:p>
    <w:p w:rsidR="004C438B" w:rsidRPr="00A0496A" w:rsidRDefault="004C438B" w:rsidP="00E6639E">
      <w:pPr>
        <w:pStyle w:val="ConsPlusNormal"/>
        <w:numPr>
          <w:ilvl w:val="0"/>
          <w:numId w:val="3"/>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Проект решения Совета о бюджете городского округа на очередной финансовый год и плановый пер</w:t>
      </w:r>
      <w:r w:rsidR="00B760B1">
        <w:rPr>
          <w:rFonts w:ascii="Times New Roman" w:hAnsi="Times New Roman" w:cs="Times New Roman"/>
          <w:sz w:val="28"/>
          <w:szCs w:val="28"/>
        </w:rPr>
        <w:t>иод уточняет показатели утверждё</w:t>
      </w:r>
      <w:r w:rsidRPr="00A0496A">
        <w:rPr>
          <w:rFonts w:ascii="Times New Roman" w:hAnsi="Times New Roman" w:cs="Times New Roman"/>
          <w:sz w:val="28"/>
          <w:szCs w:val="28"/>
        </w:rPr>
        <w:t xml:space="preserve">нного бюджета городского округа планового периода и утверждает показатели второго года планового </w:t>
      </w:r>
      <w:r w:rsidR="00072BB2" w:rsidRPr="00A0496A">
        <w:rPr>
          <w:rFonts w:ascii="Times New Roman" w:hAnsi="Times New Roman" w:cs="Times New Roman"/>
          <w:sz w:val="28"/>
          <w:szCs w:val="28"/>
        </w:rPr>
        <w:t>периода составляемого бюджета.</w:t>
      </w:r>
    </w:p>
    <w:p w:rsidR="00192E13" w:rsidRPr="00A0496A" w:rsidRDefault="00B42BDE" w:rsidP="00E6639E">
      <w:pPr>
        <w:pStyle w:val="ConsPlusNormal"/>
        <w:numPr>
          <w:ilvl w:val="0"/>
          <w:numId w:val="3"/>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По принятому к рассмотрению проекту решения Совета о бюджете городского округа проводятся публичные слушания.</w:t>
      </w:r>
      <w:r w:rsidR="00072BB2" w:rsidRPr="00A0496A">
        <w:rPr>
          <w:rFonts w:ascii="Times New Roman" w:hAnsi="Times New Roman" w:cs="Times New Roman"/>
          <w:sz w:val="28"/>
          <w:szCs w:val="28"/>
        </w:rPr>
        <w:t xml:space="preserve"> Порядок проведения публичных слушаний по проекту бюджета городского округа устана</w:t>
      </w:r>
      <w:r w:rsidR="008232F7" w:rsidRPr="00A0496A">
        <w:rPr>
          <w:rFonts w:ascii="Times New Roman" w:hAnsi="Times New Roman" w:cs="Times New Roman"/>
          <w:sz w:val="28"/>
          <w:szCs w:val="28"/>
        </w:rPr>
        <w:t>вливается нормативным</w:t>
      </w:r>
      <w:r w:rsidR="00072BB2" w:rsidRPr="00A0496A">
        <w:rPr>
          <w:rFonts w:ascii="Times New Roman" w:hAnsi="Times New Roman" w:cs="Times New Roman"/>
          <w:sz w:val="28"/>
          <w:szCs w:val="28"/>
        </w:rPr>
        <w:t xml:space="preserve"> правовым актом Совета</w:t>
      </w:r>
      <w:r w:rsidR="004058D4" w:rsidRPr="00A0496A">
        <w:rPr>
          <w:rFonts w:ascii="Times New Roman" w:hAnsi="Times New Roman" w:cs="Times New Roman"/>
          <w:sz w:val="28"/>
          <w:szCs w:val="28"/>
        </w:rPr>
        <w:t>.</w:t>
      </w:r>
    </w:p>
    <w:p w:rsidR="00B760B1" w:rsidRDefault="00B760B1" w:rsidP="00E6639E">
      <w:pPr>
        <w:pStyle w:val="ConsPlusNormal"/>
        <w:ind w:firstLine="709"/>
        <w:jc w:val="both"/>
        <w:rPr>
          <w:rFonts w:ascii="Times New Roman" w:hAnsi="Times New Roman" w:cs="Times New Roman"/>
          <w:sz w:val="28"/>
          <w:szCs w:val="28"/>
        </w:rPr>
      </w:pPr>
    </w:p>
    <w:p w:rsidR="00B760B1" w:rsidRDefault="00B760B1" w:rsidP="00E6639E">
      <w:pPr>
        <w:pStyle w:val="ConsPlusNormal"/>
        <w:ind w:firstLine="709"/>
        <w:jc w:val="both"/>
        <w:rPr>
          <w:rFonts w:ascii="Times New Roman" w:hAnsi="Times New Roman" w:cs="Times New Roman"/>
          <w:sz w:val="28"/>
          <w:szCs w:val="28"/>
        </w:rPr>
      </w:pPr>
    </w:p>
    <w:p w:rsidR="00D71183" w:rsidRDefault="00D71183"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Статья 42. Порядок подготовки и рассмотрения проекта решения Совета о бюджете городского округа</w:t>
      </w:r>
    </w:p>
    <w:p w:rsidR="00631880" w:rsidRPr="00A0496A" w:rsidRDefault="00631880" w:rsidP="00E6639E">
      <w:pPr>
        <w:pStyle w:val="ConsPlusNormal"/>
        <w:ind w:firstLine="709"/>
        <w:jc w:val="both"/>
        <w:rPr>
          <w:rFonts w:ascii="Times New Roman" w:hAnsi="Times New Roman" w:cs="Times New Roman"/>
          <w:sz w:val="28"/>
          <w:szCs w:val="28"/>
        </w:rPr>
      </w:pPr>
    </w:p>
    <w:p w:rsidR="00AC6B79" w:rsidRDefault="00AC6B79"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Подготовка и рассмотрение проекта решения Совета о бюджете городского округа производится в порядке, установленном решениями Совета.</w:t>
      </w:r>
    </w:p>
    <w:p w:rsidR="00631880" w:rsidRDefault="00631880" w:rsidP="00E6639E">
      <w:pPr>
        <w:pStyle w:val="ConsPlusNormal"/>
        <w:ind w:firstLine="709"/>
        <w:jc w:val="both"/>
        <w:rPr>
          <w:rFonts w:ascii="Times New Roman" w:hAnsi="Times New Roman" w:cs="Times New Roman"/>
          <w:sz w:val="28"/>
          <w:szCs w:val="28"/>
        </w:rPr>
      </w:pPr>
    </w:p>
    <w:p w:rsidR="004058D4" w:rsidRDefault="001034E0"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Статья 43</w:t>
      </w:r>
      <w:r w:rsidR="004058D4" w:rsidRPr="00A0496A">
        <w:rPr>
          <w:rFonts w:ascii="Times New Roman" w:hAnsi="Times New Roman" w:cs="Times New Roman"/>
          <w:sz w:val="28"/>
          <w:szCs w:val="28"/>
        </w:rPr>
        <w:t>. Внесение изменений в решение Совета о бюджете городского округа</w:t>
      </w:r>
    </w:p>
    <w:p w:rsidR="00631880" w:rsidRPr="00A0496A" w:rsidRDefault="00631880" w:rsidP="00E6639E">
      <w:pPr>
        <w:pStyle w:val="ConsPlusNormal"/>
        <w:ind w:firstLine="709"/>
        <w:jc w:val="both"/>
        <w:rPr>
          <w:rFonts w:ascii="Times New Roman" w:hAnsi="Times New Roman" w:cs="Times New Roman"/>
          <w:sz w:val="28"/>
          <w:szCs w:val="28"/>
        </w:rPr>
      </w:pPr>
    </w:p>
    <w:p w:rsidR="0011485A" w:rsidRDefault="00AC6B79"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Внесение изменений в решение Совета о бюджете городского округа производится в порядке, установленном решениями Совета.</w:t>
      </w:r>
    </w:p>
    <w:p w:rsidR="0011485A" w:rsidRPr="00A0496A" w:rsidRDefault="0011485A"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7. И</w:t>
      </w:r>
      <w:r w:rsidR="00631880" w:rsidRPr="00A0496A">
        <w:rPr>
          <w:rFonts w:ascii="Times New Roman" w:hAnsi="Times New Roman" w:cs="Times New Roman"/>
          <w:sz w:val="28"/>
          <w:szCs w:val="28"/>
        </w:rPr>
        <w:t>сполнение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44</w:t>
      </w:r>
      <w:r w:rsidR="00B42BDE" w:rsidRPr="00A0496A">
        <w:rPr>
          <w:rFonts w:ascii="Times New Roman" w:hAnsi="Times New Roman" w:cs="Times New Roman"/>
          <w:sz w:val="28"/>
          <w:szCs w:val="28"/>
        </w:rPr>
        <w:t>. Исполнение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numPr>
          <w:ilvl w:val="0"/>
          <w:numId w:val="4"/>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Исполнение бюджета городского округа обеспечивается Администрацией.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Организация исполнения бюджета городского округа возлагается на Финансовое управление. Исполнение бюджета городского округа организуется на основе сводной бюджетной росписи и кассового плана.</w:t>
      </w:r>
    </w:p>
    <w:p w:rsidR="00B42BDE" w:rsidRPr="00A0496A" w:rsidRDefault="00B42BDE" w:rsidP="00E6639E">
      <w:pPr>
        <w:pStyle w:val="ConsPlusNormal"/>
        <w:numPr>
          <w:ilvl w:val="0"/>
          <w:numId w:val="4"/>
        </w:numPr>
        <w:ind w:left="0"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Исполнение бюджета городского округа по расходам и по источникам финансирования дефицита бюджета </w:t>
      </w:r>
      <w:r w:rsidR="00C075CD">
        <w:rPr>
          <w:rFonts w:ascii="Times New Roman" w:hAnsi="Times New Roman" w:cs="Times New Roman"/>
          <w:sz w:val="28"/>
          <w:szCs w:val="28"/>
        </w:rPr>
        <w:t xml:space="preserve">городского округа </w:t>
      </w:r>
      <w:r w:rsidR="005E0FF2">
        <w:rPr>
          <w:rFonts w:ascii="Times New Roman" w:hAnsi="Times New Roman" w:cs="Times New Roman"/>
          <w:sz w:val="28"/>
          <w:szCs w:val="28"/>
        </w:rPr>
        <w:t xml:space="preserve"> </w:t>
      </w:r>
      <w:r w:rsidRPr="00A0496A">
        <w:rPr>
          <w:rFonts w:ascii="Times New Roman" w:hAnsi="Times New Roman" w:cs="Times New Roman"/>
          <w:sz w:val="28"/>
          <w:szCs w:val="28"/>
        </w:rPr>
        <w:lastRenderedPageBreak/>
        <w:t xml:space="preserve">осуществляется в порядке, установленном Финансовым управлением, с соблюдением требований Бюджетного </w:t>
      </w:r>
      <w:hyperlink r:id="rId58"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45</w:t>
      </w:r>
      <w:r w:rsidR="00B42BDE" w:rsidRPr="00A0496A">
        <w:rPr>
          <w:rFonts w:ascii="Times New Roman" w:hAnsi="Times New Roman" w:cs="Times New Roman"/>
          <w:sz w:val="28"/>
          <w:szCs w:val="28"/>
        </w:rPr>
        <w:t>. Сводная бюджетная роспись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Сводная бюджетная роспись бюджета городского округа - документ, который составляется и вед</w:t>
      </w:r>
      <w:r w:rsidR="00B760B1">
        <w:rPr>
          <w:rFonts w:ascii="Times New Roman" w:hAnsi="Times New Roman" w:cs="Times New Roman"/>
          <w:sz w:val="28"/>
          <w:szCs w:val="28"/>
        </w:rPr>
        <w:t>ё</w:t>
      </w:r>
      <w:r w:rsidRPr="00A0496A">
        <w:rPr>
          <w:rFonts w:ascii="Times New Roman" w:hAnsi="Times New Roman" w:cs="Times New Roman"/>
          <w:sz w:val="28"/>
          <w:szCs w:val="28"/>
        </w:rPr>
        <w:t xml:space="preserve">тся Финансовым управлением в соответствии с Бюджетным </w:t>
      </w:r>
      <w:hyperlink r:id="rId59"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в целях организации исполнения бюджета городского округа по расходам и источникам финансирования дефицита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составления и ведения сводной бюджетной росписи бюджета городского округа устанавливается Финансовым управлением.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Утверждение сводной бюджетной ро</w:t>
      </w:r>
      <w:r w:rsidR="00B760B1">
        <w:rPr>
          <w:rFonts w:ascii="Times New Roman" w:hAnsi="Times New Roman" w:cs="Times New Roman"/>
          <w:sz w:val="28"/>
          <w:szCs w:val="28"/>
        </w:rPr>
        <w:t>списи и внесение изменений в неё</w:t>
      </w:r>
      <w:r w:rsidRPr="00A0496A">
        <w:rPr>
          <w:rFonts w:ascii="Times New Roman" w:hAnsi="Times New Roman" w:cs="Times New Roman"/>
          <w:sz w:val="28"/>
          <w:szCs w:val="28"/>
        </w:rPr>
        <w:t xml:space="preserve"> осуществляется руководителем Финансового управления.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Утвержд</w:t>
      </w:r>
      <w:r w:rsidR="00B760B1">
        <w:rPr>
          <w:rFonts w:ascii="Times New Roman" w:hAnsi="Times New Roman" w:cs="Times New Roman"/>
          <w:sz w:val="28"/>
          <w:szCs w:val="28"/>
        </w:rPr>
        <w:t>ё</w:t>
      </w:r>
      <w:r w:rsidRPr="00A0496A">
        <w:rPr>
          <w:rFonts w:ascii="Times New Roman" w:hAnsi="Times New Roman" w:cs="Times New Roman"/>
          <w:sz w:val="28"/>
          <w:szCs w:val="28"/>
        </w:rPr>
        <w:t>нные показатели сводной бюджетной росписи должны соответствовать решению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В случае принятия решения о внесении изменений в решение Совета о бюджете городского округа руководитель Финансового управления утверждает соответствующие изменения в сводную бюджетную роспись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В сводную бюджетную роспись бюджета городского округа могут быть внесены изменения в соответствии с решениями руководителя Финансового управления без внесения изменений в решение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перераспределения бюджетных ассигнований на обслуживание муниципального долга городского округа в пределах об</w:t>
      </w:r>
      <w:r w:rsidR="00B760B1">
        <w:rPr>
          <w:rFonts w:ascii="Times New Roman" w:hAnsi="Times New Roman" w:cs="Times New Roman"/>
          <w:sz w:val="28"/>
          <w:szCs w:val="28"/>
        </w:rPr>
        <w:t>щего объё</w:t>
      </w:r>
      <w:r w:rsidRPr="00A0496A">
        <w:rPr>
          <w:rFonts w:ascii="Times New Roman" w:hAnsi="Times New Roman" w:cs="Times New Roman"/>
          <w:sz w:val="28"/>
          <w:szCs w:val="28"/>
        </w:rPr>
        <w:t>ма бюджетных ассигнований, предусмотренных на его обслуживание;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перераспределения бюджетных ассигнований между видами источников финансирования дефицита бюджета городского округа в ходе исполнения бюджета городского округа в пределах об</w:t>
      </w:r>
      <w:r w:rsidR="00B760B1">
        <w:rPr>
          <w:rFonts w:ascii="Times New Roman" w:hAnsi="Times New Roman" w:cs="Times New Roman"/>
          <w:sz w:val="28"/>
          <w:szCs w:val="28"/>
        </w:rPr>
        <w:t>щего объё</w:t>
      </w:r>
      <w:r w:rsidRPr="00A0496A">
        <w:rPr>
          <w:rFonts w:ascii="Times New Roman" w:hAnsi="Times New Roman" w:cs="Times New Roman"/>
          <w:sz w:val="28"/>
          <w:szCs w:val="28"/>
        </w:rPr>
        <w:t>ма бюджетных ассигнований по источникам финансирования дефицита бюджета городского округа, предусмотренных на соответствующий финансовый год;</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перераспределения бюджетных ассигнований, предусмотренных для исполнения публичных нормативных обязательств</w:t>
      </w:r>
      <w:r w:rsidRPr="00B760B1">
        <w:rPr>
          <w:rFonts w:ascii="Times New Roman" w:hAnsi="Times New Roman" w:cs="Times New Roman"/>
          <w:sz w:val="28"/>
          <w:szCs w:val="28"/>
        </w:rPr>
        <w:t>,</w:t>
      </w:r>
      <w:r w:rsidRPr="00A0496A">
        <w:rPr>
          <w:rFonts w:ascii="Times New Roman" w:hAnsi="Times New Roman" w:cs="Times New Roman"/>
          <w:sz w:val="28"/>
          <w:szCs w:val="28"/>
        </w:rPr>
        <w:t xml:space="preserve"> </w:t>
      </w:r>
      <w:r w:rsidR="00B760B1">
        <w:rPr>
          <w:rFonts w:ascii="Times New Roman" w:hAnsi="Times New Roman" w:cs="Times New Roman"/>
          <w:sz w:val="28"/>
          <w:szCs w:val="28"/>
        </w:rPr>
        <w:t>в пределах общего объё</w:t>
      </w:r>
      <w:r w:rsidRPr="00A0496A">
        <w:rPr>
          <w:rFonts w:ascii="Times New Roman" w:hAnsi="Times New Roman" w:cs="Times New Roman"/>
          <w:sz w:val="28"/>
          <w:szCs w:val="28"/>
        </w:rPr>
        <w:t xml:space="preserve">ма </w:t>
      </w:r>
      <w:r w:rsidR="00B760B1">
        <w:rPr>
          <w:rFonts w:ascii="Times New Roman" w:hAnsi="Times New Roman" w:cs="Times New Roman"/>
          <w:sz w:val="28"/>
          <w:szCs w:val="28"/>
        </w:rPr>
        <w:t>указанных ассигнований, утверждё</w:t>
      </w:r>
      <w:r w:rsidRPr="00A0496A">
        <w:rPr>
          <w:rFonts w:ascii="Times New Roman" w:hAnsi="Times New Roman" w:cs="Times New Roman"/>
          <w:sz w:val="28"/>
          <w:szCs w:val="28"/>
        </w:rPr>
        <w:t>нных решением Совета о бюджете городского округа на их исполнение в текущем финансовом году, а также с его превышением не</w:t>
      </w:r>
      <w:r w:rsidR="00B760B1">
        <w:rPr>
          <w:rFonts w:ascii="Times New Roman" w:hAnsi="Times New Roman" w:cs="Times New Roman"/>
          <w:sz w:val="28"/>
          <w:szCs w:val="28"/>
        </w:rPr>
        <w:t xml:space="preserve"> более чем на 5 процентов за счё</w:t>
      </w:r>
      <w:r w:rsidRPr="00A0496A">
        <w:rPr>
          <w:rFonts w:ascii="Times New Roman" w:hAnsi="Times New Roman" w:cs="Times New Roman"/>
          <w:sz w:val="28"/>
          <w:szCs w:val="28"/>
        </w:rPr>
        <w:t>т перераспределения средств, зарезервированных в составе утвержд</w:t>
      </w:r>
      <w:r w:rsidR="00B760B1">
        <w:rPr>
          <w:rFonts w:ascii="Times New Roman" w:hAnsi="Times New Roman" w:cs="Times New Roman"/>
          <w:sz w:val="28"/>
          <w:szCs w:val="28"/>
        </w:rPr>
        <w:t>ё</w:t>
      </w:r>
      <w:r w:rsidRPr="00A0496A">
        <w:rPr>
          <w:rFonts w:ascii="Times New Roman" w:hAnsi="Times New Roman" w:cs="Times New Roman"/>
          <w:sz w:val="28"/>
          <w:szCs w:val="28"/>
        </w:rPr>
        <w:t>нных бюджетных ассигнований;</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изменения функций и полномочий главных распорядителей</w:t>
      </w:r>
      <w:r w:rsidR="00816DB4" w:rsidRPr="00A0496A">
        <w:rPr>
          <w:rFonts w:ascii="Times New Roman" w:hAnsi="Times New Roman" w:cs="Times New Roman"/>
          <w:sz w:val="28"/>
          <w:szCs w:val="28"/>
        </w:rPr>
        <w:t xml:space="preserve"> средств бюджета городского округа</w:t>
      </w:r>
      <w:r w:rsidRPr="00A0496A">
        <w:rPr>
          <w:rFonts w:ascii="Times New Roman" w:hAnsi="Times New Roman" w:cs="Times New Roman"/>
          <w:sz w:val="28"/>
          <w:szCs w:val="28"/>
        </w:rPr>
        <w:t>, получателей бюджетных средств городского округа, а также в связи с передачей муниципального имущества, изменением подведомственности получателей бюджетных средств</w:t>
      </w:r>
      <w:r w:rsidR="00816DB4" w:rsidRPr="00A0496A">
        <w:rPr>
          <w:rFonts w:ascii="Times New Roman" w:hAnsi="Times New Roman" w:cs="Times New Roman"/>
          <w:sz w:val="28"/>
          <w:szCs w:val="28"/>
        </w:rPr>
        <w:t xml:space="preserve"> </w:t>
      </w:r>
      <w:r w:rsidR="00816DB4" w:rsidRPr="00A0496A">
        <w:rPr>
          <w:rFonts w:ascii="Times New Roman" w:hAnsi="Times New Roman" w:cs="Times New Roman"/>
          <w:sz w:val="28"/>
          <w:szCs w:val="28"/>
        </w:rPr>
        <w:lastRenderedPageBreak/>
        <w:t>городского округа</w:t>
      </w:r>
      <w:r w:rsidRPr="00A0496A">
        <w:rPr>
          <w:rFonts w:ascii="Times New Roman" w:hAnsi="Times New Roman" w:cs="Times New Roman"/>
          <w:sz w:val="28"/>
          <w:szCs w:val="28"/>
        </w:rPr>
        <w:t xml:space="preserve"> и при осуществлении органами местного самоуправления бюджетных полномочий, предусмотренных </w:t>
      </w:r>
      <w:hyperlink r:id="rId60" w:history="1">
        <w:r w:rsidRPr="00A0496A">
          <w:rPr>
            <w:rFonts w:ascii="Times New Roman" w:hAnsi="Times New Roman" w:cs="Times New Roman"/>
            <w:sz w:val="28"/>
            <w:szCs w:val="28"/>
          </w:rPr>
          <w:t>пунктом 5 статьи 154</w:t>
        </w:r>
      </w:hyperlink>
      <w:r w:rsidRPr="00A0496A">
        <w:rPr>
          <w:rFonts w:ascii="Times New Roman" w:hAnsi="Times New Roman" w:cs="Times New Roman"/>
          <w:sz w:val="28"/>
          <w:szCs w:val="28"/>
        </w:rPr>
        <w:t xml:space="preserve"> Бюджетного кодекса;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бюджета городского округа и (или) предусматривающих п</w:t>
      </w:r>
      <w:r w:rsidR="00B760B1">
        <w:rPr>
          <w:rFonts w:ascii="Times New Roman" w:hAnsi="Times New Roman" w:cs="Times New Roman"/>
          <w:sz w:val="28"/>
          <w:szCs w:val="28"/>
        </w:rPr>
        <w:t>еречисление этих средств в счё</w:t>
      </w:r>
      <w:r w:rsidRPr="00A0496A">
        <w:rPr>
          <w:rFonts w:ascii="Times New Roman" w:hAnsi="Times New Roman" w:cs="Times New Roman"/>
          <w:sz w:val="28"/>
          <w:szCs w:val="28"/>
        </w:rPr>
        <w:t>т оплаты судебных издержек, у</w:t>
      </w:r>
      <w:r w:rsidR="00B760B1">
        <w:rPr>
          <w:rFonts w:ascii="Times New Roman" w:hAnsi="Times New Roman" w:cs="Times New Roman"/>
          <w:sz w:val="28"/>
          <w:szCs w:val="28"/>
        </w:rPr>
        <w:t>величения подлежащих уплате казё</w:t>
      </w:r>
      <w:r w:rsidRPr="00A0496A">
        <w:rPr>
          <w:rFonts w:ascii="Times New Roman" w:hAnsi="Times New Roman" w:cs="Times New Roman"/>
          <w:sz w:val="28"/>
          <w:szCs w:val="28"/>
        </w:rPr>
        <w:t>нным учреждением сумм налогов, сборов, пеней, штрафов, а также социальных выпла</w:t>
      </w:r>
      <w:r w:rsidR="00B760B1">
        <w:rPr>
          <w:rFonts w:ascii="Times New Roman" w:hAnsi="Times New Roman" w:cs="Times New Roman"/>
          <w:sz w:val="28"/>
          <w:szCs w:val="28"/>
        </w:rPr>
        <w:t>т (за исключением выплат, отнесё</w:t>
      </w:r>
      <w:r w:rsidRPr="00A0496A">
        <w:rPr>
          <w:rFonts w:ascii="Times New Roman" w:hAnsi="Times New Roman" w:cs="Times New Roman"/>
          <w:sz w:val="28"/>
          <w:szCs w:val="28"/>
        </w:rPr>
        <w:t>нных к публичным нормативным обязательствам), установленных законодательством Российской Федерации;</w:t>
      </w:r>
    </w:p>
    <w:p w:rsidR="0012508F" w:rsidRDefault="00D90869" w:rsidP="00E6639E">
      <w:pPr>
        <w:pStyle w:val="ConsPlusNormal"/>
        <w:ind w:firstLine="709"/>
        <w:jc w:val="both"/>
        <w:rPr>
          <w:rFonts w:ascii="Times New Roman" w:hAnsi="Times New Roman" w:cs="Times New Roman"/>
          <w:sz w:val="28"/>
          <w:szCs w:val="28"/>
        </w:rPr>
      </w:pPr>
      <w:bookmarkStart w:id="34" w:name="P512"/>
      <w:bookmarkEnd w:id="34"/>
      <w:r>
        <w:rPr>
          <w:rFonts w:ascii="Times New Roman" w:hAnsi="Times New Roman" w:cs="Times New Roman"/>
          <w:sz w:val="28"/>
          <w:szCs w:val="28"/>
        </w:rPr>
        <w:t xml:space="preserve">- в случае использования (перераспределения) средств резервного фонда </w:t>
      </w:r>
      <w:r w:rsidR="0012508F">
        <w:rPr>
          <w:rFonts w:ascii="Times New Roman" w:hAnsi="Times New Roman" w:cs="Times New Roman"/>
          <w:sz w:val="28"/>
          <w:szCs w:val="28"/>
        </w:rPr>
        <w:t>Администрации;</w:t>
      </w:r>
      <w:r>
        <w:rPr>
          <w:rFonts w:ascii="Times New Roman" w:hAnsi="Times New Roman" w:cs="Times New Roman"/>
          <w:sz w:val="28"/>
          <w:szCs w:val="28"/>
        </w:rPr>
        <w:t xml:space="preserve"> </w:t>
      </w:r>
    </w:p>
    <w:p w:rsidR="00AC6B79" w:rsidRDefault="00AC6B79"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B42BDE" w:rsidRPr="00A0496A" w:rsidRDefault="0012508F"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использования (перераспределения) средств</w:t>
      </w:r>
      <w:r w:rsidR="00D90869">
        <w:rPr>
          <w:rFonts w:ascii="Times New Roman" w:hAnsi="Times New Roman" w:cs="Times New Roman"/>
          <w:sz w:val="28"/>
          <w:szCs w:val="28"/>
        </w:rPr>
        <w:t xml:space="preserve"> иным образом заре</w:t>
      </w:r>
      <w:r w:rsidR="00B760B1">
        <w:rPr>
          <w:rFonts w:ascii="Times New Roman" w:hAnsi="Times New Roman" w:cs="Times New Roman"/>
          <w:sz w:val="28"/>
          <w:szCs w:val="28"/>
        </w:rPr>
        <w:t>зервированных в составе утверждё</w:t>
      </w:r>
      <w:r w:rsidR="00D90869">
        <w:rPr>
          <w:rFonts w:ascii="Times New Roman" w:hAnsi="Times New Roman" w:cs="Times New Roman"/>
          <w:sz w:val="28"/>
          <w:szCs w:val="28"/>
        </w:rPr>
        <w:t xml:space="preserve">нных бюджетных ассигнований, с указанием в решении Совета </w:t>
      </w:r>
      <w:r w:rsidR="00B760B1">
        <w:rPr>
          <w:rFonts w:ascii="Times New Roman" w:hAnsi="Times New Roman" w:cs="Times New Roman"/>
          <w:sz w:val="28"/>
          <w:szCs w:val="28"/>
        </w:rPr>
        <w:t>о бюджете городского округа объё</w:t>
      </w:r>
      <w:r w:rsidR="00D90869">
        <w:rPr>
          <w:rFonts w:ascii="Times New Roman" w:hAnsi="Times New Roman" w:cs="Times New Roman"/>
          <w:sz w:val="28"/>
          <w:szCs w:val="28"/>
        </w:rPr>
        <w:t>ма и направлений их использования;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перераспределения бюджетных ассигнований между текущим финанс</w:t>
      </w:r>
      <w:r w:rsidR="00631880">
        <w:rPr>
          <w:rFonts w:ascii="Times New Roman" w:hAnsi="Times New Roman" w:cs="Times New Roman"/>
          <w:sz w:val="28"/>
          <w:szCs w:val="28"/>
        </w:rPr>
        <w:t>овым годом и плановым периодом –</w:t>
      </w:r>
      <w:r w:rsidRPr="00A0496A">
        <w:rPr>
          <w:rFonts w:ascii="Times New Roman" w:hAnsi="Times New Roman" w:cs="Times New Roman"/>
          <w:sz w:val="28"/>
          <w:szCs w:val="28"/>
        </w:rPr>
        <w:t xml:space="preserve"> в пределах предусмотренного решением Совета о бюдже</w:t>
      </w:r>
      <w:r w:rsidR="00B760B1">
        <w:rPr>
          <w:rFonts w:ascii="Times New Roman" w:hAnsi="Times New Roman" w:cs="Times New Roman"/>
          <w:sz w:val="28"/>
          <w:szCs w:val="28"/>
        </w:rPr>
        <w:t>те городского округа общего объё</w:t>
      </w:r>
      <w:r w:rsidRPr="00A0496A">
        <w:rPr>
          <w:rFonts w:ascii="Times New Roman" w:hAnsi="Times New Roman" w:cs="Times New Roman"/>
          <w:sz w:val="28"/>
          <w:szCs w:val="28"/>
        </w:rPr>
        <w:t xml:space="preserve">ма бюджетных ассигнований главному распорядителю </w:t>
      </w:r>
      <w:r w:rsidR="00816DB4" w:rsidRPr="00A0496A">
        <w:rPr>
          <w:rFonts w:ascii="Times New Roman" w:hAnsi="Times New Roman" w:cs="Times New Roman"/>
          <w:sz w:val="28"/>
          <w:szCs w:val="28"/>
        </w:rPr>
        <w:t xml:space="preserve">средств бюджета </w:t>
      </w:r>
      <w:r w:rsidRPr="00A0496A">
        <w:rPr>
          <w:rFonts w:ascii="Times New Roman" w:hAnsi="Times New Roman" w:cs="Times New Roman"/>
          <w:sz w:val="28"/>
          <w:szCs w:val="28"/>
        </w:rPr>
        <w:t>городского округа на оказание муниципальных услуг на соответствующий финансовый год;</w:t>
      </w:r>
    </w:p>
    <w:p w:rsidR="00B42BDE" w:rsidRPr="00A0496A" w:rsidRDefault="00B42BDE" w:rsidP="00E6639E">
      <w:pPr>
        <w:pStyle w:val="ConsPlusNormal"/>
        <w:ind w:firstLine="709"/>
        <w:jc w:val="both"/>
        <w:rPr>
          <w:rFonts w:ascii="Times New Roman" w:hAnsi="Times New Roman" w:cs="Times New Roman"/>
          <w:sz w:val="28"/>
          <w:szCs w:val="28"/>
        </w:rPr>
      </w:pPr>
      <w:bookmarkStart w:id="35" w:name="P515"/>
      <w:bookmarkEnd w:id="35"/>
      <w:r w:rsidRPr="00A0496A">
        <w:rPr>
          <w:rFonts w:ascii="Times New Roman" w:hAnsi="Times New Roman" w:cs="Times New Roman"/>
          <w:sz w:val="28"/>
          <w:szCs w:val="28"/>
        </w:rPr>
        <w:t>- 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w:t>
      </w:r>
      <w:r w:rsidR="00B760B1">
        <w:rPr>
          <w:rFonts w:ascii="Times New Roman" w:hAnsi="Times New Roman" w:cs="Times New Roman"/>
          <w:sz w:val="28"/>
          <w:szCs w:val="28"/>
        </w:rPr>
        <w:t>ких лиц сверх объёмов, утверждё</w:t>
      </w:r>
      <w:r w:rsidRPr="00A0496A">
        <w:rPr>
          <w:rFonts w:ascii="Times New Roman" w:hAnsi="Times New Roman" w:cs="Times New Roman"/>
          <w:sz w:val="28"/>
          <w:szCs w:val="28"/>
        </w:rPr>
        <w:t>нных решением Совета о бюджете городского округа, а также в случае сокращения (возврата при отсутствии потребности) указанных межбюджетных трансфертов;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в случае изменения типа (подведомственности) муниципальных учреждений городского округа и организационно-правовой формы муниципальных унитарных предприятий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bookmarkStart w:id="36" w:name="P517"/>
      <w:bookmarkEnd w:id="36"/>
      <w:r w:rsidRPr="00A0496A">
        <w:rPr>
          <w:rFonts w:ascii="Times New Roman" w:hAnsi="Times New Roman" w:cs="Times New Roman"/>
          <w:sz w:val="28"/>
          <w:szCs w:val="28"/>
        </w:rPr>
        <w:t>- в случае увеличения бюджетных ассигнований текущего фи</w:t>
      </w:r>
      <w:r w:rsidR="00B760B1">
        <w:rPr>
          <w:rFonts w:ascii="Times New Roman" w:hAnsi="Times New Roman" w:cs="Times New Roman"/>
          <w:sz w:val="28"/>
          <w:szCs w:val="28"/>
        </w:rPr>
        <w:t>нансового года на оплату заключё</w:t>
      </w:r>
      <w:r w:rsidRPr="00A0496A">
        <w:rPr>
          <w:rFonts w:ascii="Times New Roman" w:hAnsi="Times New Roman" w:cs="Times New Roman"/>
          <w:sz w:val="28"/>
          <w:szCs w:val="28"/>
        </w:rPr>
        <w:t>нных муниципальных контрактов на поставку товаров, выполнение работ, оказание услуг, подлежавших в соответствии с условиями этих муници</w:t>
      </w:r>
      <w:r w:rsidR="00B760B1">
        <w:rPr>
          <w:rFonts w:ascii="Times New Roman" w:hAnsi="Times New Roman" w:cs="Times New Roman"/>
          <w:sz w:val="28"/>
          <w:szCs w:val="28"/>
        </w:rPr>
        <w:t>пальных контрактов оплате в отчётном финансовом году, в объё</w:t>
      </w:r>
      <w:r w:rsidRPr="00A0496A">
        <w:rPr>
          <w:rFonts w:ascii="Times New Roman" w:hAnsi="Times New Roman" w:cs="Times New Roman"/>
          <w:sz w:val="28"/>
          <w:szCs w:val="28"/>
        </w:rPr>
        <w:t xml:space="preserve">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hyperlink r:id="rId61"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w:t>
      </w:r>
      <w:r w:rsidRPr="00A0496A">
        <w:rPr>
          <w:rFonts w:ascii="Times New Roman" w:hAnsi="Times New Roman" w:cs="Times New Roman"/>
          <w:sz w:val="28"/>
          <w:szCs w:val="28"/>
        </w:rPr>
        <w:lastRenderedPageBreak/>
        <w:t xml:space="preserve">собственности (за исключением бюджетных ассигнований </w:t>
      </w:r>
      <w:r w:rsidR="00816DB4" w:rsidRPr="00A0496A">
        <w:rPr>
          <w:rFonts w:ascii="Times New Roman" w:hAnsi="Times New Roman" w:cs="Times New Roman"/>
          <w:sz w:val="28"/>
          <w:szCs w:val="28"/>
        </w:rPr>
        <w:t xml:space="preserve">муниципального </w:t>
      </w:r>
      <w:r w:rsidRPr="00A0496A">
        <w:rPr>
          <w:rFonts w:ascii="Times New Roman" w:hAnsi="Times New Roman" w:cs="Times New Roman"/>
          <w:sz w:val="28"/>
          <w:szCs w:val="28"/>
        </w:rPr>
        <w:t xml:space="preserve">дорожного фонда городского округа)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2" w:history="1">
        <w:r w:rsidRPr="00A0496A">
          <w:rPr>
            <w:rFonts w:ascii="Times New Roman" w:hAnsi="Times New Roman" w:cs="Times New Roman"/>
            <w:sz w:val="28"/>
            <w:szCs w:val="28"/>
          </w:rPr>
          <w:t>пункте 2 статьи 78.2</w:t>
        </w:r>
      </w:hyperlink>
      <w:r w:rsidRPr="00A0496A">
        <w:rPr>
          <w:rFonts w:ascii="Times New Roman" w:hAnsi="Times New Roman" w:cs="Times New Roman"/>
          <w:sz w:val="28"/>
          <w:szCs w:val="28"/>
        </w:rPr>
        <w:t xml:space="preserve"> и </w:t>
      </w:r>
      <w:hyperlink r:id="rId63" w:history="1">
        <w:r w:rsidRPr="00A0496A">
          <w:rPr>
            <w:rFonts w:ascii="Times New Roman" w:hAnsi="Times New Roman" w:cs="Times New Roman"/>
            <w:sz w:val="28"/>
            <w:szCs w:val="28"/>
          </w:rPr>
          <w:t>пункте 2 статьи 79</w:t>
        </w:r>
      </w:hyperlink>
      <w:r w:rsidRPr="00A0496A">
        <w:rPr>
          <w:rFonts w:ascii="Times New Roman" w:hAnsi="Times New Roman" w:cs="Times New Roman"/>
          <w:sz w:val="28"/>
          <w:szCs w:val="28"/>
        </w:rPr>
        <w:t xml:space="preserve"> Бюджетного кодекса, муниципальные контракты или соглашения о предоставлении субсидий на осу</w:t>
      </w:r>
      <w:r w:rsidR="00862BBB" w:rsidRPr="00A0496A">
        <w:rPr>
          <w:rFonts w:ascii="Times New Roman" w:hAnsi="Times New Roman" w:cs="Times New Roman"/>
          <w:sz w:val="28"/>
          <w:szCs w:val="28"/>
        </w:rPr>
        <w:t>ществление капитальных вложений;</w:t>
      </w:r>
    </w:p>
    <w:p w:rsidR="00862BBB" w:rsidRPr="00A0496A" w:rsidRDefault="00862BBB"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 в случае увеличения бюджетных ассигнований по отдельным разделам, подразделам, целевым статьям и видам расходов бюджета городского округа </w:t>
      </w:r>
      <w:r w:rsidR="00A058F7">
        <w:rPr>
          <w:rFonts w:ascii="Times New Roman" w:hAnsi="Times New Roman" w:cs="Times New Roman"/>
          <w:sz w:val="28"/>
          <w:szCs w:val="28"/>
        </w:rPr>
        <w:t>за счё</w:t>
      </w:r>
      <w:r w:rsidRPr="00A0496A">
        <w:rPr>
          <w:rFonts w:ascii="Times New Roman" w:hAnsi="Times New Roman" w:cs="Times New Roman"/>
          <w:sz w:val="28"/>
          <w:szCs w:val="28"/>
        </w:rPr>
        <w:t>т экономии по использованию в текущем финансовом году бюджетных ассигнований в пределах общего объ</w:t>
      </w:r>
      <w:r w:rsidR="00A058F7">
        <w:rPr>
          <w:rFonts w:ascii="Times New Roman" w:hAnsi="Times New Roman" w:cs="Times New Roman"/>
          <w:sz w:val="28"/>
          <w:szCs w:val="28"/>
        </w:rPr>
        <w:t>ё</w:t>
      </w:r>
      <w:r w:rsidRPr="00A0496A">
        <w:rPr>
          <w:rFonts w:ascii="Times New Roman" w:hAnsi="Times New Roman" w:cs="Times New Roman"/>
          <w:sz w:val="28"/>
          <w:szCs w:val="28"/>
        </w:rPr>
        <w:t>ма бюджетны</w:t>
      </w:r>
      <w:r w:rsidR="008232F7" w:rsidRPr="00A0496A">
        <w:rPr>
          <w:rFonts w:ascii="Times New Roman" w:hAnsi="Times New Roman" w:cs="Times New Roman"/>
          <w:sz w:val="28"/>
          <w:szCs w:val="28"/>
        </w:rPr>
        <w:t>х ассигнований, предусмотренных</w:t>
      </w:r>
      <w:r w:rsidRPr="00A0496A">
        <w:rPr>
          <w:rFonts w:ascii="Times New Roman" w:hAnsi="Times New Roman" w:cs="Times New Roman"/>
          <w:sz w:val="28"/>
          <w:szCs w:val="28"/>
        </w:rPr>
        <w:t xml:space="preserve"> главному распорядителю средств бюджета городского округа при условии, что увеличение указанных бюджетных ассигнований</w:t>
      </w:r>
      <w:r w:rsidR="00844872" w:rsidRPr="00A0496A">
        <w:rPr>
          <w:rFonts w:ascii="Times New Roman" w:hAnsi="Times New Roman" w:cs="Times New Roman"/>
          <w:sz w:val="28"/>
          <w:szCs w:val="28"/>
        </w:rPr>
        <w:t xml:space="preserve"> не превышает 10 процентов.</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Средства бюджета городского округа, указанные в </w:t>
      </w:r>
      <w:hyperlink w:anchor="P512" w:history="1">
        <w:r w:rsidRPr="00A0496A">
          <w:rPr>
            <w:rFonts w:ascii="Times New Roman" w:hAnsi="Times New Roman" w:cs="Times New Roman"/>
            <w:sz w:val="28"/>
            <w:szCs w:val="28"/>
          </w:rPr>
          <w:t>абзаце седьмом</w:t>
        </w:r>
      </w:hyperlink>
      <w:r w:rsidRPr="00A0496A">
        <w:rPr>
          <w:rFonts w:ascii="Times New Roman" w:hAnsi="Times New Roman" w:cs="Times New Roman"/>
          <w:sz w:val="28"/>
          <w:szCs w:val="28"/>
        </w:rPr>
        <w:t xml:space="preserve"> настоящего пункта, </w:t>
      </w:r>
      <w:r w:rsidR="0012508F" w:rsidRPr="0012508F">
        <w:rPr>
          <w:rFonts w:ascii="Times New Roman" w:hAnsi="Times New Roman" w:cs="Times New Roman"/>
          <w:sz w:val="28"/>
          <w:szCs w:val="28"/>
        </w:rPr>
        <w:t>пре</w:t>
      </w:r>
      <w:r w:rsidR="0012508F">
        <w:rPr>
          <w:rFonts w:ascii="Times New Roman" w:hAnsi="Times New Roman" w:cs="Times New Roman"/>
          <w:sz w:val="28"/>
          <w:szCs w:val="28"/>
        </w:rPr>
        <w:t xml:space="preserve">дусматриваются </w:t>
      </w:r>
      <w:r w:rsidR="00AB754E">
        <w:rPr>
          <w:rFonts w:ascii="Times New Roman" w:hAnsi="Times New Roman" w:cs="Times New Roman"/>
          <w:sz w:val="28"/>
          <w:szCs w:val="28"/>
        </w:rPr>
        <w:t>Администрации</w:t>
      </w:r>
      <w:r w:rsidR="0012508F" w:rsidRPr="0012508F">
        <w:rPr>
          <w:rFonts w:ascii="Times New Roman" w:hAnsi="Times New Roman" w:cs="Times New Roman"/>
          <w:sz w:val="28"/>
          <w:szCs w:val="28"/>
        </w:rPr>
        <w:t>.</w:t>
      </w:r>
      <w:r w:rsidR="0012508F">
        <w:rPr>
          <w:rFonts w:ascii="Times New Roman" w:hAnsi="Times New Roman" w:cs="Times New Roman"/>
          <w:sz w:val="28"/>
          <w:szCs w:val="28"/>
        </w:rPr>
        <w:t xml:space="preserve"> </w:t>
      </w:r>
      <w:r w:rsidRPr="00A0496A">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w:t>
      </w:r>
    </w:p>
    <w:p w:rsidR="00AB754E" w:rsidRDefault="00AB754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Средства бюджета городского округа, указанные в </w:t>
      </w:r>
      <w:hyperlink w:anchor="P512" w:history="1">
        <w:r>
          <w:rPr>
            <w:rFonts w:ascii="Times New Roman" w:hAnsi="Times New Roman" w:cs="Times New Roman"/>
            <w:sz w:val="28"/>
            <w:szCs w:val="28"/>
          </w:rPr>
          <w:t>абзаце вос</w:t>
        </w:r>
        <w:r w:rsidRPr="00A0496A">
          <w:rPr>
            <w:rFonts w:ascii="Times New Roman" w:hAnsi="Times New Roman" w:cs="Times New Roman"/>
            <w:sz w:val="28"/>
            <w:szCs w:val="28"/>
          </w:rPr>
          <w:t>ьмом</w:t>
        </w:r>
      </w:hyperlink>
      <w:r w:rsidRPr="00A0496A">
        <w:rPr>
          <w:rFonts w:ascii="Times New Roman" w:hAnsi="Times New Roman" w:cs="Times New Roman"/>
          <w:sz w:val="28"/>
          <w:szCs w:val="28"/>
        </w:rPr>
        <w:t xml:space="preserve"> настоящего пункта, </w:t>
      </w:r>
      <w:r w:rsidRPr="0012508F">
        <w:rPr>
          <w:rFonts w:ascii="Times New Roman" w:hAnsi="Times New Roman" w:cs="Times New Roman"/>
          <w:sz w:val="28"/>
          <w:szCs w:val="28"/>
        </w:rPr>
        <w:t>пре</w:t>
      </w:r>
      <w:r>
        <w:rPr>
          <w:rFonts w:ascii="Times New Roman" w:hAnsi="Times New Roman" w:cs="Times New Roman"/>
          <w:sz w:val="28"/>
          <w:szCs w:val="28"/>
        </w:rPr>
        <w:t>дусматриваются Финансовому управлению</w:t>
      </w:r>
      <w:r w:rsidRPr="0012508F">
        <w:rPr>
          <w:rFonts w:ascii="Times New Roman" w:hAnsi="Times New Roman" w:cs="Times New Roman"/>
          <w:sz w:val="28"/>
          <w:szCs w:val="28"/>
        </w:rPr>
        <w:t>.</w:t>
      </w:r>
      <w:r>
        <w:rPr>
          <w:rFonts w:ascii="Times New Roman" w:hAnsi="Times New Roman" w:cs="Times New Roman"/>
          <w:sz w:val="28"/>
          <w:szCs w:val="28"/>
        </w:rPr>
        <w:t xml:space="preserve"> </w:t>
      </w:r>
      <w:r w:rsidRPr="00A0496A">
        <w:rPr>
          <w:rFonts w:ascii="Times New Roman" w:hAnsi="Times New Roman" w:cs="Times New Roman"/>
          <w:sz w:val="28"/>
          <w:szCs w:val="28"/>
        </w:rPr>
        <w:t>Порядок использования (порядок принятия решений об использовании, о перераспределении) указанных средств устанавливается Администрацией.</w:t>
      </w:r>
    </w:p>
    <w:p w:rsidR="00B42BDE" w:rsidRPr="00A0496A" w:rsidRDefault="00B42BDE" w:rsidP="00E6639E">
      <w:pPr>
        <w:pStyle w:val="ConsPlusNormal"/>
        <w:tabs>
          <w:tab w:val="left" w:pos="1810"/>
        </w:tabs>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Внесение изменений в сводную бюджетную роспись </w:t>
      </w:r>
      <w:r w:rsidR="00816DB4" w:rsidRPr="00A0496A">
        <w:rPr>
          <w:rFonts w:ascii="Times New Roman" w:hAnsi="Times New Roman" w:cs="Times New Roman"/>
          <w:sz w:val="28"/>
          <w:szCs w:val="28"/>
        </w:rPr>
        <w:t xml:space="preserve">бюджета городского округа </w:t>
      </w:r>
      <w:r w:rsidRPr="00A0496A">
        <w:rPr>
          <w:rFonts w:ascii="Times New Roman" w:hAnsi="Times New Roman" w:cs="Times New Roman"/>
          <w:sz w:val="28"/>
          <w:szCs w:val="28"/>
        </w:rPr>
        <w:t>по основаниям, установленным настоящим пунктом</w:t>
      </w:r>
      <w:r w:rsidR="00A058F7">
        <w:rPr>
          <w:rFonts w:ascii="Times New Roman" w:hAnsi="Times New Roman" w:cs="Times New Roman"/>
          <w:sz w:val="28"/>
          <w:szCs w:val="28"/>
        </w:rPr>
        <w:t>, осуществляется в пределах объё</w:t>
      </w:r>
      <w:r w:rsidRPr="00A0496A">
        <w:rPr>
          <w:rFonts w:ascii="Times New Roman" w:hAnsi="Times New Roman" w:cs="Times New Roman"/>
          <w:sz w:val="28"/>
          <w:szCs w:val="28"/>
        </w:rPr>
        <w:t>ма бюджетн</w:t>
      </w:r>
      <w:r w:rsidR="00A058F7">
        <w:rPr>
          <w:rFonts w:ascii="Times New Roman" w:hAnsi="Times New Roman" w:cs="Times New Roman"/>
          <w:sz w:val="28"/>
          <w:szCs w:val="28"/>
        </w:rPr>
        <w:t>ых ассигнований, утверждё</w:t>
      </w:r>
      <w:r w:rsidRPr="00A0496A">
        <w:rPr>
          <w:rFonts w:ascii="Times New Roman" w:hAnsi="Times New Roman" w:cs="Times New Roman"/>
          <w:sz w:val="28"/>
          <w:szCs w:val="28"/>
        </w:rPr>
        <w:t xml:space="preserve">нных решением Совета о бюджете городского округа, за исключением оснований, установленных </w:t>
      </w:r>
      <w:hyperlink w:anchor="P515" w:history="1">
        <w:r w:rsidRPr="00A0496A">
          <w:rPr>
            <w:rFonts w:ascii="Times New Roman" w:hAnsi="Times New Roman" w:cs="Times New Roman"/>
            <w:sz w:val="28"/>
            <w:szCs w:val="28"/>
          </w:rPr>
          <w:t>абзацами десятым</w:t>
        </w:r>
      </w:hyperlink>
      <w:r w:rsidRPr="00A0496A">
        <w:rPr>
          <w:rFonts w:ascii="Times New Roman" w:hAnsi="Times New Roman" w:cs="Times New Roman"/>
          <w:sz w:val="28"/>
          <w:szCs w:val="28"/>
        </w:rPr>
        <w:t xml:space="preserve"> и </w:t>
      </w:r>
      <w:hyperlink w:anchor="P517" w:history="1">
        <w:r w:rsidRPr="00A0496A">
          <w:rPr>
            <w:rFonts w:ascii="Times New Roman" w:hAnsi="Times New Roman" w:cs="Times New Roman"/>
            <w:sz w:val="28"/>
            <w:szCs w:val="28"/>
          </w:rPr>
          <w:t>двенадцатым</w:t>
        </w:r>
      </w:hyperlink>
      <w:r w:rsidRPr="00A0496A">
        <w:rPr>
          <w:rFonts w:ascii="Times New Roman" w:hAnsi="Times New Roman" w:cs="Times New Roman"/>
          <w:sz w:val="28"/>
          <w:szCs w:val="28"/>
        </w:rPr>
        <w:t xml:space="preserve"> настоящего пункта, в соответствии с которыми внесение изменений в сводную бюджетную роспись </w:t>
      </w:r>
      <w:r w:rsidR="00816DB4" w:rsidRPr="00A0496A">
        <w:rPr>
          <w:rFonts w:ascii="Times New Roman" w:hAnsi="Times New Roman" w:cs="Times New Roman"/>
          <w:sz w:val="28"/>
          <w:szCs w:val="28"/>
        </w:rPr>
        <w:t xml:space="preserve">бюджета городского округа </w:t>
      </w:r>
      <w:r w:rsidRPr="00A0496A">
        <w:rPr>
          <w:rFonts w:ascii="Times New Roman" w:hAnsi="Times New Roman" w:cs="Times New Roman"/>
          <w:sz w:val="28"/>
          <w:szCs w:val="28"/>
        </w:rPr>
        <w:t>может осуществляться с превышением общего объ</w:t>
      </w:r>
      <w:r w:rsidR="00A058F7">
        <w:rPr>
          <w:rFonts w:ascii="Times New Roman" w:hAnsi="Times New Roman" w:cs="Times New Roman"/>
          <w:sz w:val="28"/>
          <w:szCs w:val="28"/>
        </w:rPr>
        <w:t>ёма расходов, утверждё</w:t>
      </w:r>
      <w:r w:rsidRPr="00A0496A">
        <w:rPr>
          <w:rFonts w:ascii="Times New Roman" w:hAnsi="Times New Roman" w:cs="Times New Roman"/>
          <w:sz w:val="28"/>
          <w:szCs w:val="28"/>
        </w:rPr>
        <w:t>нных решением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При внесении изменений в сводную бюджетную роспись </w:t>
      </w:r>
      <w:r w:rsidR="00E10BA6" w:rsidRPr="00A0496A">
        <w:rPr>
          <w:rFonts w:ascii="Times New Roman" w:hAnsi="Times New Roman" w:cs="Times New Roman"/>
          <w:sz w:val="28"/>
          <w:szCs w:val="28"/>
        </w:rPr>
        <w:t xml:space="preserve">бюджета городского округа </w:t>
      </w:r>
      <w:r w:rsidRPr="00A0496A">
        <w:rPr>
          <w:rFonts w:ascii="Times New Roman" w:hAnsi="Times New Roman" w:cs="Times New Roman"/>
          <w:sz w:val="28"/>
          <w:szCs w:val="28"/>
        </w:rPr>
        <w:t>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городского округа не допускается.</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Порядком составления и ведения сводной бюджетной росписи городского округа предусматривается утверждение показателей сводной бюджетной росписи и лимитов бюджетных обязательств по г</w:t>
      </w:r>
      <w:r w:rsidR="00647F41" w:rsidRPr="00A0496A">
        <w:rPr>
          <w:rFonts w:ascii="Times New Roman" w:hAnsi="Times New Roman" w:cs="Times New Roman"/>
          <w:sz w:val="28"/>
          <w:szCs w:val="28"/>
        </w:rPr>
        <w:t xml:space="preserve">лавным распорядителям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w:t>
      </w:r>
      <w:r w:rsidRPr="00A0496A">
        <w:rPr>
          <w:rFonts w:ascii="Times New Roman" w:hAnsi="Times New Roman" w:cs="Times New Roman"/>
          <w:sz w:val="28"/>
          <w:szCs w:val="28"/>
        </w:rPr>
        <w:t xml:space="preserve"> городского округа,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городского округа.</w:t>
      </w:r>
    </w:p>
    <w:p w:rsidR="00B42BDE" w:rsidRPr="00A0496A" w:rsidRDefault="008D16A4"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Утверждё</w:t>
      </w:r>
      <w:r w:rsidR="00B42BDE" w:rsidRPr="00A0496A">
        <w:rPr>
          <w:rFonts w:ascii="Times New Roman" w:hAnsi="Times New Roman" w:cs="Times New Roman"/>
          <w:sz w:val="28"/>
          <w:szCs w:val="28"/>
        </w:rPr>
        <w:t xml:space="preserve">нные показатели сводной бюджетной росписи по расходам доводятся до </w:t>
      </w:r>
      <w:r w:rsidR="00647F41" w:rsidRPr="00A0496A">
        <w:rPr>
          <w:rFonts w:ascii="Times New Roman" w:hAnsi="Times New Roman" w:cs="Times New Roman"/>
          <w:sz w:val="28"/>
          <w:szCs w:val="28"/>
        </w:rPr>
        <w:t>главных распорядителей</w:t>
      </w:r>
      <w:r w:rsidR="00B42BDE" w:rsidRPr="00A0496A">
        <w:rPr>
          <w:rFonts w:ascii="Times New Roman" w:hAnsi="Times New Roman" w:cs="Times New Roman"/>
          <w:sz w:val="28"/>
          <w:szCs w:val="28"/>
        </w:rPr>
        <w:t xml:space="preserve"> средств</w:t>
      </w:r>
      <w:r w:rsidR="00647F41" w:rsidRPr="00A0496A">
        <w:rPr>
          <w:rFonts w:ascii="Times New Roman" w:hAnsi="Times New Roman" w:cs="Times New Roman"/>
          <w:sz w:val="28"/>
          <w:szCs w:val="28"/>
        </w:rPr>
        <w:t xml:space="preserve"> бюджета</w:t>
      </w:r>
      <w:r w:rsidR="00B42BDE" w:rsidRPr="00A0496A">
        <w:rPr>
          <w:rFonts w:ascii="Times New Roman" w:hAnsi="Times New Roman" w:cs="Times New Roman"/>
          <w:sz w:val="28"/>
          <w:szCs w:val="28"/>
        </w:rPr>
        <w:t xml:space="preserve"> городского округа до начала очередного финансового года.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В сводную бюджетную роспись включаются бюджетные ассигнования по источникам финансирования дефицита бюджета городского округа, кроме операций по управлению</w:t>
      </w:r>
      <w:r w:rsidR="008D16A4">
        <w:rPr>
          <w:rFonts w:ascii="Times New Roman" w:hAnsi="Times New Roman" w:cs="Times New Roman"/>
          <w:sz w:val="28"/>
          <w:szCs w:val="28"/>
        </w:rPr>
        <w:t xml:space="preserve"> остатками средств на едином счё</w:t>
      </w:r>
      <w:r w:rsidRPr="00A0496A">
        <w:rPr>
          <w:rFonts w:ascii="Times New Roman" w:hAnsi="Times New Roman" w:cs="Times New Roman"/>
          <w:sz w:val="28"/>
          <w:szCs w:val="28"/>
        </w:rPr>
        <w:t>те бюджета городского округа.</w:t>
      </w:r>
    </w:p>
    <w:p w:rsidR="00B42BDE" w:rsidRPr="00A0496A" w:rsidRDefault="008232F7"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w:t>
      </w:r>
      <w:r w:rsidR="00B42BDE" w:rsidRPr="00A0496A">
        <w:rPr>
          <w:rFonts w:ascii="Times New Roman" w:hAnsi="Times New Roman" w:cs="Times New Roman"/>
          <w:sz w:val="28"/>
          <w:szCs w:val="28"/>
        </w:rPr>
        <w:t>. Решениями Совета, регулирующими бюджетные правоотношения (за исключением решения Совета о бюджете городского округа), могут предусматриваться дополнительные основания для внесения изменений в сводную бюджетную роспись без внесения изменений в решение Совета о бюджете городского округа в соответствии с решениями руководителя Финансового управления и (или) могут предусматриваться положения об установлении указанных дополнительных оснований в решении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46</w:t>
      </w:r>
      <w:r w:rsidR="00B42BDE" w:rsidRPr="00A0496A">
        <w:rPr>
          <w:rFonts w:ascii="Times New Roman" w:hAnsi="Times New Roman" w:cs="Times New Roman"/>
          <w:sz w:val="28"/>
          <w:szCs w:val="28"/>
        </w:rPr>
        <w:t>. Кассовый план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Под кассовым планом городского округа понимается прогноз кассовых поступлений в бюджет городского округа и кассовых выплат из бюджета городского округа в текущем финансовом году.</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В кассовом плане устанавливается предельный объ</w:t>
      </w:r>
      <w:r w:rsidR="008D16A4">
        <w:rPr>
          <w:rFonts w:ascii="Times New Roman" w:hAnsi="Times New Roman" w:cs="Times New Roman"/>
          <w:sz w:val="28"/>
          <w:szCs w:val="28"/>
        </w:rPr>
        <w:t>ё</w:t>
      </w:r>
      <w:r w:rsidRPr="00A0496A">
        <w:rPr>
          <w:rFonts w:ascii="Times New Roman" w:hAnsi="Times New Roman" w:cs="Times New Roman"/>
          <w:sz w:val="28"/>
          <w:szCs w:val="28"/>
        </w:rPr>
        <w:t>м денежных средств, используемых на осуществление операций по управлению</w:t>
      </w:r>
      <w:r w:rsidR="008D16A4">
        <w:rPr>
          <w:rFonts w:ascii="Times New Roman" w:hAnsi="Times New Roman" w:cs="Times New Roman"/>
          <w:sz w:val="28"/>
          <w:szCs w:val="28"/>
        </w:rPr>
        <w:t xml:space="preserve"> остатками средств на едином счё</w:t>
      </w:r>
      <w:r w:rsidRPr="00A0496A">
        <w:rPr>
          <w:rFonts w:ascii="Times New Roman" w:hAnsi="Times New Roman" w:cs="Times New Roman"/>
          <w:sz w:val="28"/>
          <w:szCs w:val="28"/>
        </w:rPr>
        <w:t>те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Финансовое управление устанавливает порядок составления и ведения кассового плана городского округа, а также состав и сроки представления гла</w:t>
      </w:r>
      <w:r w:rsidR="00844872" w:rsidRPr="00A0496A">
        <w:rPr>
          <w:rFonts w:ascii="Times New Roman" w:hAnsi="Times New Roman" w:cs="Times New Roman"/>
          <w:sz w:val="28"/>
          <w:szCs w:val="28"/>
        </w:rPr>
        <w:t xml:space="preserve">вными распорядителями </w:t>
      </w:r>
      <w:r w:rsidRPr="00A0496A">
        <w:rPr>
          <w:rFonts w:ascii="Times New Roman" w:hAnsi="Times New Roman" w:cs="Times New Roman"/>
          <w:sz w:val="28"/>
          <w:szCs w:val="28"/>
        </w:rPr>
        <w:t>средств</w:t>
      </w:r>
      <w:r w:rsidR="00844872" w:rsidRPr="00A0496A">
        <w:rPr>
          <w:rFonts w:ascii="Times New Roman" w:hAnsi="Times New Roman" w:cs="Times New Roman"/>
          <w:sz w:val="28"/>
          <w:szCs w:val="28"/>
        </w:rPr>
        <w:t xml:space="preserve"> бюджета</w:t>
      </w:r>
      <w:r w:rsidRPr="00A0496A">
        <w:rPr>
          <w:rFonts w:ascii="Times New Roman" w:hAnsi="Times New Roman" w:cs="Times New Roman"/>
          <w:sz w:val="28"/>
          <w:szCs w:val="28"/>
        </w:rPr>
        <w:t xml:space="preserve"> городского округа, главными администраторами доходов бюджета городского округа, главными администраторами источников финансирования дефицита бюджета городского округа сведений, необходимых для составления и ведения кассового плана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Прогноз кассовых выплат из бюджета городского округа по оплате муниципальных контрактов, </w:t>
      </w:r>
      <w:r w:rsidR="008D16A4">
        <w:rPr>
          <w:rFonts w:ascii="Times New Roman" w:hAnsi="Times New Roman" w:cs="Times New Roman"/>
          <w:sz w:val="28"/>
          <w:szCs w:val="28"/>
        </w:rPr>
        <w:t>иных договоров формируется с учётом определё</w:t>
      </w:r>
      <w:r w:rsidRPr="00A0496A">
        <w:rPr>
          <w:rFonts w:ascii="Times New Roman" w:hAnsi="Times New Roman" w:cs="Times New Roman"/>
          <w:sz w:val="28"/>
          <w:szCs w:val="28"/>
        </w:rPr>
        <w:t xml:space="preserve">нных при планировании закупок товаров, работ, услуг для обеспечения </w:t>
      </w:r>
      <w:r w:rsidR="008D16A4">
        <w:rPr>
          <w:rFonts w:ascii="Times New Roman" w:hAnsi="Times New Roman" w:cs="Times New Roman"/>
          <w:sz w:val="28"/>
          <w:szCs w:val="28"/>
        </w:rPr>
        <w:t>муниципальных нужд сроков и объё</w:t>
      </w:r>
      <w:r w:rsidRPr="00A0496A">
        <w:rPr>
          <w:rFonts w:ascii="Times New Roman" w:hAnsi="Times New Roman" w:cs="Times New Roman"/>
          <w:sz w:val="28"/>
          <w:szCs w:val="28"/>
        </w:rPr>
        <w:t>мов оплаты денежных обязательств по заключаемым муниципальным контрактам, иным договорам.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Составление и ведение кассового плана городского округа осуществляется Финансовым управлением.</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47</w:t>
      </w:r>
      <w:r w:rsidR="00B42BDE" w:rsidRPr="00A0496A">
        <w:rPr>
          <w:rFonts w:ascii="Times New Roman" w:hAnsi="Times New Roman" w:cs="Times New Roman"/>
          <w:sz w:val="28"/>
          <w:szCs w:val="28"/>
        </w:rPr>
        <w:t>. Исполнение бюджета городского округа по доходам</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Исполнение бюджета городского округа по доходам предусматривает:</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зачисление на единый </w:t>
      </w:r>
      <w:r w:rsidR="008D16A4">
        <w:rPr>
          <w:rFonts w:ascii="Times New Roman" w:hAnsi="Times New Roman" w:cs="Times New Roman"/>
          <w:sz w:val="28"/>
          <w:szCs w:val="28"/>
        </w:rPr>
        <w:t>счё</w:t>
      </w:r>
      <w:r w:rsidRPr="00A0496A">
        <w:rPr>
          <w:rFonts w:ascii="Times New Roman" w:hAnsi="Times New Roman" w:cs="Times New Roman"/>
          <w:sz w:val="28"/>
          <w:szCs w:val="28"/>
        </w:rPr>
        <w:t xml:space="preserve">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64"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законом о бюджете и иными законами Республики Башкортостан, решением Совета о бюджете городского округа, принятыми в соответствии с положениями Бюджетного </w:t>
      </w:r>
      <w:hyperlink r:id="rId65"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 со счета УФК и иных поступлений в бюджет;</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зач</w:t>
      </w:r>
      <w:r w:rsidR="008D16A4">
        <w:rPr>
          <w:rFonts w:ascii="Times New Roman" w:hAnsi="Times New Roman" w:cs="Times New Roman"/>
          <w:sz w:val="28"/>
          <w:szCs w:val="28"/>
        </w:rPr>
        <w:t>ё</w:t>
      </w:r>
      <w:r w:rsidRPr="00A0496A">
        <w:rPr>
          <w:rFonts w:ascii="Times New Roman" w:hAnsi="Times New Roman" w:cs="Times New Roman"/>
          <w:sz w:val="28"/>
          <w:szCs w:val="28"/>
        </w:rPr>
        <w:t>т излишне уплаченных или излишне взысканных сумм в соответствии с законодательством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уточнение администратором доходов бюджета платежей в бюджеты бюджетной системы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пер</w:t>
      </w:r>
      <w:r w:rsidR="008D16A4">
        <w:rPr>
          <w:rFonts w:ascii="Times New Roman" w:hAnsi="Times New Roman" w:cs="Times New Roman"/>
          <w:sz w:val="28"/>
          <w:szCs w:val="28"/>
        </w:rPr>
        <w:t>ечисление УФК излишне распределё</w:t>
      </w:r>
      <w:r w:rsidRPr="00A0496A">
        <w:rPr>
          <w:rFonts w:ascii="Times New Roman" w:hAnsi="Times New Roman" w:cs="Times New Roman"/>
          <w:sz w:val="28"/>
          <w:szCs w:val="28"/>
        </w:rPr>
        <w:t>нных сумм, средств, необходимых для осуществления возврата (зач</w:t>
      </w:r>
      <w:r w:rsidR="008D16A4">
        <w:rPr>
          <w:rFonts w:ascii="Times New Roman" w:hAnsi="Times New Roman" w:cs="Times New Roman"/>
          <w:sz w:val="28"/>
          <w:szCs w:val="28"/>
        </w:rPr>
        <w:t>ё</w:t>
      </w:r>
      <w:r w:rsidRPr="00A0496A">
        <w:rPr>
          <w:rFonts w:ascii="Times New Roman" w:hAnsi="Times New Roman" w:cs="Times New Roman"/>
          <w:sz w:val="28"/>
          <w:szCs w:val="28"/>
        </w:rPr>
        <w:t>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w:t>
      </w:r>
      <w:r w:rsidR="008D16A4">
        <w:rPr>
          <w:rFonts w:ascii="Times New Roman" w:hAnsi="Times New Roman" w:cs="Times New Roman"/>
          <w:sz w:val="28"/>
          <w:szCs w:val="28"/>
        </w:rPr>
        <w:t xml:space="preserve"> взысканные суммы, с единого счё</w:t>
      </w:r>
      <w:r w:rsidRPr="00A0496A">
        <w:rPr>
          <w:rFonts w:ascii="Times New Roman" w:hAnsi="Times New Roman" w:cs="Times New Roman"/>
          <w:sz w:val="28"/>
          <w:szCs w:val="28"/>
        </w:rPr>
        <w:t>та бюджета городского округа на с</w:t>
      </w:r>
      <w:r w:rsidR="00B7671A">
        <w:rPr>
          <w:rFonts w:ascii="Times New Roman" w:hAnsi="Times New Roman" w:cs="Times New Roman"/>
          <w:sz w:val="28"/>
          <w:szCs w:val="28"/>
        </w:rPr>
        <w:t>чё</w:t>
      </w:r>
      <w:r w:rsidR="008D16A4">
        <w:rPr>
          <w:rFonts w:ascii="Times New Roman" w:hAnsi="Times New Roman" w:cs="Times New Roman"/>
          <w:sz w:val="28"/>
          <w:szCs w:val="28"/>
        </w:rPr>
        <w:t>т УФК, предназначенный для учё</w:t>
      </w:r>
      <w:r w:rsidRPr="00A0496A">
        <w:rPr>
          <w:rFonts w:ascii="Times New Roman" w:hAnsi="Times New Roman" w:cs="Times New Roman"/>
          <w:sz w:val="28"/>
          <w:szCs w:val="28"/>
        </w:rPr>
        <w:t>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48</w:t>
      </w:r>
      <w:r w:rsidR="008D16A4">
        <w:rPr>
          <w:rFonts w:ascii="Times New Roman" w:hAnsi="Times New Roman" w:cs="Times New Roman"/>
          <w:sz w:val="28"/>
          <w:szCs w:val="28"/>
        </w:rPr>
        <w:t>. Лицевые счета для учё</w:t>
      </w:r>
      <w:r w:rsidR="00B42BDE" w:rsidRPr="00A0496A">
        <w:rPr>
          <w:rFonts w:ascii="Times New Roman" w:hAnsi="Times New Roman" w:cs="Times New Roman"/>
          <w:sz w:val="28"/>
          <w:szCs w:val="28"/>
        </w:rPr>
        <w:t>та операций по исполнению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8D16A4"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Учё</w:t>
      </w:r>
      <w:r w:rsidR="00B42BDE" w:rsidRPr="00A0496A">
        <w:rPr>
          <w:rFonts w:ascii="Times New Roman" w:hAnsi="Times New Roman" w:cs="Times New Roman"/>
          <w:sz w:val="28"/>
          <w:szCs w:val="28"/>
        </w:rPr>
        <w:t xml:space="preserve">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соответствии с положениями Бюджетного </w:t>
      </w:r>
      <w:hyperlink r:id="rId66" w:history="1">
        <w:r w:rsidR="00B42BDE" w:rsidRPr="00A0496A">
          <w:rPr>
            <w:rFonts w:ascii="Times New Roman" w:hAnsi="Times New Roman" w:cs="Times New Roman"/>
            <w:sz w:val="28"/>
            <w:szCs w:val="28"/>
          </w:rPr>
          <w:t>кодекса</w:t>
        </w:r>
      </w:hyperlink>
      <w:r w:rsidR="00B42BDE"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открытия и ведения указанных лицевых счетов устанавливается Финансовым управлением.</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49</w:t>
      </w:r>
      <w:r w:rsidR="00B42BDE" w:rsidRPr="00A0496A">
        <w:rPr>
          <w:rFonts w:ascii="Times New Roman" w:hAnsi="Times New Roman" w:cs="Times New Roman"/>
          <w:sz w:val="28"/>
          <w:szCs w:val="28"/>
        </w:rPr>
        <w:t>. Предельные объ</w:t>
      </w:r>
      <w:r w:rsidR="008D16A4">
        <w:rPr>
          <w:rFonts w:ascii="Times New Roman" w:hAnsi="Times New Roman" w:cs="Times New Roman"/>
          <w:sz w:val="28"/>
          <w:szCs w:val="28"/>
        </w:rPr>
        <w:t>ё</w:t>
      </w:r>
      <w:r w:rsidR="00B42BDE" w:rsidRPr="00A0496A">
        <w:rPr>
          <w:rFonts w:ascii="Times New Roman" w:hAnsi="Times New Roman" w:cs="Times New Roman"/>
          <w:sz w:val="28"/>
          <w:szCs w:val="28"/>
        </w:rPr>
        <w:t>мы финансирования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В случае и порядке, установленном Финансовым управлением, при организации исполнения бюджета городского округа по расходам могут предусматриваться утверждение и доведение до главных распо</w:t>
      </w:r>
      <w:r w:rsidR="00647F41" w:rsidRPr="00A0496A">
        <w:rPr>
          <w:rFonts w:ascii="Times New Roman" w:hAnsi="Times New Roman" w:cs="Times New Roman"/>
          <w:sz w:val="28"/>
          <w:szCs w:val="28"/>
        </w:rPr>
        <w:t>рядителей и получателей бюджетных средств</w:t>
      </w:r>
      <w:r w:rsidRPr="00A0496A">
        <w:rPr>
          <w:rFonts w:ascii="Times New Roman" w:hAnsi="Times New Roman" w:cs="Times New Roman"/>
          <w:sz w:val="28"/>
          <w:szCs w:val="28"/>
        </w:rPr>
        <w:t xml:space="preserve"> го</w:t>
      </w:r>
      <w:r w:rsidR="008D16A4">
        <w:rPr>
          <w:rFonts w:ascii="Times New Roman" w:hAnsi="Times New Roman" w:cs="Times New Roman"/>
          <w:sz w:val="28"/>
          <w:szCs w:val="28"/>
        </w:rPr>
        <w:t>родского округа предельного объё</w:t>
      </w:r>
      <w:r w:rsidRPr="00A0496A">
        <w:rPr>
          <w:rFonts w:ascii="Times New Roman" w:hAnsi="Times New Roman" w:cs="Times New Roman"/>
          <w:sz w:val="28"/>
          <w:szCs w:val="28"/>
        </w:rPr>
        <w:t xml:space="preserve">ма оплаты денежных обязательств в соответствующем периоде текущего </w:t>
      </w:r>
      <w:r w:rsidRPr="00A0496A">
        <w:rPr>
          <w:rFonts w:ascii="Times New Roman" w:hAnsi="Times New Roman" w:cs="Times New Roman"/>
          <w:sz w:val="28"/>
          <w:szCs w:val="28"/>
        </w:rPr>
        <w:lastRenderedPageBreak/>
        <w:t>ф</w:t>
      </w:r>
      <w:r w:rsidR="008D16A4">
        <w:rPr>
          <w:rFonts w:ascii="Times New Roman" w:hAnsi="Times New Roman" w:cs="Times New Roman"/>
          <w:sz w:val="28"/>
          <w:szCs w:val="28"/>
        </w:rPr>
        <w:t>инансового года (предельные объё</w:t>
      </w:r>
      <w:r w:rsidRPr="00A0496A">
        <w:rPr>
          <w:rFonts w:ascii="Times New Roman" w:hAnsi="Times New Roman" w:cs="Times New Roman"/>
          <w:sz w:val="28"/>
          <w:szCs w:val="28"/>
        </w:rPr>
        <w:t>мы финансирования).</w:t>
      </w:r>
    </w:p>
    <w:p w:rsidR="00B42BDE" w:rsidRPr="00A0496A" w:rsidRDefault="008D16A4"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Предельные объё</w:t>
      </w:r>
      <w:r w:rsidR="00B42BDE" w:rsidRPr="00A0496A">
        <w:rPr>
          <w:rFonts w:ascii="Times New Roman" w:hAnsi="Times New Roman" w:cs="Times New Roman"/>
          <w:sz w:val="28"/>
          <w:szCs w:val="28"/>
        </w:rPr>
        <w:t>мы финансирования устанавливаются в целом в отношении главног</w:t>
      </w:r>
      <w:r w:rsidR="00F80925" w:rsidRPr="00A0496A">
        <w:rPr>
          <w:rFonts w:ascii="Times New Roman" w:hAnsi="Times New Roman" w:cs="Times New Roman"/>
          <w:sz w:val="28"/>
          <w:szCs w:val="28"/>
        </w:rPr>
        <w:t>о распорядителя и получателя бюджетных средств</w:t>
      </w:r>
      <w:r w:rsidR="00B42BDE" w:rsidRPr="00A0496A">
        <w:rPr>
          <w:rFonts w:ascii="Times New Roman" w:hAnsi="Times New Roman" w:cs="Times New Roman"/>
          <w:sz w:val="28"/>
          <w:szCs w:val="28"/>
        </w:rPr>
        <w:t xml:space="preserve"> </w:t>
      </w:r>
      <w:r w:rsidR="00844872" w:rsidRPr="00A0496A">
        <w:rPr>
          <w:rFonts w:ascii="Times New Roman" w:hAnsi="Times New Roman" w:cs="Times New Roman"/>
          <w:sz w:val="28"/>
          <w:szCs w:val="28"/>
        </w:rPr>
        <w:t xml:space="preserve">городского округа помесячно или </w:t>
      </w:r>
      <w:r w:rsidR="00B42BDE" w:rsidRPr="00A0496A">
        <w:rPr>
          <w:rFonts w:ascii="Times New Roman" w:hAnsi="Times New Roman" w:cs="Times New Roman"/>
          <w:sz w:val="28"/>
          <w:szCs w:val="28"/>
        </w:rPr>
        <w:t>поквартально</w:t>
      </w:r>
      <w:r w:rsidR="00844872" w:rsidRPr="00A0496A">
        <w:rPr>
          <w:rFonts w:ascii="Times New Roman" w:hAnsi="Times New Roman" w:cs="Times New Roman"/>
          <w:sz w:val="28"/>
          <w:szCs w:val="28"/>
        </w:rPr>
        <w:t xml:space="preserve"> либо</w:t>
      </w:r>
      <w:r w:rsidR="00B42BDE" w:rsidRPr="00A0496A">
        <w:rPr>
          <w:rFonts w:ascii="Times New Roman" w:hAnsi="Times New Roman" w:cs="Times New Roman"/>
          <w:sz w:val="28"/>
          <w:szCs w:val="28"/>
        </w:rPr>
        <w:t xml:space="preserve"> нарастающим итогом с н</w:t>
      </w:r>
      <w:r w:rsidR="00844872" w:rsidRPr="00A0496A">
        <w:rPr>
          <w:rFonts w:ascii="Times New Roman" w:hAnsi="Times New Roman" w:cs="Times New Roman"/>
          <w:sz w:val="28"/>
          <w:szCs w:val="28"/>
        </w:rPr>
        <w:t>ачала текущего финансового года</w:t>
      </w:r>
      <w:r w:rsidR="00B42BDE" w:rsidRPr="00A0496A">
        <w:rPr>
          <w:rFonts w:ascii="Times New Roman" w:hAnsi="Times New Roman" w:cs="Times New Roman"/>
          <w:sz w:val="28"/>
          <w:szCs w:val="28"/>
        </w:rPr>
        <w:t xml:space="preserve"> на основе заявок на финансирование главных распо</w:t>
      </w:r>
      <w:r w:rsidR="00F80925" w:rsidRPr="00A0496A">
        <w:rPr>
          <w:rFonts w:ascii="Times New Roman" w:hAnsi="Times New Roman" w:cs="Times New Roman"/>
          <w:sz w:val="28"/>
          <w:szCs w:val="28"/>
        </w:rPr>
        <w:t>рядителей и получателей бюджетных средств</w:t>
      </w:r>
      <w:r w:rsidR="00B42BDE" w:rsidRPr="00A0496A">
        <w:rPr>
          <w:rFonts w:ascii="Times New Roman" w:hAnsi="Times New Roman" w:cs="Times New Roman"/>
          <w:sz w:val="28"/>
          <w:szCs w:val="28"/>
        </w:rPr>
        <w:t xml:space="preserve">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50</w:t>
      </w:r>
      <w:r w:rsidR="00B42BDE" w:rsidRPr="00A0496A">
        <w:rPr>
          <w:rFonts w:ascii="Times New Roman" w:hAnsi="Times New Roman" w:cs="Times New Roman"/>
          <w:sz w:val="28"/>
          <w:szCs w:val="28"/>
        </w:rPr>
        <w:t xml:space="preserve">. Использование доходов, фактически полученных при исполнении бюджета </w:t>
      </w:r>
      <w:r w:rsidR="000F1DD8">
        <w:rPr>
          <w:rFonts w:ascii="Times New Roman" w:hAnsi="Times New Roman" w:cs="Times New Roman"/>
          <w:sz w:val="28"/>
          <w:szCs w:val="28"/>
        </w:rPr>
        <w:t>городского округа сверх утверждё</w:t>
      </w:r>
      <w:r w:rsidR="00B42BDE" w:rsidRPr="00A0496A">
        <w:rPr>
          <w:rFonts w:ascii="Times New Roman" w:hAnsi="Times New Roman" w:cs="Times New Roman"/>
          <w:sz w:val="28"/>
          <w:szCs w:val="28"/>
        </w:rPr>
        <w:t>нных решением Совета о бюджете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Доходы, фактически полученные при исполнении бюджета </w:t>
      </w:r>
      <w:r w:rsidR="000F1DD8">
        <w:rPr>
          <w:rFonts w:ascii="Times New Roman" w:hAnsi="Times New Roman" w:cs="Times New Roman"/>
          <w:sz w:val="28"/>
          <w:szCs w:val="28"/>
        </w:rPr>
        <w:t>городского округа сверх утверждё</w:t>
      </w:r>
      <w:r w:rsidRPr="00A0496A">
        <w:rPr>
          <w:rFonts w:ascii="Times New Roman" w:hAnsi="Times New Roman" w:cs="Times New Roman"/>
          <w:sz w:val="28"/>
          <w:szCs w:val="28"/>
        </w:rPr>
        <w:t>нного решением Совета о бюджете городского округ</w:t>
      </w:r>
      <w:r w:rsidR="000F1DD8">
        <w:rPr>
          <w:rFonts w:ascii="Times New Roman" w:hAnsi="Times New Roman" w:cs="Times New Roman"/>
          <w:sz w:val="28"/>
          <w:szCs w:val="28"/>
        </w:rPr>
        <w:t>а общего объё</w:t>
      </w:r>
      <w:r w:rsidRPr="00A0496A">
        <w:rPr>
          <w:rFonts w:ascii="Times New Roman" w:hAnsi="Times New Roman" w:cs="Times New Roman"/>
          <w:sz w:val="28"/>
          <w:szCs w:val="28"/>
        </w:rPr>
        <w:t xml:space="preserve">ма доходов, могут направляться Финансовым управлением без внесения изменений в решение Совета о бюджете городского округа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 в размере, предусмотренном </w:t>
      </w:r>
      <w:hyperlink r:id="rId67" w:history="1">
        <w:r w:rsidRPr="00A0496A">
          <w:rPr>
            <w:rFonts w:ascii="Times New Roman" w:hAnsi="Times New Roman" w:cs="Times New Roman"/>
            <w:sz w:val="28"/>
            <w:szCs w:val="28"/>
          </w:rPr>
          <w:t>пунктом 3 статьи 217</w:t>
        </w:r>
      </w:hyperlink>
      <w:r w:rsidRPr="00A0496A">
        <w:rPr>
          <w:rFonts w:ascii="Times New Roman" w:hAnsi="Times New Roman" w:cs="Times New Roman"/>
          <w:sz w:val="28"/>
          <w:szCs w:val="28"/>
        </w:rPr>
        <w:t xml:space="preserve"> Бюджетного кодекса.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Бюджетным </w:t>
      </w:r>
      <w:hyperlink r:id="rId68"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а также безвозмездные поступления от физических и юридических лиц, фактически полученные при исполнении бюджета </w:t>
      </w:r>
      <w:r w:rsidR="000F1DD8">
        <w:rPr>
          <w:rFonts w:ascii="Times New Roman" w:hAnsi="Times New Roman" w:cs="Times New Roman"/>
          <w:sz w:val="28"/>
          <w:szCs w:val="28"/>
        </w:rPr>
        <w:t>городского округа сверх утверждё</w:t>
      </w:r>
      <w:r w:rsidRPr="00A0496A">
        <w:rPr>
          <w:rFonts w:ascii="Times New Roman" w:hAnsi="Times New Roman" w:cs="Times New Roman"/>
          <w:sz w:val="28"/>
          <w:szCs w:val="28"/>
        </w:rPr>
        <w:t>нных решением Совета о бюджете городского округа доходов, направляются на увеличение расходов бюджета городского округа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о бюджете городского округа на текущий финансовый год и плановый период.</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51</w:t>
      </w:r>
      <w:r w:rsidR="00B42BDE" w:rsidRPr="00A0496A">
        <w:rPr>
          <w:rFonts w:ascii="Times New Roman" w:hAnsi="Times New Roman" w:cs="Times New Roman"/>
          <w:sz w:val="28"/>
          <w:szCs w:val="28"/>
        </w:rPr>
        <w:t>. Завершение текущего финансового года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1. Завершение операций по исполнению бюджета городского округа в текущем финансовом году осуществляется в порядке, установленном Финансовым управлением, в соответствии с требованиями Бюджетного </w:t>
      </w:r>
      <w:hyperlink r:id="rId69" w:history="1">
        <w:r w:rsidRPr="00A0496A">
          <w:rPr>
            <w:rFonts w:ascii="Times New Roman" w:hAnsi="Times New Roman" w:cs="Times New Roman"/>
            <w:sz w:val="28"/>
            <w:szCs w:val="28"/>
          </w:rPr>
          <w:t>кодекса</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Бюджетные ассигнования, лимиты бюджетны</w:t>
      </w:r>
      <w:r w:rsidR="000F1DD8">
        <w:rPr>
          <w:rFonts w:ascii="Times New Roman" w:hAnsi="Times New Roman" w:cs="Times New Roman"/>
          <w:sz w:val="28"/>
          <w:szCs w:val="28"/>
        </w:rPr>
        <w:t>х обязательств и предельные объё</w:t>
      </w:r>
      <w:r w:rsidRPr="00A0496A">
        <w:rPr>
          <w:rFonts w:ascii="Times New Roman" w:hAnsi="Times New Roman" w:cs="Times New Roman"/>
          <w:sz w:val="28"/>
          <w:szCs w:val="28"/>
        </w:rPr>
        <w:t>мы финансирования текущего финансового года прекращают сво</w:t>
      </w:r>
      <w:r w:rsidR="008A0A02">
        <w:rPr>
          <w:rFonts w:ascii="Times New Roman" w:hAnsi="Times New Roman" w:cs="Times New Roman"/>
          <w:sz w:val="28"/>
          <w:szCs w:val="28"/>
        </w:rPr>
        <w:t>ё</w:t>
      </w:r>
      <w:r w:rsidRPr="00A0496A">
        <w:rPr>
          <w:rFonts w:ascii="Times New Roman" w:hAnsi="Times New Roman" w:cs="Times New Roman"/>
          <w:sz w:val="28"/>
          <w:szCs w:val="28"/>
        </w:rPr>
        <w:t xml:space="preserve"> действие 31 декабря.</w:t>
      </w:r>
    </w:p>
    <w:p w:rsidR="00B42BDE" w:rsidRPr="00A0496A" w:rsidRDefault="000F1DD8" w:rsidP="00E6639E">
      <w:pPr>
        <w:pStyle w:val="ConsPlusNormal"/>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w:t>
      </w:r>
      <w:r w:rsidR="00AA0E98" w:rsidRPr="00A0496A">
        <w:rPr>
          <w:rFonts w:ascii="Times New Roman" w:hAnsi="Times New Roman" w:cs="Times New Roman"/>
          <w:sz w:val="28"/>
          <w:szCs w:val="28"/>
        </w:rPr>
        <w:t>использованные по состоянию на 1 января текущего финансового года межбюджетные трансферты, полученные из бюджета Республики Башкортостан в форме субсидий, субвенций и иных межбюджетных трансфертов, имеющих целевое назначение, за исключением межбюджетных трансфертов, источников финансового обеспечения которых являются бюджетные ассигнования резервного фонда Президента Российской Федерации, подлежат возврату в доход бюджета Республики Башкортостан в течение первых 15 рабочих дней текущего финансового года.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Остатки субсидий муниципальным бюджетным и автономным учреждениям городского округа на финансовое обеспечение выполнения и</w:t>
      </w:r>
      <w:r w:rsidR="000F1DD8">
        <w:rPr>
          <w:rFonts w:ascii="Times New Roman" w:hAnsi="Times New Roman" w:cs="Times New Roman"/>
          <w:sz w:val="28"/>
          <w:szCs w:val="28"/>
        </w:rPr>
        <w:t>ми муниципального задания в объё</w:t>
      </w:r>
      <w:r w:rsidRPr="00A0496A">
        <w:rPr>
          <w:rFonts w:ascii="Times New Roman" w:hAnsi="Times New Roman" w:cs="Times New Roman"/>
          <w:sz w:val="28"/>
          <w:szCs w:val="28"/>
        </w:rPr>
        <w:t xml:space="preserve">ме, соответствующем не достигнутым показателям муниципального задания, подлежат возврату указанными учреждениями в бюджет городского округа в очередном финансовом году в срок, установленный </w:t>
      </w:r>
      <w:r w:rsidR="002712F1" w:rsidRPr="002712F1">
        <w:rPr>
          <w:rFonts w:ascii="Times New Roman" w:hAnsi="Times New Roman" w:cs="Times New Roman"/>
          <w:sz w:val="28"/>
          <w:szCs w:val="28"/>
        </w:rPr>
        <w:t>Администрацией</w:t>
      </w:r>
      <w:r w:rsidRPr="002712F1">
        <w:rPr>
          <w:rFonts w:ascii="Times New Roman" w:hAnsi="Times New Roman" w:cs="Times New Roman"/>
          <w:sz w:val="28"/>
          <w:szCs w:val="28"/>
        </w:rPr>
        <w:t>.</w:t>
      </w: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Не </w:t>
      </w:r>
      <w:r w:rsidR="00B42BDE" w:rsidRPr="00A0496A">
        <w:rPr>
          <w:rFonts w:ascii="Times New Roman" w:hAnsi="Times New Roman" w:cs="Times New Roman"/>
          <w:sz w:val="28"/>
          <w:szCs w:val="28"/>
        </w:rPr>
        <w:t xml:space="preserve">использованные в текущем финансовом году остатки средств, предоставленных муниципальным бюджетным и автономным учреждениям городского округа из бюджета городского округа в соответствии с </w:t>
      </w:r>
      <w:hyperlink w:anchor="P181" w:history="1">
        <w:r w:rsidR="00B42BDE" w:rsidRPr="00A0496A">
          <w:rPr>
            <w:rFonts w:ascii="Times New Roman" w:hAnsi="Times New Roman" w:cs="Times New Roman"/>
            <w:sz w:val="28"/>
            <w:szCs w:val="28"/>
          </w:rPr>
          <w:t>абзацем вторым пункта 1 статьи 15</w:t>
        </w:r>
      </w:hyperlink>
      <w:r w:rsidR="00B42BDE" w:rsidRPr="00A0496A">
        <w:rPr>
          <w:rFonts w:ascii="Times New Roman" w:hAnsi="Times New Roman" w:cs="Times New Roman"/>
          <w:sz w:val="28"/>
          <w:szCs w:val="28"/>
        </w:rPr>
        <w:t xml:space="preserve"> и со </w:t>
      </w:r>
      <w:hyperlink w:anchor="P194" w:history="1">
        <w:r w:rsidR="00631880">
          <w:rPr>
            <w:rFonts w:ascii="Times New Roman" w:hAnsi="Times New Roman" w:cs="Times New Roman"/>
            <w:sz w:val="28"/>
            <w:szCs w:val="28"/>
          </w:rPr>
          <w:t>статьё</w:t>
        </w:r>
        <w:r w:rsidR="00B42BDE" w:rsidRPr="00A0496A">
          <w:rPr>
            <w:rFonts w:ascii="Times New Roman" w:hAnsi="Times New Roman" w:cs="Times New Roman"/>
            <w:sz w:val="28"/>
            <w:szCs w:val="28"/>
          </w:rPr>
          <w:t>й 16</w:t>
        </w:r>
      </w:hyperlink>
      <w:r w:rsidR="00B42BDE" w:rsidRPr="00A0496A">
        <w:rPr>
          <w:rFonts w:ascii="Times New Roman" w:hAnsi="Times New Roman" w:cs="Times New Roman"/>
          <w:sz w:val="28"/>
          <w:szCs w:val="28"/>
        </w:rPr>
        <w:t xml:space="preserve"> настоящего Положения, подлежат перечислению муниципальными бюджетными и автономными учреждениями городского округа в бюджет городского округа в срок, установленный </w:t>
      </w:r>
      <w:r w:rsidR="0011485A">
        <w:rPr>
          <w:rFonts w:ascii="Times New Roman" w:hAnsi="Times New Roman" w:cs="Times New Roman"/>
          <w:sz w:val="28"/>
          <w:szCs w:val="28"/>
        </w:rPr>
        <w:t>Финансовым управлением</w:t>
      </w:r>
      <w:r w:rsidR="00B42BDE" w:rsidRPr="00A0496A">
        <w:rPr>
          <w:rFonts w:ascii="Times New Roman" w:hAnsi="Times New Roman" w:cs="Times New Roman"/>
          <w:sz w:val="28"/>
          <w:szCs w:val="28"/>
        </w:rPr>
        <w:t>. Указанные остатки средств могут использоваться муниципальными бюджетными и автономными учреждениями городского округа в очередном финансовом году при наличии потребности в направлении их на те же цели в соответствии с решением</w:t>
      </w:r>
      <w:r w:rsidR="0011485A">
        <w:rPr>
          <w:rFonts w:ascii="Times New Roman" w:hAnsi="Times New Roman" w:cs="Times New Roman"/>
          <w:sz w:val="28"/>
          <w:szCs w:val="28"/>
        </w:rPr>
        <w:t xml:space="preserve"> органа, осуществляющего</w:t>
      </w:r>
      <w:r w:rsidR="00B42BDE" w:rsidRPr="00A0496A">
        <w:rPr>
          <w:rFonts w:ascii="Times New Roman" w:hAnsi="Times New Roman" w:cs="Times New Roman"/>
          <w:sz w:val="28"/>
          <w:szCs w:val="28"/>
        </w:rPr>
        <w:t xml:space="preserve"> </w:t>
      </w:r>
      <w:r w:rsidR="0011485A">
        <w:rPr>
          <w:rFonts w:ascii="Times New Roman" w:hAnsi="Times New Roman" w:cs="Times New Roman"/>
          <w:sz w:val="28"/>
          <w:szCs w:val="28"/>
        </w:rPr>
        <w:t>функции и полномочия учредителя</w:t>
      </w:r>
      <w:r w:rsidR="00B42BDE" w:rsidRPr="00A0496A">
        <w:rPr>
          <w:rFonts w:ascii="Times New Roman" w:hAnsi="Times New Roman" w:cs="Times New Roman"/>
          <w:sz w:val="28"/>
          <w:szCs w:val="28"/>
        </w:rPr>
        <w:t xml:space="preserve"> муниципального бюджетного или автономного учреждения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Порядок взыскания неиспользованных остатков средств при отсутствии потребности в направлении их на те же цели устанавливае</w:t>
      </w:r>
      <w:r w:rsidR="000F1DD8">
        <w:rPr>
          <w:rFonts w:ascii="Times New Roman" w:hAnsi="Times New Roman" w:cs="Times New Roman"/>
          <w:sz w:val="28"/>
          <w:szCs w:val="28"/>
        </w:rPr>
        <w:t>тся Финансовым управлением с учё</w:t>
      </w:r>
      <w:r w:rsidRPr="00A0496A">
        <w:rPr>
          <w:rFonts w:ascii="Times New Roman" w:hAnsi="Times New Roman" w:cs="Times New Roman"/>
          <w:sz w:val="28"/>
          <w:szCs w:val="28"/>
        </w:rPr>
        <w:t xml:space="preserve">том общих требований, установленных Министерством </w:t>
      </w:r>
      <w:r w:rsidR="00AB754E">
        <w:rPr>
          <w:rFonts w:ascii="Times New Roman" w:hAnsi="Times New Roman" w:cs="Times New Roman"/>
          <w:sz w:val="28"/>
          <w:szCs w:val="28"/>
        </w:rPr>
        <w:t>финансов Российской Федерации</w:t>
      </w:r>
      <w:r w:rsidRPr="00A0496A">
        <w:rPr>
          <w:rFonts w:ascii="Times New Roman" w:hAnsi="Times New Roman" w:cs="Times New Roman"/>
          <w:sz w:val="28"/>
          <w:szCs w:val="28"/>
        </w:rPr>
        <w:t>.</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4. Финансовое управление устанавливает порядок обеспечения получателей бюджетных средств </w:t>
      </w:r>
      <w:r w:rsidR="004A43AD">
        <w:rPr>
          <w:rFonts w:ascii="Times New Roman" w:hAnsi="Times New Roman" w:cs="Times New Roman"/>
          <w:sz w:val="28"/>
          <w:szCs w:val="28"/>
        </w:rPr>
        <w:t xml:space="preserve">городского округа </w:t>
      </w:r>
      <w:r w:rsidRPr="00A0496A">
        <w:rPr>
          <w:rFonts w:ascii="Times New Roman" w:hAnsi="Times New Roman" w:cs="Times New Roman"/>
          <w:sz w:val="28"/>
          <w:szCs w:val="28"/>
        </w:rPr>
        <w:t>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631880" w:rsidRPr="00A0496A" w:rsidRDefault="00631880" w:rsidP="00E6639E">
      <w:pPr>
        <w:pStyle w:val="ConsPlusNormal"/>
        <w:ind w:firstLine="709"/>
        <w:jc w:val="both"/>
        <w:rPr>
          <w:rFonts w:ascii="Times New Roman" w:hAnsi="Times New Roman" w:cs="Times New Roman"/>
          <w:sz w:val="28"/>
          <w:szCs w:val="28"/>
        </w:rPr>
      </w:pPr>
    </w:p>
    <w:p w:rsidR="00B42BDE" w:rsidRPr="00A0496A" w:rsidRDefault="00B42BDE" w:rsidP="00631880">
      <w:pPr>
        <w:pStyle w:val="ConsPlusNormal"/>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8. С</w:t>
      </w:r>
      <w:r w:rsidR="00631880" w:rsidRPr="00A0496A">
        <w:rPr>
          <w:rFonts w:ascii="Times New Roman" w:hAnsi="Times New Roman" w:cs="Times New Roman"/>
          <w:sz w:val="28"/>
          <w:szCs w:val="28"/>
        </w:rPr>
        <w:t>оставление, внешняя проверка, рассмотрение и</w:t>
      </w:r>
      <w:r w:rsidR="00631880">
        <w:rPr>
          <w:rFonts w:ascii="Times New Roman" w:hAnsi="Times New Roman" w:cs="Times New Roman"/>
          <w:sz w:val="28"/>
          <w:szCs w:val="28"/>
        </w:rPr>
        <w:t xml:space="preserve"> утверждение отчё</w:t>
      </w:r>
      <w:r w:rsidR="00631880" w:rsidRPr="00A0496A">
        <w:rPr>
          <w:rFonts w:ascii="Times New Roman" w:hAnsi="Times New Roman" w:cs="Times New Roman"/>
          <w:sz w:val="28"/>
          <w:szCs w:val="28"/>
        </w:rPr>
        <w:t>та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52</w:t>
      </w:r>
      <w:r w:rsidR="000F1DD8">
        <w:rPr>
          <w:rFonts w:ascii="Times New Roman" w:hAnsi="Times New Roman" w:cs="Times New Roman"/>
          <w:sz w:val="28"/>
          <w:szCs w:val="28"/>
        </w:rPr>
        <w:t>. Составление бюджетной отчё</w:t>
      </w:r>
      <w:r w:rsidR="00B42BDE" w:rsidRPr="00A0496A">
        <w:rPr>
          <w:rFonts w:ascii="Times New Roman" w:hAnsi="Times New Roman" w:cs="Times New Roman"/>
          <w:sz w:val="28"/>
          <w:szCs w:val="28"/>
        </w:rPr>
        <w:t>тности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Главные распоря</w:t>
      </w:r>
      <w:r w:rsidR="00647F41" w:rsidRPr="00A0496A">
        <w:rPr>
          <w:rFonts w:ascii="Times New Roman" w:hAnsi="Times New Roman" w:cs="Times New Roman"/>
          <w:sz w:val="28"/>
          <w:szCs w:val="28"/>
        </w:rPr>
        <w:t xml:space="preserve">дители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w:t>
      </w:r>
      <w:r w:rsidRPr="00A0496A">
        <w:rPr>
          <w:rFonts w:ascii="Times New Roman" w:hAnsi="Times New Roman" w:cs="Times New Roman"/>
          <w:sz w:val="28"/>
          <w:szCs w:val="28"/>
        </w:rPr>
        <w:t xml:space="preserve"> городского округа, главные администраторы доходов бюджета городского округа, главные </w:t>
      </w:r>
      <w:r w:rsidRPr="00A0496A">
        <w:rPr>
          <w:rFonts w:ascii="Times New Roman" w:hAnsi="Times New Roman" w:cs="Times New Roman"/>
          <w:sz w:val="28"/>
          <w:szCs w:val="28"/>
        </w:rPr>
        <w:lastRenderedPageBreak/>
        <w:t>администраторы источников финансирования дефицита бю</w:t>
      </w:r>
      <w:r w:rsidR="00631880">
        <w:rPr>
          <w:rFonts w:ascii="Times New Roman" w:hAnsi="Times New Roman" w:cs="Times New Roman"/>
          <w:sz w:val="28"/>
          <w:szCs w:val="28"/>
        </w:rPr>
        <w:t>джета городского округа (далее –</w:t>
      </w:r>
      <w:r w:rsidRPr="00A0496A">
        <w:rPr>
          <w:rFonts w:ascii="Times New Roman" w:hAnsi="Times New Roman" w:cs="Times New Roman"/>
          <w:sz w:val="28"/>
          <w:szCs w:val="28"/>
        </w:rPr>
        <w:t xml:space="preserve"> главные администраторы бюджетных средств городского окр</w:t>
      </w:r>
      <w:r w:rsidR="000F1DD8">
        <w:rPr>
          <w:rFonts w:ascii="Times New Roman" w:hAnsi="Times New Roman" w:cs="Times New Roman"/>
          <w:sz w:val="28"/>
          <w:szCs w:val="28"/>
        </w:rPr>
        <w:t>уга) представляют бюджетную отчё</w:t>
      </w:r>
      <w:r w:rsidRPr="00A0496A">
        <w:rPr>
          <w:rFonts w:ascii="Times New Roman" w:hAnsi="Times New Roman" w:cs="Times New Roman"/>
          <w:sz w:val="28"/>
          <w:szCs w:val="28"/>
        </w:rPr>
        <w:t>тность в Финансовое управление в установленные им сроки.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Бюдже</w:t>
      </w:r>
      <w:r w:rsidR="000F1DD8">
        <w:rPr>
          <w:rFonts w:ascii="Times New Roman" w:hAnsi="Times New Roman" w:cs="Times New Roman"/>
          <w:sz w:val="28"/>
          <w:szCs w:val="28"/>
        </w:rPr>
        <w:t>тная отчё</w:t>
      </w:r>
      <w:r w:rsidRPr="00A0496A">
        <w:rPr>
          <w:rFonts w:ascii="Times New Roman" w:hAnsi="Times New Roman" w:cs="Times New Roman"/>
          <w:sz w:val="28"/>
          <w:szCs w:val="28"/>
        </w:rPr>
        <w:t>тность городского округа составляется Финансовым управле</w:t>
      </w:r>
      <w:r w:rsidR="000F1DD8">
        <w:rPr>
          <w:rFonts w:ascii="Times New Roman" w:hAnsi="Times New Roman" w:cs="Times New Roman"/>
          <w:sz w:val="28"/>
          <w:szCs w:val="28"/>
        </w:rPr>
        <w:t>нием на основании бюджетной отчё</w:t>
      </w:r>
      <w:r w:rsidRPr="00A0496A">
        <w:rPr>
          <w:rFonts w:ascii="Times New Roman" w:hAnsi="Times New Roman" w:cs="Times New Roman"/>
          <w:sz w:val="28"/>
          <w:szCs w:val="28"/>
        </w:rPr>
        <w:t>тности главных администраторов бюджетных средств городского округа.</w:t>
      </w: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Бюджетная отчё</w:t>
      </w:r>
      <w:r w:rsidR="00B42BDE" w:rsidRPr="00A0496A">
        <w:rPr>
          <w:rFonts w:ascii="Times New Roman" w:hAnsi="Times New Roman" w:cs="Times New Roman"/>
          <w:sz w:val="28"/>
          <w:szCs w:val="28"/>
        </w:rPr>
        <w:t>тность городско</w:t>
      </w:r>
      <w:r>
        <w:rPr>
          <w:rFonts w:ascii="Times New Roman" w:hAnsi="Times New Roman" w:cs="Times New Roman"/>
          <w:sz w:val="28"/>
          <w:szCs w:val="28"/>
        </w:rPr>
        <w:t>го округа является годовой. Отчё</w:t>
      </w:r>
      <w:r w:rsidR="00B42BDE" w:rsidRPr="00A0496A">
        <w:rPr>
          <w:rFonts w:ascii="Times New Roman" w:hAnsi="Times New Roman" w:cs="Times New Roman"/>
          <w:sz w:val="28"/>
          <w:szCs w:val="28"/>
        </w:rPr>
        <w:t>т об исполнении бюджета является ежеквартальным.</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Формирование отч</w:t>
      </w:r>
      <w:r w:rsidR="000F1DD8">
        <w:rPr>
          <w:rFonts w:ascii="Times New Roman" w:hAnsi="Times New Roman" w:cs="Times New Roman"/>
          <w:sz w:val="28"/>
          <w:szCs w:val="28"/>
        </w:rPr>
        <w:t>ё</w:t>
      </w:r>
      <w:r w:rsidRPr="00A0496A">
        <w:rPr>
          <w:rFonts w:ascii="Times New Roman" w:hAnsi="Times New Roman" w:cs="Times New Roman"/>
          <w:sz w:val="28"/>
          <w:szCs w:val="28"/>
        </w:rPr>
        <w:t xml:space="preserve">тности об исполнении бюджета городского округа осуществляется в соответствии с Бюджетным </w:t>
      </w:r>
      <w:hyperlink r:id="rId70"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Бюджетная отч</w:t>
      </w:r>
      <w:r w:rsidR="000F1DD8">
        <w:rPr>
          <w:rFonts w:ascii="Times New Roman" w:hAnsi="Times New Roman" w:cs="Times New Roman"/>
          <w:sz w:val="28"/>
          <w:szCs w:val="28"/>
        </w:rPr>
        <w:t>ё</w:t>
      </w:r>
      <w:r w:rsidRPr="00A0496A">
        <w:rPr>
          <w:rFonts w:ascii="Times New Roman" w:hAnsi="Times New Roman" w:cs="Times New Roman"/>
          <w:sz w:val="28"/>
          <w:szCs w:val="28"/>
        </w:rPr>
        <w:t>тность городского округа представляется Финансовым управлением в Администрацию.</w:t>
      </w: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Отчё</w:t>
      </w:r>
      <w:r w:rsidR="00B42BDE" w:rsidRPr="00A0496A">
        <w:rPr>
          <w:rFonts w:ascii="Times New Roman" w:hAnsi="Times New Roman" w:cs="Times New Roman"/>
          <w:sz w:val="28"/>
          <w:szCs w:val="28"/>
        </w:rPr>
        <w:t>т об исполнении бюджета городского округа за первый квартал, полугодие и девять месяцев текущего финансового года утверждается Администрацией и направляется в Совет и контро</w:t>
      </w:r>
      <w:r>
        <w:rPr>
          <w:rFonts w:ascii="Times New Roman" w:hAnsi="Times New Roman" w:cs="Times New Roman"/>
          <w:sz w:val="28"/>
          <w:szCs w:val="28"/>
        </w:rPr>
        <w:t>льно-счё</w:t>
      </w:r>
      <w:r w:rsidR="007A461D">
        <w:rPr>
          <w:rFonts w:ascii="Times New Roman" w:hAnsi="Times New Roman" w:cs="Times New Roman"/>
          <w:sz w:val="28"/>
          <w:szCs w:val="28"/>
        </w:rPr>
        <w:t>тный орган Ревизионн</w:t>
      </w:r>
      <w:r w:rsidR="007B3952">
        <w:rPr>
          <w:rFonts w:ascii="Times New Roman" w:hAnsi="Times New Roman" w:cs="Times New Roman"/>
          <w:sz w:val="28"/>
          <w:szCs w:val="28"/>
        </w:rPr>
        <w:t>ая</w:t>
      </w:r>
      <w:r w:rsidR="007A461D">
        <w:rPr>
          <w:rFonts w:ascii="Times New Roman" w:hAnsi="Times New Roman" w:cs="Times New Roman"/>
          <w:sz w:val="28"/>
          <w:szCs w:val="28"/>
        </w:rPr>
        <w:t xml:space="preserve"> комисси</w:t>
      </w:r>
      <w:r w:rsidR="007B3952">
        <w:rPr>
          <w:rFonts w:ascii="Times New Roman" w:hAnsi="Times New Roman" w:cs="Times New Roman"/>
          <w:sz w:val="28"/>
          <w:szCs w:val="28"/>
        </w:rPr>
        <w:t>я</w:t>
      </w:r>
      <w:r w:rsidR="00B42BDE" w:rsidRPr="00A0496A">
        <w:rPr>
          <w:rFonts w:ascii="Times New Roman" w:hAnsi="Times New Roman" w:cs="Times New Roman"/>
          <w:sz w:val="28"/>
          <w:szCs w:val="28"/>
        </w:rPr>
        <w:t xml:space="preserve"> городского округа в срок до 1 </w:t>
      </w:r>
      <w:r>
        <w:rPr>
          <w:rFonts w:ascii="Times New Roman" w:hAnsi="Times New Roman" w:cs="Times New Roman"/>
          <w:sz w:val="28"/>
          <w:szCs w:val="28"/>
        </w:rPr>
        <w:t>числа месяца, следующего за отчё</w:t>
      </w:r>
      <w:r w:rsidR="00B42BDE" w:rsidRPr="00A0496A">
        <w:rPr>
          <w:rFonts w:ascii="Times New Roman" w:hAnsi="Times New Roman" w:cs="Times New Roman"/>
          <w:sz w:val="28"/>
          <w:szCs w:val="28"/>
        </w:rPr>
        <w:t>тным кварталом.</w:t>
      </w: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Годовой отчё</w:t>
      </w:r>
      <w:r w:rsidR="00B42BDE" w:rsidRPr="00A0496A">
        <w:rPr>
          <w:rFonts w:ascii="Times New Roman" w:hAnsi="Times New Roman" w:cs="Times New Roman"/>
          <w:sz w:val="28"/>
          <w:szCs w:val="28"/>
        </w:rPr>
        <w:t>т об исполнении бюджета городского округа подлежит утверждению решением Совета.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4058D4"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 xml:space="preserve">Статья </w:t>
      </w:r>
      <w:r w:rsidR="001034E0" w:rsidRPr="00A0496A">
        <w:rPr>
          <w:rFonts w:ascii="Times New Roman" w:hAnsi="Times New Roman" w:cs="Times New Roman"/>
          <w:sz w:val="28"/>
          <w:szCs w:val="28"/>
        </w:rPr>
        <w:t>53</w:t>
      </w:r>
      <w:r w:rsidR="000F1DD8">
        <w:rPr>
          <w:rFonts w:ascii="Times New Roman" w:hAnsi="Times New Roman" w:cs="Times New Roman"/>
          <w:sz w:val="28"/>
          <w:szCs w:val="28"/>
        </w:rPr>
        <w:t>. Внешняя проверка годового отчё</w:t>
      </w:r>
      <w:r w:rsidR="00B42BDE" w:rsidRPr="00A0496A">
        <w:rPr>
          <w:rFonts w:ascii="Times New Roman" w:hAnsi="Times New Roman" w:cs="Times New Roman"/>
          <w:sz w:val="28"/>
          <w:szCs w:val="28"/>
        </w:rPr>
        <w:t>та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Годовой отчё</w:t>
      </w:r>
      <w:r w:rsidR="00B42BDE" w:rsidRPr="00A0496A">
        <w:rPr>
          <w:rFonts w:ascii="Times New Roman" w:hAnsi="Times New Roman" w:cs="Times New Roman"/>
          <w:sz w:val="28"/>
          <w:szCs w:val="28"/>
        </w:rPr>
        <w:t>т об исполнении бюджета городского округа до его рассмотрения в Совете подлежит внешней проверке контро</w:t>
      </w:r>
      <w:r>
        <w:rPr>
          <w:rFonts w:ascii="Times New Roman" w:hAnsi="Times New Roman" w:cs="Times New Roman"/>
          <w:sz w:val="28"/>
          <w:szCs w:val="28"/>
        </w:rPr>
        <w:t>льно-счё</w:t>
      </w:r>
      <w:r w:rsidR="007A461D">
        <w:rPr>
          <w:rFonts w:ascii="Times New Roman" w:hAnsi="Times New Roman" w:cs="Times New Roman"/>
          <w:sz w:val="28"/>
          <w:szCs w:val="28"/>
        </w:rPr>
        <w:t>тным органом Ревизионн</w:t>
      </w:r>
      <w:r w:rsidR="007B3952">
        <w:rPr>
          <w:rFonts w:ascii="Times New Roman" w:hAnsi="Times New Roman" w:cs="Times New Roman"/>
          <w:sz w:val="28"/>
          <w:szCs w:val="28"/>
        </w:rPr>
        <w:t>ая</w:t>
      </w:r>
      <w:r w:rsidR="007A461D">
        <w:rPr>
          <w:rFonts w:ascii="Times New Roman" w:hAnsi="Times New Roman" w:cs="Times New Roman"/>
          <w:sz w:val="28"/>
          <w:szCs w:val="28"/>
        </w:rPr>
        <w:t xml:space="preserve"> комисси</w:t>
      </w:r>
      <w:r w:rsidR="007B3952">
        <w:rPr>
          <w:rFonts w:ascii="Times New Roman" w:hAnsi="Times New Roman" w:cs="Times New Roman"/>
          <w:sz w:val="28"/>
          <w:szCs w:val="28"/>
        </w:rPr>
        <w:t>я</w:t>
      </w:r>
      <w:r w:rsidR="00B42BDE" w:rsidRPr="00A0496A">
        <w:rPr>
          <w:rFonts w:ascii="Times New Roman" w:hAnsi="Times New Roman" w:cs="Times New Roman"/>
          <w:sz w:val="28"/>
          <w:szCs w:val="28"/>
        </w:rPr>
        <w:t xml:space="preserve"> городского округа, которая включает</w:t>
      </w:r>
      <w:r>
        <w:rPr>
          <w:rFonts w:ascii="Times New Roman" w:hAnsi="Times New Roman" w:cs="Times New Roman"/>
          <w:sz w:val="28"/>
          <w:szCs w:val="28"/>
        </w:rPr>
        <w:t xml:space="preserve"> внешнюю проверку бюджетной отчё</w:t>
      </w:r>
      <w:r w:rsidR="00B42BDE" w:rsidRPr="00A0496A">
        <w:rPr>
          <w:rFonts w:ascii="Times New Roman" w:hAnsi="Times New Roman" w:cs="Times New Roman"/>
          <w:sz w:val="28"/>
          <w:szCs w:val="28"/>
        </w:rPr>
        <w:t>тности главных администраторов бюджетных средств городского округа и подго</w:t>
      </w:r>
      <w:r>
        <w:rPr>
          <w:rFonts w:ascii="Times New Roman" w:hAnsi="Times New Roman" w:cs="Times New Roman"/>
          <w:sz w:val="28"/>
          <w:szCs w:val="28"/>
        </w:rPr>
        <w:t>товку заключения на годовой отчё</w:t>
      </w:r>
      <w:r w:rsidR="00B42BDE" w:rsidRPr="00A0496A">
        <w:rPr>
          <w:rFonts w:ascii="Times New Roman" w:hAnsi="Times New Roman" w:cs="Times New Roman"/>
          <w:sz w:val="28"/>
          <w:szCs w:val="28"/>
        </w:rPr>
        <w:t>т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Администрация представляет</w:t>
      </w:r>
      <w:r w:rsidR="00D71183" w:rsidRPr="00A0496A">
        <w:rPr>
          <w:rFonts w:ascii="Times New Roman" w:hAnsi="Times New Roman" w:cs="Times New Roman"/>
          <w:sz w:val="28"/>
          <w:szCs w:val="28"/>
        </w:rPr>
        <w:t xml:space="preserve"> годовой</w:t>
      </w:r>
      <w:r w:rsidR="000F1DD8">
        <w:rPr>
          <w:rFonts w:ascii="Times New Roman" w:hAnsi="Times New Roman" w:cs="Times New Roman"/>
          <w:sz w:val="28"/>
          <w:szCs w:val="28"/>
        </w:rPr>
        <w:t xml:space="preserve"> отчё</w:t>
      </w:r>
      <w:r w:rsidRPr="00A0496A">
        <w:rPr>
          <w:rFonts w:ascii="Times New Roman" w:hAnsi="Times New Roman" w:cs="Times New Roman"/>
          <w:sz w:val="28"/>
          <w:szCs w:val="28"/>
        </w:rPr>
        <w:t>т об исполнении бюджета городского округа для подготовки заключения на него не позднее 1 апреля текущего года. Подготовка заключения на годовой отч</w:t>
      </w:r>
      <w:r w:rsidR="000F1DD8">
        <w:rPr>
          <w:rFonts w:ascii="Times New Roman" w:hAnsi="Times New Roman" w:cs="Times New Roman"/>
          <w:sz w:val="28"/>
          <w:szCs w:val="28"/>
        </w:rPr>
        <w:t>ё</w:t>
      </w:r>
      <w:r w:rsidRPr="00A0496A">
        <w:rPr>
          <w:rFonts w:ascii="Times New Roman" w:hAnsi="Times New Roman" w:cs="Times New Roman"/>
          <w:sz w:val="28"/>
          <w:szCs w:val="28"/>
        </w:rPr>
        <w:t>т об исполнении бюджета городского округа проводится в срок, не превышающий один месяц.</w:t>
      </w:r>
    </w:p>
    <w:p w:rsidR="00B42BDE" w:rsidRPr="00A0496A" w:rsidRDefault="000F1DD8"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Контрольно-счё</w:t>
      </w:r>
      <w:r w:rsidR="00B42BDE" w:rsidRPr="00A0496A">
        <w:rPr>
          <w:rFonts w:ascii="Times New Roman" w:hAnsi="Times New Roman" w:cs="Times New Roman"/>
          <w:sz w:val="28"/>
          <w:szCs w:val="28"/>
        </w:rPr>
        <w:t>тный орган Ревизионная комиссия городского о</w:t>
      </w:r>
      <w:r w:rsidR="00C50A11">
        <w:rPr>
          <w:rFonts w:ascii="Times New Roman" w:hAnsi="Times New Roman" w:cs="Times New Roman"/>
          <w:sz w:val="28"/>
          <w:szCs w:val="28"/>
        </w:rPr>
        <w:t>круга готовит заключение на отчё</w:t>
      </w:r>
      <w:r w:rsidR="00B42BDE" w:rsidRPr="00A0496A">
        <w:rPr>
          <w:rFonts w:ascii="Times New Roman" w:hAnsi="Times New Roman" w:cs="Times New Roman"/>
          <w:sz w:val="28"/>
          <w:szCs w:val="28"/>
        </w:rPr>
        <w:t>т об исполнении</w:t>
      </w:r>
      <w:r w:rsidR="00C50A11">
        <w:rPr>
          <w:rFonts w:ascii="Times New Roman" w:hAnsi="Times New Roman" w:cs="Times New Roman"/>
          <w:sz w:val="28"/>
          <w:szCs w:val="28"/>
        </w:rPr>
        <w:t xml:space="preserve"> бюджета городского округа с учё</w:t>
      </w:r>
      <w:r w:rsidR="00B42BDE" w:rsidRPr="00A0496A">
        <w:rPr>
          <w:rFonts w:ascii="Times New Roman" w:hAnsi="Times New Roman" w:cs="Times New Roman"/>
          <w:sz w:val="28"/>
          <w:szCs w:val="28"/>
        </w:rPr>
        <w:t>том данных внешней</w:t>
      </w:r>
      <w:r w:rsidR="00C50A11">
        <w:rPr>
          <w:rFonts w:ascii="Times New Roman" w:hAnsi="Times New Roman" w:cs="Times New Roman"/>
          <w:sz w:val="28"/>
          <w:szCs w:val="28"/>
        </w:rPr>
        <w:t xml:space="preserve"> проверки годовой бюджетной отчё</w:t>
      </w:r>
      <w:r w:rsidR="00B42BDE" w:rsidRPr="00A0496A">
        <w:rPr>
          <w:rFonts w:ascii="Times New Roman" w:hAnsi="Times New Roman" w:cs="Times New Roman"/>
          <w:sz w:val="28"/>
          <w:szCs w:val="28"/>
        </w:rPr>
        <w:t>тности главных администраторов бюджетных средств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4. Главные администраторы доходов и </w:t>
      </w:r>
      <w:r w:rsidR="00647F41" w:rsidRPr="00A0496A">
        <w:rPr>
          <w:rFonts w:ascii="Times New Roman" w:hAnsi="Times New Roman" w:cs="Times New Roman"/>
          <w:sz w:val="28"/>
          <w:szCs w:val="28"/>
        </w:rPr>
        <w:t xml:space="preserve">главные распорядители </w:t>
      </w:r>
      <w:r w:rsidRPr="00A0496A">
        <w:rPr>
          <w:rFonts w:ascii="Times New Roman" w:hAnsi="Times New Roman" w:cs="Times New Roman"/>
          <w:sz w:val="28"/>
          <w:szCs w:val="28"/>
        </w:rPr>
        <w:t>средств</w:t>
      </w:r>
      <w:r w:rsidR="00647F41" w:rsidRPr="00A0496A">
        <w:rPr>
          <w:rFonts w:ascii="Times New Roman" w:hAnsi="Times New Roman" w:cs="Times New Roman"/>
          <w:sz w:val="28"/>
          <w:szCs w:val="28"/>
        </w:rPr>
        <w:t xml:space="preserve"> бюджета</w:t>
      </w:r>
      <w:r w:rsidRPr="00A0496A">
        <w:rPr>
          <w:rFonts w:ascii="Times New Roman" w:hAnsi="Times New Roman" w:cs="Times New Roman"/>
          <w:sz w:val="28"/>
          <w:szCs w:val="28"/>
        </w:rPr>
        <w:t xml:space="preserve"> городского округа пре</w:t>
      </w:r>
      <w:r w:rsidR="00C50A11">
        <w:rPr>
          <w:rFonts w:ascii="Times New Roman" w:hAnsi="Times New Roman" w:cs="Times New Roman"/>
          <w:sz w:val="28"/>
          <w:szCs w:val="28"/>
        </w:rPr>
        <w:t>дставляют годовую бюджетную отчё</w:t>
      </w:r>
      <w:r w:rsidRPr="00A0496A">
        <w:rPr>
          <w:rFonts w:ascii="Times New Roman" w:hAnsi="Times New Roman" w:cs="Times New Roman"/>
          <w:sz w:val="28"/>
          <w:szCs w:val="28"/>
        </w:rPr>
        <w:t>тность в конт</w:t>
      </w:r>
      <w:r w:rsidR="00C50A11">
        <w:rPr>
          <w:rFonts w:ascii="Times New Roman" w:hAnsi="Times New Roman" w:cs="Times New Roman"/>
          <w:sz w:val="28"/>
          <w:szCs w:val="28"/>
        </w:rPr>
        <w:t>рольно-счё</w:t>
      </w:r>
      <w:r w:rsidR="007A461D">
        <w:rPr>
          <w:rFonts w:ascii="Times New Roman" w:hAnsi="Times New Roman" w:cs="Times New Roman"/>
          <w:sz w:val="28"/>
          <w:szCs w:val="28"/>
        </w:rPr>
        <w:t>тный орган Ревизионн</w:t>
      </w:r>
      <w:r w:rsidR="007B3952">
        <w:rPr>
          <w:rFonts w:ascii="Times New Roman" w:hAnsi="Times New Roman" w:cs="Times New Roman"/>
          <w:sz w:val="28"/>
          <w:szCs w:val="28"/>
        </w:rPr>
        <w:t>ая</w:t>
      </w:r>
      <w:r w:rsidR="007A461D">
        <w:rPr>
          <w:rFonts w:ascii="Times New Roman" w:hAnsi="Times New Roman" w:cs="Times New Roman"/>
          <w:sz w:val="28"/>
          <w:szCs w:val="28"/>
        </w:rPr>
        <w:t xml:space="preserve"> комисси</w:t>
      </w:r>
      <w:r w:rsidR="007B3952">
        <w:rPr>
          <w:rFonts w:ascii="Times New Roman" w:hAnsi="Times New Roman" w:cs="Times New Roman"/>
          <w:sz w:val="28"/>
          <w:szCs w:val="28"/>
        </w:rPr>
        <w:t>я</w:t>
      </w:r>
      <w:r w:rsidRPr="00A0496A">
        <w:rPr>
          <w:rFonts w:ascii="Times New Roman" w:hAnsi="Times New Roman" w:cs="Times New Roman"/>
          <w:sz w:val="28"/>
          <w:szCs w:val="28"/>
        </w:rPr>
        <w:t xml:space="preserve"> городского округа в срок до 1 апреля текущего года.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5. Заключение на годовой отч</w:t>
      </w:r>
      <w:r w:rsidR="00C50A11">
        <w:rPr>
          <w:rFonts w:ascii="Times New Roman" w:hAnsi="Times New Roman" w:cs="Times New Roman"/>
          <w:sz w:val="28"/>
          <w:szCs w:val="28"/>
        </w:rPr>
        <w:t>ё</w:t>
      </w:r>
      <w:r w:rsidRPr="00A0496A">
        <w:rPr>
          <w:rFonts w:ascii="Times New Roman" w:hAnsi="Times New Roman" w:cs="Times New Roman"/>
          <w:sz w:val="28"/>
          <w:szCs w:val="28"/>
        </w:rPr>
        <w:t xml:space="preserve">т об исполнении бюджета городского </w:t>
      </w:r>
      <w:r w:rsidRPr="00A0496A">
        <w:rPr>
          <w:rFonts w:ascii="Times New Roman" w:hAnsi="Times New Roman" w:cs="Times New Roman"/>
          <w:sz w:val="28"/>
          <w:szCs w:val="28"/>
        </w:rPr>
        <w:lastRenderedPageBreak/>
        <w:t>округа представляется контро</w:t>
      </w:r>
      <w:r w:rsidR="00C50A11">
        <w:rPr>
          <w:rFonts w:ascii="Times New Roman" w:hAnsi="Times New Roman" w:cs="Times New Roman"/>
          <w:sz w:val="28"/>
          <w:szCs w:val="28"/>
        </w:rPr>
        <w:t>льно-счё</w:t>
      </w:r>
      <w:r w:rsidR="007A461D">
        <w:rPr>
          <w:rFonts w:ascii="Times New Roman" w:hAnsi="Times New Roman" w:cs="Times New Roman"/>
          <w:sz w:val="28"/>
          <w:szCs w:val="28"/>
        </w:rPr>
        <w:t>т</w:t>
      </w:r>
      <w:r w:rsidR="0011485A">
        <w:rPr>
          <w:rFonts w:ascii="Times New Roman" w:hAnsi="Times New Roman" w:cs="Times New Roman"/>
          <w:sz w:val="28"/>
          <w:szCs w:val="28"/>
        </w:rPr>
        <w:t>ным органом Ревизионн</w:t>
      </w:r>
      <w:r w:rsidR="007B3952">
        <w:rPr>
          <w:rFonts w:ascii="Times New Roman" w:hAnsi="Times New Roman" w:cs="Times New Roman"/>
          <w:sz w:val="28"/>
          <w:szCs w:val="28"/>
        </w:rPr>
        <w:t>ая</w:t>
      </w:r>
      <w:r w:rsidR="0011485A">
        <w:rPr>
          <w:rFonts w:ascii="Times New Roman" w:hAnsi="Times New Roman" w:cs="Times New Roman"/>
          <w:sz w:val="28"/>
          <w:szCs w:val="28"/>
        </w:rPr>
        <w:t xml:space="preserve"> комисси</w:t>
      </w:r>
      <w:r w:rsidR="007B3952">
        <w:rPr>
          <w:rFonts w:ascii="Times New Roman" w:hAnsi="Times New Roman" w:cs="Times New Roman"/>
          <w:sz w:val="28"/>
          <w:szCs w:val="28"/>
        </w:rPr>
        <w:t>я</w:t>
      </w:r>
      <w:r w:rsidRPr="00A0496A">
        <w:rPr>
          <w:rFonts w:ascii="Times New Roman" w:hAnsi="Times New Roman" w:cs="Times New Roman"/>
          <w:sz w:val="28"/>
          <w:szCs w:val="28"/>
        </w:rPr>
        <w:t xml:space="preserve"> городского округа в Совет с одновременным направлением в Администрацию.</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54</w:t>
      </w:r>
      <w:r w:rsidR="00C50A11">
        <w:rPr>
          <w:rFonts w:ascii="Times New Roman" w:hAnsi="Times New Roman" w:cs="Times New Roman"/>
          <w:sz w:val="28"/>
          <w:szCs w:val="28"/>
        </w:rPr>
        <w:t>. Представление годового отчё</w:t>
      </w:r>
      <w:r w:rsidR="00B42BDE" w:rsidRPr="00A0496A">
        <w:rPr>
          <w:rFonts w:ascii="Times New Roman" w:hAnsi="Times New Roman" w:cs="Times New Roman"/>
          <w:sz w:val="28"/>
          <w:szCs w:val="28"/>
        </w:rPr>
        <w:t xml:space="preserve">та об исполнении бюджета городского округа в Совет </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Годовой отч</w:t>
      </w:r>
      <w:r w:rsidR="00C50A11">
        <w:rPr>
          <w:rFonts w:ascii="Times New Roman" w:hAnsi="Times New Roman" w:cs="Times New Roman"/>
          <w:sz w:val="28"/>
          <w:szCs w:val="28"/>
        </w:rPr>
        <w:t>ё</w:t>
      </w:r>
      <w:r w:rsidRPr="00A0496A">
        <w:rPr>
          <w:rFonts w:ascii="Times New Roman" w:hAnsi="Times New Roman" w:cs="Times New Roman"/>
          <w:sz w:val="28"/>
          <w:szCs w:val="28"/>
        </w:rPr>
        <w:t>т об исполнении бюджета городского округа представляется в Совет не позднее 1 мая текущего года.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w:t>
      </w:r>
      <w:r w:rsidR="00C50A11">
        <w:rPr>
          <w:rFonts w:ascii="Times New Roman" w:hAnsi="Times New Roman" w:cs="Times New Roman"/>
          <w:sz w:val="28"/>
          <w:szCs w:val="28"/>
        </w:rPr>
        <w:t>. Одновременно с годовым отчё</w:t>
      </w:r>
      <w:r w:rsidRPr="00A0496A">
        <w:rPr>
          <w:rFonts w:ascii="Times New Roman" w:hAnsi="Times New Roman" w:cs="Times New Roman"/>
          <w:sz w:val="28"/>
          <w:szCs w:val="28"/>
        </w:rPr>
        <w:t xml:space="preserve">том об исполнении бюджета городского округа представляются проект решения </w:t>
      </w:r>
      <w:r w:rsidR="00BF3318" w:rsidRPr="00A0496A">
        <w:rPr>
          <w:rFonts w:ascii="Times New Roman" w:hAnsi="Times New Roman" w:cs="Times New Roman"/>
          <w:sz w:val="28"/>
          <w:szCs w:val="28"/>
        </w:rPr>
        <w:t xml:space="preserve">Совета </w:t>
      </w:r>
      <w:r w:rsidRPr="00A0496A">
        <w:rPr>
          <w:rFonts w:ascii="Times New Roman" w:hAnsi="Times New Roman" w:cs="Times New Roman"/>
          <w:sz w:val="28"/>
          <w:szCs w:val="28"/>
        </w:rPr>
        <w:t>об исполнении бюджета городс</w:t>
      </w:r>
      <w:r w:rsidR="00C50A11">
        <w:rPr>
          <w:rFonts w:ascii="Times New Roman" w:hAnsi="Times New Roman" w:cs="Times New Roman"/>
          <w:sz w:val="28"/>
          <w:szCs w:val="28"/>
        </w:rPr>
        <w:t>кого округа, иная бюджетная отчё</w:t>
      </w:r>
      <w:r w:rsidRPr="00A0496A">
        <w:rPr>
          <w:rFonts w:ascii="Times New Roman" w:hAnsi="Times New Roman" w:cs="Times New Roman"/>
          <w:sz w:val="28"/>
          <w:szCs w:val="28"/>
        </w:rPr>
        <w:t>тность об исполнении бюджета городского округа, иные документы, предусмотренные бюджетным законодательством Российской Федерации.</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55</w:t>
      </w:r>
      <w:r w:rsidR="00B42BDE" w:rsidRPr="00A0496A">
        <w:rPr>
          <w:rFonts w:ascii="Times New Roman" w:hAnsi="Times New Roman" w:cs="Times New Roman"/>
          <w:sz w:val="28"/>
          <w:szCs w:val="28"/>
        </w:rPr>
        <w:t>. Состав показателей решения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Решением Совета об исполнении бюджета гор</w:t>
      </w:r>
      <w:r w:rsidR="00C50A11">
        <w:rPr>
          <w:rFonts w:ascii="Times New Roman" w:hAnsi="Times New Roman" w:cs="Times New Roman"/>
          <w:sz w:val="28"/>
          <w:szCs w:val="28"/>
        </w:rPr>
        <w:t>одского округа утверждается отчё</w:t>
      </w:r>
      <w:r w:rsidRPr="00A0496A">
        <w:rPr>
          <w:rFonts w:ascii="Times New Roman" w:hAnsi="Times New Roman" w:cs="Times New Roman"/>
          <w:sz w:val="28"/>
          <w:szCs w:val="28"/>
        </w:rPr>
        <w:t>т об исполнении бюдж</w:t>
      </w:r>
      <w:r w:rsidR="00C50A11">
        <w:rPr>
          <w:rFonts w:ascii="Times New Roman" w:hAnsi="Times New Roman" w:cs="Times New Roman"/>
          <w:sz w:val="28"/>
          <w:szCs w:val="28"/>
        </w:rPr>
        <w:t>ета городского округа за отчё</w:t>
      </w:r>
      <w:r w:rsidRPr="00A0496A">
        <w:rPr>
          <w:rFonts w:ascii="Times New Roman" w:hAnsi="Times New Roman" w:cs="Times New Roman"/>
          <w:sz w:val="28"/>
          <w:szCs w:val="28"/>
        </w:rPr>
        <w:t>тный финанс</w:t>
      </w:r>
      <w:r w:rsidR="00C50A11">
        <w:rPr>
          <w:rFonts w:ascii="Times New Roman" w:hAnsi="Times New Roman" w:cs="Times New Roman"/>
          <w:sz w:val="28"/>
          <w:szCs w:val="28"/>
        </w:rPr>
        <w:t>овый год с указанием общего объё</w:t>
      </w:r>
      <w:r w:rsidRPr="00A0496A">
        <w:rPr>
          <w:rFonts w:ascii="Times New Roman" w:hAnsi="Times New Roman" w:cs="Times New Roman"/>
          <w:sz w:val="28"/>
          <w:szCs w:val="28"/>
        </w:rPr>
        <w:t>ма доходов, расходов и дефицита (профицита)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Отдельными приложениями к решению Совета об исполнении б</w:t>
      </w:r>
      <w:r w:rsidR="00C50A11">
        <w:rPr>
          <w:rFonts w:ascii="Times New Roman" w:hAnsi="Times New Roman" w:cs="Times New Roman"/>
          <w:sz w:val="28"/>
          <w:szCs w:val="28"/>
        </w:rPr>
        <w:t>юджета городского округа за отчё</w:t>
      </w:r>
      <w:r w:rsidRPr="00A0496A">
        <w:rPr>
          <w:rFonts w:ascii="Times New Roman" w:hAnsi="Times New Roman" w:cs="Times New Roman"/>
          <w:sz w:val="28"/>
          <w:szCs w:val="28"/>
        </w:rPr>
        <w:t>тный финансовый год утверждаются показатели:</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доходов бюджета городского округа по кодам классификации доходов бюджетов;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расходов бюджета городского округа по ведомственной структуре расходов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3) расходов бюджета городского округа по разделам и подразделам расходов бюджетов;</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4) источников финансирования дефицита бюджета городского округа по кодам классификации источников финансирования дефицита бюджетов.</w:t>
      </w:r>
    </w:p>
    <w:p w:rsidR="0011485A" w:rsidRPr="00A0496A" w:rsidRDefault="0011485A"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56</w:t>
      </w:r>
      <w:r w:rsidR="00B42BDE" w:rsidRPr="00A0496A">
        <w:rPr>
          <w:rFonts w:ascii="Times New Roman" w:hAnsi="Times New Roman" w:cs="Times New Roman"/>
          <w:sz w:val="28"/>
          <w:szCs w:val="28"/>
        </w:rPr>
        <w:t>. Рассмотр</w:t>
      </w:r>
      <w:r w:rsidR="00C50A11">
        <w:rPr>
          <w:rFonts w:ascii="Times New Roman" w:hAnsi="Times New Roman" w:cs="Times New Roman"/>
          <w:sz w:val="28"/>
          <w:szCs w:val="28"/>
        </w:rPr>
        <w:t>ение и утверждение годового отчё</w:t>
      </w:r>
      <w:r w:rsidR="00B42BDE" w:rsidRPr="00A0496A">
        <w:rPr>
          <w:rFonts w:ascii="Times New Roman" w:hAnsi="Times New Roman" w:cs="Times New Roman"/>
          <w:sz w:val="28"/>
          <w:szCs w:val="28"/>
        </w:rPr>
        <w:t>та об исполнении бюджета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Совет рассмат</w:t>
      </w:r>
      <w:r w:rsidR="00C50A11">
        <w:rPr>
          <w:rFonts w:ascii="Times New Roman" w:hAnsi="Times New Roman" w:cs="Times New Roman"/>
          <w:sz w:val="28"/>
          <w:szCs w:val="28"/>
        </w:rPr>
        <w:t>ривает и утверждает годовой отчё</w:t>
      </w:r>
      <w:r w:rsidRPr="00A0496A">
        <w:rPr>
          <w:rFonts w:ascii="Times New Roman" w:hAnsi="Times New Roman" w:cs="Times New Roman"/>
          <w:sz w:val="28"/>
          <w:szCs w:val="28"/>
        </w:rPr>
        <w:t>т об исполнении б</w:t>
      </w:r>
      <w:r w:rsidR="00C50A11">
        <w:rPr>
          <w:rFonts w:ascii="Times New Roman" w:hAnsi="Times New Roman" w:cs="Times New Roman"/>
          <w:sz w:val="28"/>
          <w:szCs w:val="28"/>
        </w:rPr>
        <w:t>юджета городского округа за отчё</w:t>
      </w:r>
      <w:r w:rsidRPr="00A0496A">
        <w:rPr>
          <w:rFonts w:ascii="Times New Roman" w:hAnsi="Times New Roman" w:cs="Times New Roman"/>
          <w:sz w:val="28"/>
          <w:szCs w:val="28"/>
        </w:rPr>
        <w:t xml:space="preserve">тный финансовый год в порядке, установленном </w:t>
      </w:r>
      <w:hyperlink r:id="rId71" w:history="1">
        <w:r w:rsidRPr="00A0496A">
          <w:rPr>
            <w:rFonts w:ascii="Times New Roman" w:hAnsi="Times New Roman" w:cs="Times New Roman"/>
            <w:sz w:val="28"/>
            <w:szCs w:val="28"/>
          </w:rPr>
          <w:t>Уставом</w:t>
        </w:r>
      </w:hyperlink>
      <w:r w:rsidRPr="00A0496A">
        <w:rPr>
          <w:rFonts w:ascii="Times New Roman" w:hAnsi="Times New Roman" w:cs="Times New Roman"/>
          <w:sz w:val="28"/>
          <w:szCs w:val="28"/>
        </w:rPr>
        <w:t xml:space="preserve"> городского округа и </w:t>
      </w:r>
      <w:hyperlink r:id="rId72" w:history="1">
        <w:r w:rsidRPr="00A0496A">
          <w:rPr>
            <w:rFonts w:ascii="Times New Roman" w:hAnsi="Times New Roman" w:cs="Times New Roman"/>
            <w:sz w:val="28"/>
            <w:szCs w:val="28"/>
          </w:rPr>
          <w:t>Регламентом</w:t>
        </w:r>
      </w:hyperlink>
      <w:r w:rsidR="00C50A11">
        <w:rPr>
          <w:rFonts w:ascii="Times New Roman" w:hAnsi="Times New Roman" w:cs="Times New Roman"/>
          <w:sz w:val="28"/>
          <w:szCs w:val="28"/>
        </w:rPr>
        <w:t xml:space="preserve"> Совета</w:t>
      </w:r>
      <w:r w:rsidRPr="00A0496A">
        <w:rPr>
          <w:rFonts w:ascii="Times New Roman" w:hAnsi="Times New Roman" w:cs="Times New Roman"/>
          <w:sz w:val="28"/>
          <w:szCs w:val="28"/>
        </w:rPr>
        <w:t>.</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center"/>
        <w:outlineLvl w:val="1"/>
        <w:rPr>
          <w:rFonts w:ascii="Times New Roman" w:hAnsi="Times New Roman" w:cs="Times New Roman"/>
          <w:sz w:val="28"/>
          <w:szCs w:val="28"/>
        </w:rPr>
      </w:pPr>
      <w:r w:rsidRPr="00A0496A">
        <w:rPr>
          <w:rFonts w:ascii="Times New Roman" w:hAnsi="Times New Roman" w:cs="Times New Roman"/>
          <w:sz w:val="28"/>
          <w:szCs w:val="28"/>
        </w:rPr>
        <w:t>Глава 9. М</w:t>
      </w:r>
      <w:r w:rsidR="00631880" w:rsidRPr="00A0496A">
        <w:rPr>
          <w:rFonts w:ascii="Times New Roman" w:hAnsi="Times New Roman" w:cs="Times New Roman"/>
          <w:sz w:val="28"/>
          <w:szCs w:val="28"/>
        </w:rPr>
        <w:t>униципальный финансовый контроль</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57</w:t>
      </w:r>
      <w:r w:rsidR="00B42BDE" w:rsidRPr="00A0496A">
        <w:rPr>
          <w:rFonts w:ascii="Times New Roman" w:hAnsi="Times New Roman" w:cs="Times New Roman"/>
          <w:sz w:val="28"/>
          <w:szCs w:val="28"/>
        </w:rPr>
        <w:t xml:space="preserve">. Виды, объекты и методы муниципального финансового </w:t>
      </w:r>
      <w:r w:rsidR="00B42BDE" w:rsidRPr="00A0496A">
        <w:rPr>
          <w:rFonts w:ascii="Times New Roman" w:hAnsi="Times New Roman" w:cs="Times New Roman"/>
          <w:sz w:val="28"/>
          <w:szCs w:val="28"/>
        </w:rPr>
        <w:lastRenderedPageBreak/>
        <w:t>контроля в городском округе</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Виды, объекты и методы муниципального финансового контроля в городском округе регламентируются Бюджетным </w:t>
      </w:r>
      <w:hyperlink r:id="rId73"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xml:space="preserve"> и принятыми в соответствии с ним нормативными правовыми актами Российской Федерации, Республики Башкортостан и нормативными правовыми актами городского округа.</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58</w:t>
      </w:r>
      <w:r w:rsidR="00B42BDE" w:rsidRPr="00A0496A">
        <w:rPr>
          <w:rFonts w:ascii="Times New Roman" w:hAnsi="Times New Roman" w:cs="Times New Roman"/>
          <w:sz w:val="28"/>
          <w:szCs w:val="28"/>
        </w:rPr>
        <w:t>. Органы муниципального финансового контроля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1. В городском округе муниципальный финансовый контроль осуществляют:</w:t>
      </w:r>
    </w:p>
    <w:p w:rsidR="00B42BDE" w:rsidRPr="00A0496A" w:rsidRDefault="00C50A11"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контрольно-счё</w:t>
      </w:r>
      <w:r w:rsidR="00B42BDE" w:rsidRPr="00A0496A">
        <w:rPr>
          <w:rFonts w:ascii="Times New Roman" w:hAnsi="Times New Roman" w:cs="Times New Roman"/>
          <w:sz w:val="28"/>
          <w:szCs w:val="28"/>
        </w:rPr>
        <w:t>тный орган Ревизионная комиссия городского округа;</w:t>
      </w:r>
    </w:p>
    <w:p w:rsidR="00B42BDE"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 xml:space="preserve">2) </w:t>
      </w:r>
      <w:r w:rsidR="003430D1" w:rsidRPr="00A0496A">
        <w:rPr>
          <w:rFonts w:ascii="Times New Roman" w:hAnsi="Times New Roman" w:cs="Times New Roman"/>
          <w:sz w:val="28"/>
          <w:szCs w:val="28"/>
        </w:rPr>
        <w:t>орган внутреннего муниципального финансового контроля</w:t>
      </w:r>
      <w:r w:rsidRPr="00A0496A">
        <w:rPr>
          <w:rFonts w:ascii="Times New Roman" w:hAnsi="Times New Roman" w:cs="Times New Roman"/>
          <w:sz w:val="28"/>
          <w:szCs w:val="28"/>
        </w:rPr>
        <w:t xml:space="preserve"> Администрации;</w:t>
      </w:r>
    </w:p>
    <w:p w:rsidR="00AB754E" w:rsidRPr="00A0496A" w:rsidRDefault="00AB754E" w:rsidP="00E663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Финансовое управление.</w:t>
      </w: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2. Полномочия контрольно-</w:t>
      </w:r>
      <w:r w:rsidR="00C50A11">
        <w:rPr>
          <w:rFonts w:ascii="Times New Roman" w:hAnsi="Times New Roman" w:cs="Times New Roman"/>
          <w:sz w:val="28"/>
          <w:szCs w:val="28"/>
        </w:rPr>
        <w:t>счё</w:t>
      </w:r>
      <w:r w:rsidR="007A461D">
        <w:rPr>
          <w:rFonts w:ascii="Times New Roman" w:hAnsi="Times New Roman" w:cs="Times New Roman"/>
          <w:sz w:val="28"/>
          <w:szCs w:val="28"/>
        </w:rPr>
        <w:t>тного органа Ревизионн</w:t>
      </w:r>
      <w:r w:rsidR="007B3952">
        <w:rPr>
          <w:rFonts w:ascii="Times New Roman" w:hAnsi="Times New Roman" w:cs="Times New Roman"/>
          <w:sz w:val="28"/>
          <w:szCs w:val="28"/>
        </w:rPr>
        <w:t>ая</w:t>
      </w:r>
      <w:r w:rsidR="007A461D">
        <w:rPr>
          <w:rFonts w:ascii="Times New Roman" w:hAnsi="Times New Roman" w:cs="Times New Roman"/>
          <w:sz w:val="28"/>
          <w:szCs w:val="28"/>
        </w:rPr>
        <w:t xml:space="preserve"> комисси</w:t>
      </w:r>
      <w:r w:rsidR="007B3952">
        <w:rPr>
          <w:rFonts w:ascii="Times New Roman" w:hAnsi="Times New Roman" w:cs="Times New Roman"/>
          <w:sz w:val="28"/>
          <w:szCs w:val="28"/>
        </w:rPr>
        <w:t>я</w:t>
      </w:r>
      <w:r w:rsidR="003430D1" w:rsidRPr="00A0496A">
        <w:rPr>
          <w:rFonts w:ascii="Times New Roman" w:hAnsi="Times New Roman" w:cs="Times New Roman"/>
          <w:sz w:val="28"/>
          <w:szCs w:val="28"/>
        </w:rPr>
        <w:t xml:space="preserve"> городского округа, органа внутреннего муниципального финансового контроля</w:t>
      </w:r>
      <w:r w:rsidRPr="00A0496A">
        <w:rPr>
          <w:rFonts w:ascii="Times New Roman" w:hAnsi="Times New Roman" w:cs="Times New Roman"/>
          <w:sz w:val="28"/>
          <w:szCs w:val="28"/>
        </w:rPr>
        <w:t xml:space="preserve"> Администрации по осуществлению муниципального финансового контроля регламентируются Бюджетным </w:t>
      </w:r>
      <w:hyperlink r:id="rId74" w:history="1">
        <w:r w:rsidRPr="00A0496A">
          <w:rPr>
            <w:rFonts w:ascii="Times New Roman" w:hAnsi="Times New Roman" w:cs="Times New Roman"/>
            <w:sz w:val="28"/>
            <w:szCs w:val="28"/>
          </w:rPr>
          <w:t>кодексом</w:t>
        </w:r>
      </w:hyperlink>
      <w:r w:rsidRPr="00A0496A">
        <w:rPr>
          <w:rFonts w:ascii="Times New Roman" w:hAnsi="Times New Roman" w:cs="Times New Roman"/>
          <w:sz w:val="28"/>
          <w:szCs w:val="28"/>
        </w:rPr>
        <w:t>, федеральными законами, нормативными правовыми актами Республики Башкортостан и городского округа.</w:t>
      </w:r>
    </w:p>
    <w:p w:rsidR="00C50A11" w:rsidRPr="00A0496A" w:rsidRDefault="00C50A11" w:rsidP="00E6639E">
      <w:pPr>
        <w:pStyle w:val="ConsPlusNormal"/>
        <w:ind w:firstLine="709"/>
        <w:jc w:val="both"/>
        <w:rPr>
          <w:rFonts w:ascii="Times New Roman" w:hAnsi="Times New Roman" w:cs="Times New Roman"/>
          <w:sz w:val="28"/>
          <w:szCs w:val="28"/>
        </w:rPr>
      </w:pPr>
    </w:p>
    <w:p w:rsidR="00B42BDE" w:rsidRPr="00A0496A" w:rsidRDefault="001034E0" w:rsidP="00E6639E">
      <w:pPr>
        <w:pStyle w:val="ConsPlusNormal"/>
        <w:ind w:firstLine="709"/>
        <w:jc w:val="both"/>
        <w:outlineLvl w:val="2"/>
        <w:rPr>
          <w:rFonts w:ascii="Times New Roman" w:hAnsi="Times New Roman" w:cs="Times New Roman"/>
          <w:sz w:val="28"/>
          <w:szCs w:val="28"/>
        </w:rPr>
      </w:pPr>
      <w:r w:rsidRPr="00A0496A">
        <w:rPr>
          <w:rFonts w:ascii="Times New Roman" w:hAnsi="Times New Roman" w:cs="Times New Roman"/>
          <w:sz w:val="28"/>
          <w:szCs w:val="28"/>
        </w:rPr>
        <w:t>Статья 59</w:t>
      </w:r>
      <w:r w:rsidR="00B42BDE" w:rsidRPr="00A0496A">
        <w:rPr>
          <w:rFonts w:ascii="Times New Roman" w:hAnsi="Times New Roman" w:cs="Times New Roman"/>
          <w:sz w:val="28"/>
          <w:szCs w:val="28"/>
        </w:rPr>
        <w:t>. Ответственность за нарушение настоящего Положения</w:t>
      </w:r>
    </w:p>
    <w:p w:rsidR="00B42BDE" w:rsidRPr="00A0496A" w:rsidRDefault="00B42BDE" w:rsidP="00E6639E">
      <w:pPr>
        <w:pStyle w:val="ConsPlusNormal"/>
        <w:ind w:firstLine="709"/>
        <w:jc w:val="both"/>
        <w:rPr>
          <w:rFonts w:ascii="Times New Roman" w:hAnsi="Times New Roman" w:cs="Times New Roman"/>
          <w:sz w:val="28"/>
          <w:szCs w:val="28"/>
        </w:rPr>
      </w:pPr>
    </w:p>
    <w:p w:rsidR="00B42BDE" w:rsidRPr="00A0496A" w:rsidRDefault="00B42BDE" w:rsidP="00E6639E">
      <w:pPr>
        <w:pStyle w:val="ConsPlusNormal"/>
        <w:ind w:firstLine="709"/>
        <w:jc w:val="both"/>
        <w:rPr>
          <w:rFonts w:ascii="Times New Roman" w:hAnsi="Times New Roman" w:cs="Times New Roman"/>
          <w:sz w:val="28"/>
          <w:szCs w:val="28"/>
        </w:rPr>
      </w:pPr>
      <w:r w:rsidRPr="00A0496A">
        <w:rPr>
          <w:rFonts w:ascii="Times New Roman" w:hAnsi="Times New Roman" w:cs="Times New Roman"/>
          <w:sz w:val="28"/>
          <w:szCs w:val="28"/>
        </w:rPr>
        <w:t>Ответственность за нарушение настоящего Положения устанавливается в соответствии с действующим законодательством.</w:t>
      </w:r>
    </w:p>
    <w:p w:rsidR="00B42BDE" w:rsidRPr="004058D4" w:rsidRDefault="00B42BDE" w:rsidP="00E6639E">
      <w:pPr>
        <w:pStyle w:val="ConsPlusNormal"/>
        <w:ind w:firstLine="709"/>
        <w:jc w:val="both"/>
        <w:rPr>
          <w:rFonts w:ascii="Times New Roman" w:hAnsi="Times New Roman" w:cs="Times New Roman"/>
          <w:sz w:val="28"/>
          <w:szCs w:val="28"/>
        </w:rPr>
      </w:pPr>
    </w:p>
    <w:sectPr w:rsidR="00B42BDE" w:rsidRPr="004058D4" w:rsidSect="007A461D">
      <w:footerReference w:type="default" r:id="rId7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77" w:rsidRDefault="008A1377" w:rsidP="007A461D">
      <w:pPr>
        <w:spacing w:after="0" w:line="240" w:lineRule="auto"/>
      </w:pPr>
      <w:r>
        <w:separator/>
      </w:r>
    </w:p>
  </w:endnote>
  <w:endnote w:type="continuationSeparator" w:id="0">
    <w:p w:rsidR="008A1377" w:rsidRDefault="008A1377" w:rsidP="007A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098091"/>
      <w:docPartObj>
        <w:docPartGallery w:val="Page Numbers (Bottom of Page)"/>
        <w:docPartUnique/>
      </w:docPartObj>
    </w:sdtPr>
    <w:sdtEndPr/>
    <w:sdtContent>
      <w:p w:rsidR="008A1377" w:rsidRDefault="008A1377">
        <w:pPr>
          <w:pStyle w:val="a7"/>
          <w:jc w:val="right"/>
        </w:pPr>
        <w:r>
          <w:fldChar w:fldCharType="begin"/>
        </w:r>
        <w:r>
          <w:instrText>PAGE   \* MERGEFORMAT</w:instrText>
        </w:r>
        <w:r>
          <w:fldChar w:fldCharType="separate"/>
        </w:r>
        <w:r w:rsidR="005A5FC7">
          <w:rPr>
            <w:noProof/>
          </w:rPr>
          <w:t>2</w:t>
        </w:r>
        <w:r>
          <w:fldChar w:fldCharType="end"/>
        </w:r>
      </w:p>
    </w:sdtContent>
  </w:sdt>
  <w:p w:rsidR="008A1377" w:rsidRDefault="008A137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77" w:rsidRDefault="008A1377" w:rsidP="007A461D">
      <w:pPr>
        <w:spacing w:after="0" w:line="240" w:lineRule="auto"/>
      </w:pPr>
      <w:r>
        <w:separator/>
      </w:r>
    </w:p>
  </w:footnote>
  <w:footnote w:type="continuationSeparator" w:id="0">
    <w:p w:rsidR="008A1377" w:rsidRDefault="008A1377" w:rsidP="007A46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F19"/>
    <w:multiLevelType w:val="hybridMultilevel"/>
    <w:tmpl w:val="48D6A866"/>
    <w:lvl w:ilvl="0" w:tplc="08F02F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A9F28D1"/>
    <w:multiLevelType w:val="hybridMultilevel"/>
    <w:tmpl w:val="7C48675C"/>
    <w:lvl w:ilvl="0" w:tplc="5844A4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453194"/>
    <w:multiLevelType w:val="hybridMultilevel"/>
    <w:tmpl w:val="525273F4"/>
    <w:lvl w:ilvl="0" w:tplc="9DC647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DE477A"/>
    <w:multiLevelType w:val="hybridMultilevel"/>
    <w:tmpl w:val="3AB20874"/>
    <w:lvl w:ilvl="0" w:tplc="6DAA7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B9973C2"/>
    <w:multiLevelType w:val="hybridMultilevel"/>
    <w:tmpl w:val="91E6C774"/>
    <w:lvl w:ilvl="0" w:tplc="ADB0CA32">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97672B8"/>
    <w:multiLevelType w:val="hybridMultilevel"/>
    <w:tmpl w:val="D588607A"/>
    <w:lvl w:ilvl="0" w:tplc="36FE31A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D3D6804"/>
    <w:multiLevelType w:val="hybridMultilevel"/>
    <w:tmpl w:val="7E723AFA"/>
    <w:lvl w:ilvl="0" w:tplc="4B88FE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DE"/>
    <w:rsid w:val="00000AE3"/>
    <w:rsid w:val="000313FD"/>
    <w:rsid w:val="00036A4B"/>
    <w:rsid w:val="00052772"/>
    <w:rsid w:val="0006056B"/>
    <w:rsid w:val="00072BB2"/>
    <w:rsid w:val="00094F6B"/>
    <w:rsid w:val="000C2D58"/>
    <w:rsid w:val="000D6EB3"/>
    <w:rsid w:val="000E0DE9"/>
    <w:rsid w:val="000F1DD8"/>
    <w:rsid w:val="001034E0"/>
    <w:rsid w:val="0011485A"/>
    <w:rsid w:val="0012333E"/>
    <w:rsid w:val="0012508F"/>
    <w:rsid w:val="00141844"/>
    <w:rsid w:val="00155D44"/>
    <w:rsid w:val="00164194"/>
    <w:rsid w:val="00171E5E"/>
    <w:rsid w:val="00192E13"/>
    <w:rsid w:val="001C3219"/>
    <w:rsid w:val="00203AB5"/>
    <w:rsid w:val="0023316A"/>
    <w:rsid w:val="00235C6E"/>
    <w:rsid w:val="002712F1"/>
    <w:rsid w:val="00293178"/>
    <w:rsid w:val="002B7D29"/>
    <w:rsid w:val="002D3E87"/>
    <w:rsid w:val="002F162B"/>
    <w:rsid w:val="0030445F"/>
    <w:rsid w:val="00311F81"/>
    <w:rsid w:val="00322EDA"/>
    <w:rsid w:val="003346E9"/>
    <w:rsid w:val="003406A6"/>
    <w:rsid w:val="003430D1"/>
    <w:rsid w:val="00397888"/>
    <w:rsid w:val="003E0838"/>
    <w:rsid w:val="004058D4"/>
    <w:rsid w:val="004304EB"/>
    <w:rsid w:val="00436F5D"/>
    <w:rsid w:val="004863E4"/>
    <w:rsid w:val="004A2312"/>
    <w:rsid w:val="004A43AD"/>
    <w:rsid w:val="004B4490"/>
    <w:rsid w:val="004B4F8B"/>
    <w:rsid w:val="004C438B"/>
    <w:rsid w:val="004D5762"/>
    <w:rsid w:val="00500BAC"/>
    <w:rsid w:val="00502E9E"/>
    <w:rsid w:val="005826AB"/>
    <w:rsid w:val="005A5FC7"/>
    <w:rsid w:val="005E0FF2"/>
    <w:rsid w:val="006242AC"/>
    <w:rsid w:val="00631880"/>
    <w:rsid w:val="0064396E"/>
    <w:rsid w:val="00647F41"/>
    <w:rsid w:val="00683738"/>
    <w:rsid w:val="0070751C"/>
    <w:rsid w:val="00716FC2"/>
    <w:rsid w:val="00733219"/>
    <w:rsid w:val="00754106"/>
    <w:rsid w:val="0076246F"/>
    <w:rsid w:val="0079222F"/>
    <w:rsid w:val="00792A56"/>
    <w:rsid w:val="007A461D"/>
    <w:rsid w:val="007B1A85"/>
    <w:rsid w:val="007B3952"/>
    <w:rsid w:val="00811434"/>
    <w:rsid w:val="00816DB4"/>
    <w:rsid w:val="008232F7"/>
    <w:rsid w:val="00844872"/>
    <w:rsid w:val="00862BBB"/>
    <w:rsid w:val="00892023"/>
    <w:rsid w:val="008A0A02"/>
    <w:rsid w:val="008A1377"/>
    <w:rsid w:val="008D16A4"/>
    <w:rsid w:val="00921CB1"/>
    <w:rsid w:val="009354E7"/>
    <w:rsid w:val="00952F48"/>
    <w:rsid w:val="00980F9F"/>
    <w:rsid w:val="009C778D"/>
    <w:rsid w:val="009D547A"/>
    <w:rsid w:val="009E55E3"/>
    <w:rsid w:val="009F07A3"/>
    <w:rsid w:val="00A03FA5"/>
    <w:rsid w:val="00A0496A"/>
    <w:rsid w:val="00A058F7"/>
    <w:rsid w:val="00A269C7"/>
    <w:rsid w:val="00A63E25"/>
    <w:rsid w:val="00A81E86"/>
    <w:rsid w:val="00AA0E98"/>
    <w:rsid w:val="00AB04E9"/>
    <w:rsid w:val="00AB3C3F"/>
    <w:rsid w:val="00AB754E"/>
    <w:rsid w:val="00AC6B79"/>
    <w:rsid w:val="00AE35A0"/>
    <w:rsid w:val="00AF5ACA"/>
    <w:rsid w:val="00B13EDB"/>
    <w:rsid w:val="00B1574D"/>
    <w:rsid w:val="00B24571"/>
    <w:rsid w:val="00B42BDE"/>
    <w:rsid w:val="00B73794"/>
    <w:rsid w:val="00B760B1"/>
    <w:rsid w:val="00B7671A"/>
    <w:rsid w:val="00B84D8B"/>
    <w:rsid w:val="00B962ED"/>
    <w:rsid w:val="00BA05C3"/>
    <w:rsid w:val="00BA1EBF"/>
    <w:rsid w:val="00BF3318"/>
    <w:rsid w:val="00BF41FD"/>
    <w:rsid w:val="00C075CD"/>
    <w:rsid w:val="00C145E7"/>
    <w:rsid w:val="00C23F36"/>
    <w:rsid w:val="00C267B9"/>
    <w:rsid w:val="00C40527"/>
    <w:rsid w:val="00C50A11"/>
    <w:rsid w:val="00C610DE"/>
    <w:rsid w:val="00C610F9"/>
    <w:rsid w:val="00D021BC"/>
    <w:rsid w:val="00D35B73"/>
    <w:rsid w:val="00D65E63"/>
    <w:rsid w:val="00D71183"/>
    <w:rsid w:val="00D90869"/>
    <w:rsid w:val="00D95C94"/>
    <w:rsid w:val="00DA7C25"/>
    <w:rsid w:val="00DF1167"/>
    <w:rsid w:val="00E005E2"/>
    <w:rsid w:val="00E10BA6"/>
    <w:rsid w:val="00E17C4C"/>
    <w:rsid w:val="00E54296"/>
    <w:rsid w:val="00E6639E"/>
    <w:rsid w:val="00E77E88"/>
    <w:rsid w:val="00E8662D"/>
    <w:rsid w:val="00EA4982"/>
    <w:rsid w:val="00EA598D"/>
    <w:rsid w:val="00EB1DD0"/>
    <w:rsid w:val="00EC0F72"/>
    <w:rsid w:val="00EC740B"/>
    <w:rsid w:val="00EE2E47"/>
    <w:rsid w:val="00EF26A1"/>
    <w:rsid w:val="00F01104"/>
    <w:rsid w:val="00F1688B"/>
    <w:rsid w:val="00F35871"/>
    <w:rsid w:val="00F43181"/>
    <w:rsid w:val="00F80925"/>
    <w:rsid w:val="00F92F54"/>
    <w:rsid w:val="00F9741C"/>
    <w:rsid w:val="00FB4CA5"/>
    <w:rsid w:val="00FF1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AC809-0A58-40B5-9234-DC69645B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B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B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B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B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B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BD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A1EBF"/>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BA1EBF"/>
    <w:rPr>
      <w:rFonts w:ascii="Arial" w:hAnsi="Arial" w:cs="Arial"/>
      <w:sz w:val="18"/>
      <w:szCs w:val="18"/>
    </w:rPr>
  </w:style>
  <w:style w:type="paragraph" w:styleId="a5">
    <w:name w:val="header"/>
    <w:basedOn w:val="a"/>
    <w:link w:val="a6"/>
    <w:uiPriority w:val="99"/>
    <w:unhideWhenUsed/>
    <w:rsid w:val="007A46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461D"/>
  </w:style>
  <w:style w:type="paragraph" w:styleId="a7">
    <w:name w:val="footer"/>
    <w:basedOn w:val="a"/>
    <w:link w:val="a8"/>
    <w:uiPriority w:val="99"/>
    <w:unhideWhenUsed/>
    <w:rsid w:val="007A46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461D"/>
  </w:style>
  <w:style w:type="paragraph" w:styleId="a9">
    <w:name w:val="No Spacing"/>
    <w:uiPriority w:val="1"/>
    <w:qFormat/>
    <w:rsid w:val="008A13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8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2747C9A7CE64E55AD641737008B65B586ED0D023B8CB98EB810C8E7B64D9E16E836105FA9B7418XBZ1M" TargetMode="External"/><Relationship Id="rId21" Type="http://schemas.openxmlformats.org/officeDocument/2006/relationships/hyperlink" Target="consultantplus://offline/ref=FD2747C9A7CE64E55AD641737008B65B586ED0D023B8CB98EB810C8E7BX6Z4M" TargetMode="External"/><Relationship Id="rId42" Type="http://schemas.openxmlformats.org/officeDocument/2006/relationships/hyperlink" Target="consultantplus://offline/ref=FD2747C9A7CE64E55AD65F7E6664E9525B658ADC2BB9C3CDB1D50AD92434DFB42EC36750B9DC7D1BB93CFB01XDZCM" TargetMode="External"/><Relationship Id="rId47" Type="http://schemas.openxmlformats.org/officeDocument/2006/relationships/hyperlink" Target="consultantplus://offline/ref=FD2747C9A7CE64E55AD641737008B65B596FD0D92EBACB98EB810C8E7BX6Z4M" TargetMode="External"/><Relationship Id="rId63" Type="http://schemas.openxmlformats.org/officeDocument/2006/relationships/hyperlink" Target="consultantplus://offline/ref=FD2747C9A7CE64E55AD641737008B65B586ED0D023B8CB98EB810C8E7B64D9E16E836107F39AX7Z6M" TargetMode="External"/><Relationship Id="rId68" Type="http://schemas.openxmlformats.org/officeDocument/2006/relationships/hyperlink" Target="consultantplus://offline/ref=FD2747C9A7CE64E55AD641737008B65B586ED0D023B8CB98EB810C8E7BX6Z4M" TargetMode="External"/><Relationship Id="rId16" Type="http://schemas.openxmlformats.org/officeDocument/2006/relationships/hyperlink" Target="consultantplus://offline/ref=FD2747C9A7CE64E55AD65F7E6664E9525B658ADC2BBAC3CAB2D00AD92434DFB42EXCZ3M" TargetMode="External"/><Relationship Id="rId11" Type="http://schemas.openxmlformats.org/officeDocument/2006/relationships/hyperlink" Target="consultantplus://offline/ref=FD2747C9A7CE64E55AD65F7E6664E9525B658ADC2BBAC6C9B2D00AD92434DFB42EXCZ3M" TargetMode="External"/><Relationship Id="rId24" Type="http://schemas.openxmlformats.org/officeDocument/2006/relationships/hyperlink" Target="consultantplus://offline/ref=FD2747C9A7CE64E55AD641737008B65B586ED0D023B8CB98EB810C8E7BX6Z4M" TargetMode="External"/><Relationship Id="rId32" Type="http://schemas.openxmlformats.org/officeDocument/2006/relationships/hyperlink" Target="consultantplus://offline/ref=FD2747C9A7CE64E55AD641737008B65B586ED0D023B8CB98EB810C8E7BX6Z4M" TargetMode="External"/><Relationship Id="rId37" Type="http://schemas.openxmlformats.org/officeDocument/2006/relationships/hyperlink" Target="consultantplus://offline/ref=FD2747C9A7CE64E55AD641737008B65B586ED0D023B8CB98EB810C8E7BX6Z4M" TargetMode="External"/><Relationship Id="rId40" Type="http://schemas.openxmlformats.org/officeDocument/2006/relationships/hyperlink" Target="consultantplus://offline/ref=FD2747C9A7CE64E55AD641737008B65B596FD0D92EBACB98EB810C8E7BX6Z4M" TargetMode="External"/><Relationship Id="rId45" Type="http://schemas.openxmlformats.org/officeDocument/2006/relationships/hyperlink" Target="consultantplus://offline/ref=FD2747C9A7CE64E55AD641737008B65B586ED0D023B8CB98EB810C8E7B64D9E16E83610DFBX9ZEM" TargetMode="External"/><Relationship Id="rId53" Type="http://schemas.openxmlformats.org/officeDocument/2006/relationships/hyperlink" Target="consultantplus://offline/ref=FD2747C9A7CE64E55AD65F7E6664E9525B658ADC2BB9C3CDB1D50AD92434DFB42EC36750B9DC7D1BB93CF407XDZBM" TargetMode="External"/><Relationship Id="rId58" Type="http://schemas.openxmlformats.org/officeDocument/2006/relationships/hyperlink" Target="consultantplus://offline/ref=FD2747C9A7CE64E55AD641737008B65B586ED0D023B8CB98EB810C8E7BX6Z4M" TargetMode="External"/><Relationship Id="rId66" Type="http://schemas.openxmlformats.org/officeDocument/2006/relationships/hyperlink" Target="consultantplus://offline/ref=FD2747C9A7CE64E55AD641737008B65B586ED0D023B8CB98EB810C8E7BX6Z4M" TargetMode="External"/><Relationship Id="rId74" Type="http://schemas.openxmlformats.org/officeDocument/2006/relationships/hyperlink" Target="consultantplus://offline/ref=FD2747C9A7CE64E55AD641737008B65B586ED0D023B8CB98EB810C8E7BX6Z4M" TargetMode="External"/><Relationship Id="rId5" Type="http://schemas.openxmlformats.org/officeDocument/2006/relationships/webSettings" Target="webSettings.xml"/><Relationship Id="rId61" Type="http://schemas.openxmlformats.org/officeDocument/2006/relationships/hyperlink" Target="consultantplus://offline/ref=FD2747C9A7CE64E55AD641737008B65B586ED0D023B8CB98EB810C8E7BX6Z4M" TargetMode="External"/><Relationship Id="rId19" Type="http://schemas.openxmlformats.org/officeDocument/2006/relationships/hyperlink" Target="consultantplus://offline/ref=FD2747C9A7CE64E55AD641737008B65B586ED0D023B8CB98EB810C8E7BX6Z4M" TargetMode="External"/><Relationship Id="rId14" Type="http://schemas.openxmlformats.org/officeDocument/2006/relationships/hyperlink" Target="consultantplus://offline/ref=FD2747C9A7CE64E55AD641737008B65B586ED0D023B8CB98EB810C8E7B64D9E16E83610DFBX9Z9M" TargetMode="External"/><Relationship Id="rId22" Type="http://schemas.openxmlformats.org/officeDocument/2006/relationships/hyperlink" Target="consultantplus://offline/ref=FD2747C9A7CE64E55AD641737008B65B586ED0D023B8CB98EB810C8E7BX6Z4M" TargetMode="External"/><Relationship Id="rId27" Type="http://schemas.openxmlformats.org/officeDocument/2006/relationships/hyperlink" Target="consultantplus://offline/ref=FD2747C9A7CE64E55AD641737008B65B586ED0D023B8CB98EB810C8E7B64D9E16E836105FA9B741FXBZ1M" TargetMode="External"/><Relationship Id="rId30" Type="http://schemas.openxmlformats.org/officeDocument/2006/relationships/hyperlink" Target="consultantplus://offline/ref=FD2747C9A7CE64E55AD641737008B65B586ED0D023B8CB98EB810C8E7BX6Z4M" TargetMode="External"/><Relationship Id="rId35" Type="http://schemas.openxmlformats.org/officeDocument/2006/relationships/hyperlink" Target="consultantplus://offline/ref=FD2747C9A7CE64E55AD65F7E6664E9525B658ADC2BB9C3CDB1D50AD92434DFB42EC36750B9DC7D1BB93CF407XDZBM" TargetMode="External"/><Relationship Id="rId43" Type="http://schemas.openxmlformats.org/officeDocument/2006/relationships/hyperlink" Target="consultantplus://offline/ref=FD2747C9A7CE64E55AD641737008B65B5966D3D421ED9C9ABAD402X8ZBM" TargetMode="External"/><Relationship Id="rId48" Type="http://schemas.openxmlformats.org/officeDocument/2006/relationships/hyperlink" Target="consultantplus://offline/ref=FD2747C9A7CE64E55AD641737008B65B596FD0D92EBACB98EB810C8E7BX6Z4M" TargetMode="External"/><Relationship Id="rId56" Type="http://schemas.openxmlformats.org/officeDocument/2006/relationships/hyperlink" Target="consultantplus://offline/ref=FD2747C9A7CE64E55AD641737008B65B586ED0D023B8CB98EB810C8E7BX6Z4M" TargetMode="External"/><Relationship Id="rId64" Type="http://schemas.openxmlformats.org/officeDocument/2006/relationships/hyperlink" Target="consultantplus://offline/ref=FD2747C9A7CE64E55AD641737008B65B586ED0D023B8CB98EB810C8E7BX6Z4M" TargetMode="External"/><Relationship Id="rId69" Type="http://schemas.openxmlformats.org/officeDocument/2006/relationships/hyperlink" Target="consultantplus://offline/ref=FD2747C9A7CE64E55AD641737008B65B586ED0D023B8CB98EB810C8E7B64D9E16E836106FC9DX7Z7M" TargetMode="External"/><Relationship Id="rId77" Type="http://schemas.openxmlformats.org/officeDocument/2006/relationships/theme" Target="theme/theme1.xml"/><Relationship Id="rId8" Type="http://schemas.openxmlformats.org/officeDocument/2006/relationships/hyperlink" Target="consultantplus://offline/ref=FD2747C9A7CE64E55AD641737008B65B586ED0D023B8CB98EB810C8E7B64D9E16E83610DXFZAM" TargetMode="External"/><Relationship Id="rId51" Type="http://schemas.openxmlformats.org/officeDocument/2006/relationships/hyperlink" Target="consultantplus://offline/ref=FD2747C9A7CE64E55AD641737008B65B586ED0D023B8CB98EB810C8E7BX6Z4M" TargetMode="External"/><Relationship Id="rId72" Type="http://schemas.openxmlformats.org/officeDocument/2006/relationships/hyperlink" Target="consultantplus://offline/ref=FD2747C9A7CE64E55AD65F7E6664E9525B658ADC2BBAC3C7B2D50AD92434DFB42EC36750B9DC7D1BB93DF303XDZDM" TargetMode="External"/><Relationship Id="rId3" Type="http://schemas.openxmlformats.org/officeDocument/2006/relationships/styles" Target="styles.xml"/><Relationship Id="rId12" Type="http://schemas.openxmlformats.org/officeDocument/2006/relationships/hyperlink" Target="consultantplus://offline/ref=FD2747C9A7CE64E55AD65F7E6664E9525B658ADC2BBAC0C8BFD10AD92434DFB42EXCZ3M" TargetMode="External"/><Relationship Id="rId17" Type="http://schemas.openxmlformats.org/officeDocument/2006/relationships/hyperlink" Target="consultantplus://offline/ref=FD2747C9A7CE64E55AD65F7E6664E9525B658ADC2BB9C2CBB6D30AD92434DFB42EC36750B9DC7D1BB93DF506XDZAM" TargetMode="External"/><Relationship Id="rId25" Type="http://schemas.openxmlformats.org/officeDocument/2006/relationships/hyperlink" Target="consultantplus://offline/ref=FD2747C9A7CE64E55AD641737008B65B586ED0D023B8CB98EB810C8E7BX6Z4M" TargetMode="External"/><Relationship Id="rId33" Type="http://schemas.openxmlformats.org/officeDocument/2006/relationships/hyperlink" Target="consultantplus://offline/ref=FD2747C9A7CE64E55AD641737008B65B586ED0D023B8CB98EB810C8E7B64D9E16E836106FA9EX7Z8M" TargetMode="External"/><Relationship Id="rId38" Type="http://schemas.openxmlformats.org/officeDocument/2006/relationships/hyperlink" Target="consultantplus://offline/ref=FD2747C9A7CE64E55AD641737008B65B586ED0D023B8CB98EB810C8E7B64D9E16E83610DFBX9Z9M" TargetMode="External"/><Relationship Id="rId46" Type="http://schemas.openxmlformats.org/officeDocument/2006/relationships/hyperlink" Target="consultantplus://offline/ref=FD2747C9A7CE64E55AD641737008B65B586ED0D023B8CB98EB810C8E7B64D9E16E836107FC9AX7Z1M" TargetMode="External"/><Relationship Id="rId59" Type="http://schemas.openxmlformats.org/officeDocument/2006/relationships/hyperlink" Target="consultantplus://offline/ref=FD2747C9A7CE64E55AD641737008B65B586ED0D023B8CB98EB810C8E7B64D9E16E836106FF9DX7Z4M" TargetMode="External"/><Relationship Id="rId67" Type="http://schemas.openxmlformats.org/officeDocument/2006/relationships/hyperlink" Target="consultantplus://offline/ref=FD2747C9A7CE64E55AD641737008B65B586ED0D023B8CB98EB810C8E7B64D9E16E836100F891X7Z4M" TargetMode="External"/><Relationship Id="rId20" Type="http://schemas.openxmlformats.org/officeDocument/2006/relationships/hyperlink" Target="consultantplus://offline/ref=FD2747C9A7CE64E55AD641737008B65B586ED0D023B8CB98EB810C8E7BX6Z4M" TargetMode="External"/><Relationship Id="rId41" Type="http://schemas.openxmlformats.org/officeDocument/2006/relationships/hyperlink" Target="consultantplus://offline/ref=FD2747C9A7CE64E55AD65F7E6664E9525B658ADC23BAC1C8B6DE57D32C6DD3B6X2Z9M" TargetMode="External"/><Relationship Id="rId54" Type="http://schemas.openxmlformats.org/officeDocument/2006/relationships/hyperlink" Target="consultantplus://offline/ref=FD2747C9A7CE64E55AD641737008B65B586ED0D023B8CB98EB810C8E7B64D9E16E836105FA9A761DXBZFM" TargetMode="External"/><Relationship Id="rId62" Type="http://schemas.openxmlformats.org/officeDocument/2006/relationships/hyperlink" Target="consultantplus://offline/ref=FD2747C9A7CE64E55AD641737008B65B586ED0D023B8CB98EB810C8E7B64D9E16E836107F39AX7Z2M" TargetMode="External"/><Relationship Id="rId70" Type="http://schemas.openxmlformats.org/officeDocument/2006/relationships/hyperlink" Target="consultantplus://offline/ref=FD2747C9A7CE64E55AD641737008B65B586ED0D023B8CB98EB810C8E7BX6Z4M"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D2747C9A7CE64E55AD641737008B65B5967D5D32DB2CB98EB810C8E7B64D9E16E836105FA98721BXBZFM" TargetMode="External"/><Relationship Id="rId23" Type="http://schemas.openxmlformats.org/officeDocument/2006/relationships/hyperlink" Target="consultantplus://offline/ref=FD2747C9A7CE64E55AD641737008B65B586ED0D023B8CB98EB810C8E7B64D9E16E836105FA9B701EXBZ9M" TargetMode="External"/><Relationship Id="rId28" Type="http://schemas.openxmlformats.org/officeDocument/2006/relationships/hyperlink" Target="consultantplus://offline/ref=FD2747C9A7CE64E55AD641737008B65B586ED0D023B8CB98EB810C8E7BX6Z4M" TargetMode="External"/><Relationship Id="rId36" Type="http://schemas.openxmlformats.org/officeDocument/2006/relationships/hyperlink" Target="consultantplus://offline/ref=FD2747C9A7CE64E55AD641737008B65B586ED0D023B8CB98EB810C8E7B64D9E16E836105FD9BX7Z8M" TargetMode="External"/><Relationship Id="rId49" Type="http://schemas.openxmlformats.org/officeDocument/2006/relationships/hyperlink" Target="consultantplus://offline/ref=FD2747C9A7CE64E55AD641737008B65B586ED0D023B8CB98EB810C8E7B64D9E16E83610DFBX9Z9M" TargetMode="External"/><Relationship Id="rId57" Type="http://schemas.openxmlformats.org/officeDocument/2006/relationships/hyperlink" Target="consultantplus://offline/ref=FD2747C9A7CE64E55AD65F7E6664E9525B658ADC2BB9C3CDB1D50AD92434DFB42EC36750B9DC7D1BB93CF407XDZBM" TargetMode="External"/><Relationship Id="rId10" Type="http://schemas.openxmlformats.org/officeDocument/2006/relationships/hyperlink" Target="consultantplus://offline/ref=FD2747C9A7CE64E55AD65F7E6664E9525B658ADC2BB9C2CBB6D30AD92434DFB42EC36750B9DC7D1BB93DF506XDZAM" TargetMode="External"/><Relationship Id="rId31" Type="http://schemas.openxmlformats.org/officeDocument/2006/relationships/hyperlink" Target="consultantplus://offline/ref=FD2747C9A7CE64E55AD641737008B65B586ED0D023B8CB98EB810C8E7BX6Z4M" TargetMode="External"/><Relationship Id="rId44" Type="http://schemas.openxmlformats.org/officeDocument/2006/relationships/hyperlink" Target="consultantplus://offline/ref=FD2747C9A7CE64E55AD641737008B65B586ED0D023B8CB98EB810C8E7B64D9E16E83610DFBX9Z9M" TargetMode="External"/><Relationship Id="rId52" Type="http://schemas.openxmlformats.org/officeDocument/2006/relationships/hyperlink" Target="consultantplus://offline/ref=FD2747C9A7CE64E55AD641737008B65B586ED0D023B8CB98EB810C8E7BX6Z4M" TargetMode="External"/><Relationship Id="rId60" Type="http://schemas.openxmlformats.org/officeDocument/2006/relationships/hyperlink" Target="consultantplus://offline/ref=FD2747C9A7CE64E55AD641737008B65B586ED0D023B8CB98EB810C8E7B64D9E16E836105FA9B7619XBZ8M" TargetMode="External"/><Relationship Id="rId65" Type="http://schemas.openxmlformats.org/officeDocument/2006/relationships/hyperlink" Target="consultantplus://offline/ref=FD2747C9A7CE64E55AD641737008B65B586ED0D023B8CB98EB810C8E7BX6Z4M" TargetMode="External"/><Relationship Id="rId73" Type="http://schemas.openxmlformats.org/officeDocument/2006/relationships/hyperlink" Target="consultantplus://offline/ref=FD2747C9A7CE64E55AD641737008B65B586ED0D023B8CB98EB810C8E7BX6Z4M" TargetMode="External"/><Relationship Id="rId4" Type="http://schemas.openxmlformats.org/officeDocument/2006/relationships/settings" Target="settings.xml"/><Relationship Id="rId9" Type="http://schemas.openxmlformats.org/officeDocument/2006/relationships/hyperlink" Target="consultantplus://offline/ref=FD2747C9A7CE64E55AD641737008B65B5967D5D32DB2CB98EB810C8E7B64D9E16E836101FCX9Z8M" TargetMode="External"/><Relationship Id="rId13" Type="http://schemas.openxmlformats.org/officeDocument/2006/relationships/hyperlink" Target="consultantplus://offline/ref=FD2747C9A7CE64E55AD65F7E6664E9525B658ADC2BBBC0CCB1D30AD92434DFB42EXCZ3M" TargetMode="External"/><Relationship Id="rId18" Type="http://schemas.openxmlformats.org/officeDocument/2006/relationships/hyperlink" Target="consultantplus://offline/ref=FD2747C9A7CE64E55AD641737008B65B586ED0D023B8CB98EB810C8E7BX6Z4M" TargetMode="External"/><Relationship Id="rId39" Type="http://schemas.openxmlformats.org/officeDocument/2006/relationships/hyperlink" Target="consultantplus://offline/ref=FD2747C9A7CE64E55AD641737008B65B5967D5D32DB2CB98EB810C8E7B64D9E16E836105FA98721BXBZFM" TargetMode="External"/><Relationship Id="rId34" Type="http://schemas.openxmlformats.org/officeDocument/2006/relationships/hyperlink" Target="consultantplus://offline/ref=FD2747C9A7CE64E55AD641737008B65B586ED0D023B8CB98EB810C8E7BX6Z4M" TargetMode="External"/><Relationship Id="rId50" Type="http://schemas.openxmlformats.org/officeDocument/2006/relationships/hyperlink" Target="consultantplus://offline/ref=FD2747C9A7CE64E55AD641737008B65B586ED0D023B8CB98EB810C8E7BX6Z4M" TargetMode="External"/><Relationship Id="rId55" Type="http://schemas.openxmlformats.org/officeDocument/2006/relationships/hyperlink" Target="consultantplus://offline/ref=FD2747C9A7CE64E55AD641737008B65B586ED0D023B8CB98EB810C8E7B64D9E16E836107F29AX7Z6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FD2747C9A7CE64E55AD65F7E6664E9525B658ADC2BB9C3CDB1D50AD92434DFB42EC36750B9DC7D1BB93CF405XDZFM" TargetMode="External"/><Relationship Id="rId2" Type="http://schemas.openxmlformats.org/officeDocument/2006/relationships/numbering" Target="numbering.xml"/><Relationship Id="rId29" Type="http://schemas.openxmlformats.org/officeDocument/2006/relationships/hyperlink" Target="consultantplus://offline/ref=FD2747C9A7CE64E55AD641737008B65B586ED0D023B8CB98EB810C8E7BX6Z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7CC64-4812-452E-9A7A-746B1C52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48</Pages>
  <Words>18083</Words>
  <Characters>103079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Киртьянова Ольга Валерьевна</dc:creator>
  <cp:keywords/>
  <dc:description/>
  <cp:lastModifiedBy>Проскурякова Галина Анатольевна</cp:lastModifiedBy>
  <cp:revision>33</cp:revision>
  <cp:lastPrinted>2018-11-17T05:01:00Z</cp:lastPrinted>
  <dcterms:created xsi:type="dcterms:W3CDTF">2018-11-01T11:46:00Z</dcterms:created>
  <dcterms:modified xsi:type="dcterms:W3CDTF">2018-11-21T09:15:00Z</dcterms:modified>
</cp:coreProperties>
</file>