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039" w:rsidRPr="00E41D01" w:rsidRDefault="00FE4039" w:rsidP="00FE4039">
      <w:pPr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41D01">
        <w:rPr>
          <w:rFonts w:ascii="Times New Roman" w:hAnsi="Times New Roman" w:cs="Times New Roman"/>
          <w:sz w:val="28"/>
          <w:szCs w:val="28"/>
          <w:lang w:val="ru-RU"/>
        </w:rPr>
        <w:t>Оповещение о начале общественных обсуждений</w:t>
      </w:r>
    </w:p>
    <w:p w:rsidR="00FE4039" w:rsidRPr="00B4349D" w:rsidRDefault="00FE4039" w:rsidP="00FE4039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4039" w:rsidRPr="003373F9" w:rsidRDefault="00FE4039" w:rsidP="00FE4039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73F9">
        <w:rPr>
          <w:rFonts w:ascii="Times New Roman" w:hAnsi="Times New Roman" w:cs="Times New Roman"/>
          <w:sz w:val="28"/>
          <w:szCs w:val="28"/>
          <w:lang w:val="ru-RU"/>
        </w:rPr>
        <w:t xml:space="preserve">На общественные обсуждения представляется вопрос предоставления </w:t>
      </w:r>
      <w:r w:rsidRPr="00160C67">
        <w:rPr>
          <w:rFonts w:ascii="Times New Roman" w:hAnsi="Times New Roman" w:cs="Times New Roman"/>
          <w:sz w:val="28"/>
          <w:szCs w:val="28"/>
          <w:lang w:val="ru-RU"/>
        </w:rPr>
        <w:t>Обществу с ограниченной ответственностью «Спец</w:t>
      </w:r>
      <w:r>
        <w:rPr>
          <w:rFonts w:ascii="Times New Roman" w:hAnsi="Times New Roman" w:cs="Times New Roman"/>
          <w:sz w:val="28"/>
          <w:szCs w:val="28"/>
          <w:lang w:val="ru-RU"/>
        </w:rPr>
        <w:t>иализированный Застройщик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Листг</w:t>
      </w:r>
      <w:r w:rsidRPr="00160C67">
        <w:rPr>
          <w:rFonts w:ascii="Times New Roman" w:hAnsi="Times New Roman" w:cs="Times New Roman"/>
          <w:sz w:val="28"/>
          <w:szCs w:val="28"/>
          <w:lang w:val="ru-RU"/>
        </w:rPr>
        <w:t>рупп</w:t>
      </w:r>
      <w:proofErr w:type="spellEnd"/>
      <w:r w:rsidRPr="00160C6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3373F9">
        <w:rPr>
          <w:rFonts w:ascii="Times New Roman" w:hAnsi="Times New Roman" w:cs="Times New Roman"/>
          <w:sz w:val="28"/>
          <w:szCs w:val="28"/>
          <w:lang w:val="ru-RU"/>
        </w:rPr>
        <w:t xml:space="preserve"> разрешения на условно разрешённый вид использования земельного участка с кадастровым </w:t>
      </w:r>
      <w:r w:rsidRPr="00717330">
        <w:rPr>
          <w:rFonts w:ascii="Times New Roman" w:hAnsi="Times New Roman" w:cs="Times New Roman"/>
          <w:sz w:val="28"/>
          <w:szCs w:val="28"/>
          <w:lang w:val="ru-RU"/>
        </w:rPr>
        <w:t>номером 02:55:000000:57079</w:t>
      </w:r>
      <w:r w:rsidRPr="002615A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373F9">
        <w:rPr>
          <w:rFonts w:ascii="Times New Roman" w:hAnsi="Times New Roman" w:cs="Times New Roman"/>
          <w:sz w:val="28"/>
          <w:szCs w:val="28"/>
          <w:lang w:val="ru-RU"/>
        </w:rPr>
        <w:t xml:space="preserve">расположенного по адресу: </w:t>
      </w:r>
      <w:r w:rsidRPr="003373F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Республика Башкортостан, город Уфа</w:t>
      </w:r>
      <w:r w:rsidRPr="003373F9">
        <w:rPr>
          <w:rFonts w:ascii="Times New Roman" w:hAnsi="Times New Roman" w:cs="Times New Roman"/>
          <w:sz w:val="28"/>
          <w:szCs w:val="28"/>
          <w:lang w:val="ru-RU"/>
        </w:rPr>
        <w:t xml:space="preserve">, Кировский район – </w:t>
      </w:r>
      <w:r w:rsidRPr="00B9203D">
        <w:rPr>
          <w:rFonts w:ascii="Times New Roman" w:hAnsi="Times New Roman" w:cs="Times New Roman"/>
          <w:sz w:val="28"/>
          <w:szCs w:val="28"/>
          <w:lang w:val="ru-RU"/>
        </w:rPr>
        <w:t>«Многоэтажная жилая застройка (высотная застройка)».</w:t>
      </w:r>
    </w:p>
    <w:p w:rsidR="00FE4039" w:rsidRPr="003373F9" w:rsidRDefault="00FE4039" w:rsidP="00FE4039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73F9">
        <w:rPr>
          <w:rFonts w:ascii="Times New Roman" w:hAnsi="Times New Roman" w:cs="Times New Roman"/>
          <w:sz w:val="28"/>
          <w:szCs w:val="28"/>
          <w:lang w:val="ru-RU"/>
        </w:rPr>
        <w:t>Общественные обсуждения проводятся в порядке, установленном статьёй 5.1 Градостроительного кодекса Российской Федерации и Положением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FE4039" w:rsidRPr="003373F9" w:rsidRDefault="00FE4039" w:rsidP="00FE403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73F9">
        <w:rPr>
          <w:rFonts w:ascii="Times New Roman" w:hAnsi="Times New Roman" w:cs="Times New Roman"/>
          <w:sz w:val="28"/>
          <w:szCs w:val="28"/>
          <w:lang w:val="ru-RU"/>
        </w:rPr>
        <w:t>Орган, уполномоченный на проведение общественных обсуждений – Комиссия по Правилам землепользования и застройки городского округа город Уфа Республики Башкортостан.</w:t>
      </w:r>
    </w:p>
    <w:p w:rsidR="00FE4039" w:rsidRPr="003373F9" w:rsidRDefault="00FE4039" w:rsidP="00FE4039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73F9">
        <w:rPr>
          <w:rFonts w:ascii="Times New Roman" w:hAnsi="Times New Roman" w:cs="Times New Roman"/>
          <w:sz w:val="28"/>
          <w:szCs w:val="28"/>
          <w:lang w:val="ru-RU"/>
        </w:rPr>
        <w:t>Срок проведен</w:t>
      </w:r>
      <w:r>
        <w:rPr>
          <w:rFonts w:ascii="Times New Roman" w:hAnsi="Times New Roman" w:cs="Times New Roman"/>
          <w:sz w:val="28"/>
          <w:szCs w:val="28"/>
          <w:lang w:val="ru-RU"/>
        </w:rPr>
        <w:t>ия общественных обсуждений – с 30 июля</w:t>
      </w:r>
      <w:r w:rsidRPr="003373F9">
        <w:rPr>
          <w:rFonts w:ascii="Times New Roman" w:hAnsi="Times New Roman" w:cs="Times New Roman"/>
          <w:sz w:val="28"/>
          <w:szCs w:val="28"/>
          <w:lang w:val="ru-RU"/>
        </w:rPr>
        <w:t xml:space="preserve"> 2024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3373F9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30 августа</w:t>
      </w:r>
      <w:r w:rsidRPr="003373F9">
        <w:rPr>
          <w:rFonts w:ascii="Times New Roman" w:hAnsi="Times New Roman" w:cs="Times New Roman"/>
          <w:sz w:val="28"/>
          <w:szCs w:val="28"/>
          <w:lang w:val="ru-RU"/>
        </w:rPr>
        <w:t xml:space="preserve"> 2024 года.</w:t>
      </w:r>
    </w:p>
    <w:p w:rsidR="00FE4039" w:rsidRPr="007D4878" w:rsidRDefault="00FE4039" w:rsidP="00FE4039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73F9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Информационные материалы по теме общественных обсуждений и их перечень представлены на экспозиции в Администрации Кировского района городского округа город Уфа Республики Башкортостан по адресу: Республика Башкортостан, город </w:t>
      </w:r>
      <w:r w:rsidRPr="007D4878">
        <w:rPr>
          <w:rFonts w:ascii="Times New Roman" w:hAnsi="Times New Roman" w:cs="Times New Roman"/>
          <w:sz w:val="28"/>
          <w:szCs w:val="28"/>
          <w:lang w:val="ru-RU"/>
        </w:rPr>
        <w:t xml:space="preserve">Уфа, улица </w:t>
      </w:r>
      <w:r w:rsidRPr="007D487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Пушкина, 85</w:t>
      </w:r>
      <w:r w:rsidRPr="007D48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E4039" w:rsidRPr="003373F9" w:rsidRDefault="00FE4039" w:rsidP="00FE4039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73F9">
        <w:rPr>
          <w:rFonts w:ascii="Times New Roman" w:hAnsi="Times New Roman" w:cs="Times New Roman"/>
          <w:sz w:val="28"/>
          <w:szCs w:val="28"/>
          <w:lang w:val="ru-RU"/>
        </w:rPr>
        <w:t xml:space="preserve">Экспозиция открыта с </w:t>
      </w:r>
      <w:r>
        <w:rPr>
          <w:rFonts w:ascii="Times New Roman" w:hAnsi="Times New Roman" w:cs="Times New Roman"/>
          <w:sz w:val="28"/>
          <w:szCs w:val="28"/>
          <w:lang w:val="ru-RU"/>
        </w:rPr>
        <w:t>6 августа</w:t>
      </w:r>
      <w:r w:rsidRPr="003373F9">
        <w:rPr>
          <w:rFonts w:ascii="Times New Roman" w:hAnsi="Times New Roman" w:cs="Times New Roman"/>
          <w:sz w:val="28"/>
          <w:szCs w:val="28"/>
          <w:lang w:val="ru-RU"/>
        </w:rPr>
        <w:t xml:space="preserve"> 2024 года по </w:t>
      </w:r>
      <w:r>
        <w:rPr>
          <w:rFonts w:ascii="Times New Roman" w:hAnsi="Times New Roman" w:cs="Times New Roman"/>
          <w:sz w:val="28"/>
          <w:szCs w:val="28"/>
          <w:lang w:val="ru-RU"/>
        </w:rPr>
        <w:t>20 августа</w:t>
      </w:r>
      <w:r w:rsidRPr="003373F9">
        <w:rPr>
          <w:rFonts w:ascii="Times New Roman" w:hAnsi="Times New Roman" w:cs="Times New Roman"/>
          <w:sz w:val="28"/>
          <w:szCs w:val="28"/>
          <w:lang w:val="ru-RU"/>
        </w:rPr>
        <w:t xml:space="preserve"> 2024 года. Часы работы: с 9.00 часов до 13.00 часов и с 14.00 часов до 17.00 часов (кроме выходных и праздничных дней). На экспозиции проводятся консультации по теме общественных обсуждений.</w:t>
      </w:r>
    </w:p>
    <w:p w:rsidR="00FE4039" w:rsidRPr="003373F9" w:rsidRDefault="00FE4039" w:rsidP="00FE4039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73F9">
        <w:rPr>
          <w:rFonts w:ascii="Times New Roman" w:hAnsi="Times New Roman" w:cs="Times New Roman"/>
          <w:sz w:val="28"/>
          <w:szCs w:val="28"/>
          <w:lang w:val="ru-RU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6 августа</w:t>
      </w:r>
      <w:r w:rsidRPr="003373F9">
        <w:rPr>
          <w:rFonts w:ascii="Times New Roman" w:hAnsi="Times New Roman" w:cs="Times New Roman"/>
          <w:sz w:val="28"/>
          <w:szCs w:val="28"/>
          <w:lang w:val="ru-RU"/>
        </w:rPr>
        <w:t xml:space="preserve"> 2024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Pr="003373F9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20 августа </w:t>
      </w:r>
      <w:r w:rsidRPr="003373F9">
        <w:rPr>
          <w:rFonts w:ascii="Times New Roman" w:hAnsi="Times New Roman" w:cs="Times New Roman"/>
          <w:sz w:val="28"/>
          <w:szCs w:val="28"/>
          <w:lang w:val="ru-RU"/>
        </w:rPr>
        <w:t>2024 года по обсуждаемому проекту:</w:t>
      </w:r>
    </w:p>
    <w:p w:rsidR="00FE4039" w:rsidRPr="003373F9" w:rsidRDefault="00FE4039" w:rsidP="00FE4039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73F9">
        <w:rPr>
          <w:rFonts w:ascii="Times New Roman" w:hAnsi="Times New Roman" w:cs="Times New Roman"/>
          <w:sz w:val="28"/>
          <w:szCs w:val="28"/>
          <w:lang w:val="ru-RU"/>
        </w:rPr>
        <w:t>- в письменной форме или в форме электронного документа в адрес уполномоченного органа;</w:t>
      </w:r>
    </w:p>
    <w:p w:rsidR="00FE4039" w:rsidRPr="003373F9" w:rsidRDefault="00FE4039" w:rsidP="00FE4039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73F9">
        <w:rPr>
          <w:rFonts w:ascii="Times New Roman" w:hAnsi="Times New Roman" w:cs="Times New Roman"/>
          <w:sz w:val="28"/>
          <w:szCs w:val="28"/>
          <w:lang w:val="ru-RU"/>
        </w:rPr>
        <w:t>- посредством официального сайта или информационных систем;</w:t>
      </w:r>
    </w:p>
    <w:p w:rsidR="00FE4039" w:rsidRPr="003373F9" w:rsidRDefault="00FE4039" w:rsidP="00FE4039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73F9">
        <w:rPr>
          <w:rFonts w:ascii="Times New Roman" w:hAnsi="Times New Roman" w:cs="Times New Roman"/>
          <w:sz w:val="28"/>
          <w:szCs w:val="28"/>
          <w:lang w:val="ru-RU"/>
        </w:rPr>
        <w:t>- посредством записи в книге (журнале) уч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3373F9">
        <w:rPr>
          <w:rFonts w:ascii="Times New Roman" w:hAnsi="Times New Roman" w:cs="Times New Roman"/>
          <w:sz w:val="28"/>
          <w:szCs w:val="28"/>
          <w:lang w:val="ru-RU"/>
        </w:rPr>
        <w:t>та посетителей экспозиции проекта, подлежащего рассмотрению на общественных обсуждениях.</w:t>
      </w:r>
    </w:p>
    <w:p w:rsidR="00FE4039" w:rsidRPr="003373F9" w:rsidRDefault="00FE4039" w:rsidP="00FE4039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73F9">
        <w:rPr>
          <w:rFonts w:ascii="Times New Roman" w:hAnsi="Times New Roman" w:cs="Times New Roman"/>
          <w:sz w:val="28"/>
          <w:szCs w:val="28"/>
          <w:lang w:val="ru-RU"/>
        </w:rPr>
        <w:t>Обращение должно содержать:</w:t>
      </w:r>
    </w:p>
    <w:p w:rsidR="00FE4039" w:rsidRPr="003373F9" w:rsidRDefault="00FE4039" w:rsidP="00FE4039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73F9">
        <w:rPr>
          <w:rFonts w:ascii="Times New Roman" w:hAnsi="Times New Roman" w:cs="Times New Roman"/>
          <w:sz w:val="28"/>
          <w:szCs w:val="28"/>
          <w:lang w:val="ru-RU"/>
        </w:rPr>
        <w:t>1) для физических лиц: фамилию, имя, отчество (при наличии), дату рождения, адрес места жительства (регистрации) – с приложением документов, подтверждающих такие сведения;</w:t>
      </w:r>
    </w:p>
    <w:p w:rsidR="00FE4039" w:rsidRPr="003373F9" w:rsidRDefault="00FE4039" w:rsidP="00FE4039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73F9">
        <w:rPr>
          <w:rFonts w:ascii="Times New Roman" w:hAnsi="Times New Roman" w:cs="Times New Roman"/>
          <w:sz w:val="28"/>
          <w:szCs w:val="28"/>
          <w:lang w:val="ru-RU"/>
        </w:rPr>
        <w:t>2) для юридических лиц: наименование, основной государственный регистрационный номер, место нахождения и адрес – с приложением документов, подтверждающих такие сведения.</w:t>
      </w:r>
    </w:p>
    <w:p w:rsidR="00FE4039" w:rsidRPr="003373F9" w:rsidRDefault="00FE4039" w:rsidP="00FE4039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73F9">
        <w:rPr>
          <w:rFonts w:ascii="Times New Roman" w:hAnsi="Times New Roman" w:cs="Times New Roman"/>
          <w:sz w:val="28"/>
          <w:szCs w:val="28"/>
          <w:lang w:val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E4039" w:rsidRPr="003373F9" w:rsidRDefault="00FE4039" w:rsidP="00FE4039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73F9">
        <w:rPr>
          <w:rFonts w:ascii="Times New Roman" w:hAnsi="Times New Roman" w:cs="Times New Roman"/>
          <w:sz w:val="28"/>
          <w:szCs w:val="28"/>
          <w:lang w:val="ru-RU"/>
        </w:rPr>
        <w:t>Примерная форма заявления о предло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жениях и замечаниях утверждена </w:t>
      </w:r>
      <w:r w:rsidRPr="003373F9">
        <w:rPr>
          <w:rFonts w:ascii="Times New Roman" w:hAnsi="Times New Roman" w:cs="Times New Roman"/>
          <w:sz w:val="28"/>
          <w:szCs w:val="28"/>
          <w:lang w:val="ru-RU"/>
        </w:rPr>
        <w:t>Приложением № 7 к Положению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FE4039" w:rsidRPr="003373F9" w:rsidRDefault="00FE4039" w:rsidP="00FE4039">
      <w:pPr>
        <w:shd w:val="clear" w:color="auto" w:fill="FFFFFF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73F9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Информационные материалы по вопросу предоставления </w:t>
      </w:r>
      <w:r w:rsidRPr="00160C67">
        <w:rPr>
          <w:rFonts w:ascii="Times New Roman" w:hAnsi="Times New Roman" w:cs="Times New Roman"/>
          <w:sz w:val="28"/>
          <w:szCs w:val="28"/>
          <w:lang w:val="ru-RU"/>
        </w:rPr>
        <w:t>Обществу с ограниченной ответственностью «Спец</w:t>
      </w:r>
      <w:r>
        <w:rPr>
          <w:rFonts w:ascii="Times New Roman" w:hAnsi="Times New Roman" w:cs="Times New Roman"/>
          <w:sz w:val="28"/>
          <w:szCs w:val="28"/>
          <w:lang w:val="ru-RU"/>
        </w:rPr>
        <w:t>иализированный Застройщик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Листг</w:t>
      </w:r>
      <w:r w:rsidRPr="00160C67">
        <w:rPr>
          <w:rFonts w:ascii="Times New Roman" w:hAnsi="Times New Roman" w:cs="Times New Roman"/>
          <w:sz w:val="28"/>
          <w:szCs w:val="28"/>
          <w:lang w:val="ru-RU"/>
        </w:rPr>
        <w:t>рупп</w:t>
      </w:r>
      <w:proofErr w:type="spellEnd"/>
      <w:r w:rsidRPr="00160C6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3373F9">
        <w:rPr>
          <w:rFonts w:ascii="Times New Roman" w:hAnsi="Times New Roman" w:cs="Times New Roman"/>
          <w:sz w:val="28"/>
          <w:szCs w:val="28"/>
          <w:lang w:val="ru-RU"/>
        </w:rPr>
        <w:t xml:space="preserve"> разрешения на условно разрешённый вид использования земельного участка с кадастровым номером </w:t>
      </w:r>
      <w:r w:rsidRPr="002615AB">
        <w:rPr>
          <w:rFonts w:ascii="Times New Roman" w:hAnsi="Times New Roman" w:cs="Times New Roman"/>
          <w:sz w:val="28"/>
          <w:szCs w:val="28"/>
          <w:lang w:val="ru-RU"/>
        </w:rPr>
        <w:t xml:space="preserve">02:55:000000:57079, </w:t>
      </w:r>
      <w:r w:rsidRPr="003373F9">
        <w:rPr>
          <w:rFonts w:ascii="Times New Roman" w:hAnsi="Times New Roman" w:cs="Times New Roman"/>
          <w:sz w:val="28"/>
          <w:szCs w:val="28"/>
          <w:lang w:val="ru-RU"/>
        </w:rPr>
        <w:t xml:space="preserve">расположенного по адресу: </w:t>
      </w:r>
      <w:r w:rsidRPr="003373F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Республика Башкортостан, город Уфа</w:t>
      </w:r>
      <w:r w:rsidRPr="003373F9">
        <w:rPr>
          <w:rFonts w:ascii="Times New Roman" w:hAnsi="Times New Roman" w:cs="Times New Roman"/>
          <w:sz w:val="28"/>
          <w:szCs w:val="28"/>
          <w:lang w:val="ru-RU"/>
        </w:rPr>
        <w:t xml:space="preserve">, Кировский район – </w:t>
      </w:r>
      <w:r w:rsidRPr="00B9203D">
        <w:rPr>
          <w:rFonts w:ascii="Times New Roman" w:hAnsi="Times New Roman" w:cs="Times New Roman"/>
          <w:sz w:val="28"/>
          <w:szCs w:val="28"/>
          <w:lang w:val="ru-RU"/>
        </w:rPr>
        <w:t xml:space="preserve">«Многоэтажная жилая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застройка (высотная застройка)», </w:t>
      </w:r>
      <w:r w:rsidRPr="003373F9">
        <w:rPr>
          <w:rFonts w:ascii="Times New Roman" w:hAnsi="Times New Roman" w:cs="Times New Roman"/>
          <w:sz w:val="28"/>
          <w:szCs w:val="28"/>
          <w:lang w:val="ru-RU"/>
        </w:rPr>
        <w:t xml:space="preserve">размещены на сайте </w:t>
      </w:r>
      <w:r w:rsidRPr="003373F9">
        <w:rPr>
          <w:rFonts w:ascii="Times New Roman" w:hAnsi="Times New Roman" w:cs="Times New Roman"/>
          <w:sz w:val="28"/>
          <w:szCs w:val="28"/>
        </w:rPr>
        <w:t>https</w:t>
      </w:r>
      <w:r w:rsidRPr="003373F9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3373F9">
        <w:rPr>
          <w:rFonts w:ascii="Times New Roman" w:hAnsi="Times New Roman" w:cs="Times New Roman"/>
          <w:sz w:val="28"/>
          <w:szCs w:val="28"/>
        </w:rPr>
        <w:t>discuss</w:t>
      </w:r>
      <w:r w:rsidRPr="003373F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3373F9">
        <w:rPr>
          <w:rFonts w:ascii="Times New Roman" w:hAnsi="Times New Roman" w:cs="Times New Roman"/>
          <w:sz w:val="28"/>
          <w:szCs w:val="28"/>
        </w:rPr>
        <w:t>ufacity</w:t>
      </w:r>
      <w:proofErr w:type="spellEnd"/>
      <w:r w:rsidRPr="003373F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373F9">
        <w:rPr>
          <w:rFonts w:ascii="Times New Roman" w:hAnsi="Times New Roman" w:cs="Times New Roman"/>
          <w:sz w:val="28"/>
          <w:szCs w:val="28"/>
        </w:rPr>
        <w:t>info</w:t>
      </w:r>
      <w:r w:rsidRPr="003373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5EA2" w:rsidRPr="00FE4039" w:rsidRDefault="00B15EA2" w:rsidP="00FE4039">
      <w:pPr>
        <w:rPr>
          <w:lang w:val="ru-RU"/>
        </w:rPr>
      </w:pPr>
      <w:bookmarkStart w:id="0" w:name="_GoBack"/>
      <w:bookmarkEnd w:id="0"/>
    </w:p>
    <w:sectPr w:rsidR="00B15EA2" w:rsidRPr="00FE4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BE"/>
    <w:rsid w:val="005E62BE"/>
    <w:rsid w:val="007F73BD"/>
    <w:rsid w:val="00B15EA2"/>
    <w:rsid w:val="00FE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A37C6-3227-43D7-9CD7-9056499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3B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Гафурова Симона Константиновна</dc:creator>
  <cp:keywords/>
  <dc:description/>
  <cp:lastModifiedBy>Гафурова Симона Константиновна</cp:lastModifiedBy>
  <cp:revision>3</cp:revision>
  <dcterms:created xsi:type="dcterms:W3CDTF">2024-07-29T04:36:00Z</dcterms:created>
  <dcterms:modified xsi:type="dcterms:W3CDTF">2024-07-29T04:37:00Z</dcterms:modified>
</cp:coreProperties>
</file>