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C6" w:rsidRPr="00AF42C6" w:rsidRDefault="00AF42C6" w:rsidP="00AF42C6">
      <w:pPr>
        <w:spacing w:after="24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>2 мая 2006 года N 59-ФЗ</w:t>
      </w:r>
    </w:p>
    <w:p w:rsidR="00AF42C6" w:rsidRPr="00AF42C6" w:rsidRDefault="00AF42C6" w:rsidP="00AF42C6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AF42C6" w:rsidRPr="00AF42C6" w:rsidRDefault="00AF42C6" w:rsidP="00AF4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РОССИЙСКАЯ ФЕДЕРАЦИЯ </w:t>
      </w:r>
    </w:p>
    <w:p w:rsidR="00AF42C6" w:rsidRPr="00AF42C6" w:rsidRDefault="00AF42C6" w:rsidP="00AF42C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ФЕДЕРАЛЬНЫЙ ЗАКОН </w:t>
      </w:r>
    </w:p>
    <w:p w:rsidR="00AF42C6" w:rsidRPr="00AF42C6" w:rsidRDefault="00AF42C6" w:rsidP="00AF42C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ПОРЯДКЕ РАССМОТРЕНИЯ ОБРАЩЕНИЙ </w:t>
      </w:r>
    </w:p>
    <w:p w:rsidR="00AF42C6" w:rsidRPr="00AF42C6" w:rsidRDefault="00AF42C6" w:rsidP="00AF42C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ГРАЖДАН РОССИЙСКОЙ ФЕДЕРАЦИИ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</w:t>
      </w:r>
    </w:p>
    <w:p w:rsidR="00AF42C6" w:rsidRPr="00AF42C6" w:rsidRDefault="00AF42C6" w:rsidP="00AF42C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Думой </w:t>
      </w:r>
    </w:p>
    <w:p w:rsidR="00AF42C6" w:rsidRPr="00AF42C6" w:rsidRDefault="00AF42C6" w:rsidP="00AF42C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апреля 2006 года </w:t>
      </w:r>
    </w:p>
    <w:p w:rsidR="00AF42C6" w:rsidRPr="00AF42C6" w:rsidRDefault="00AF42C6" w:rsidP="00AF42C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Одобрен </w:t>
      </w:r>
    </w:p>
    <w:p w:rsidR="00AF42C6" w:rsidRPr="00AF42C6" w:rsidRDefault="00AF42C6" w:rsidP="00AF42C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Федерации </w:t>
      </w:r>
    </w:p>
    <w:p w:rsidR="00AF42C6" w:rsidRPr="00AF42C6" w:rsidRDefault="00AF42C6" w:rsidP="00AF42C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апреля 2006 года </w:t>
      </w:r>
    </w:p>
    <w:p w:rsidR="00AF42C6" w:rsidRPr="00AF42C6" w:rsidRDefault="00AF42C6" w:rsidP="00AF42C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F42C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AF42C6" w:rsidRPr="00AF42C6" w:rsidRDefault="00AF42C6" w:rsidP="00AF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Федеральных законов от 29.06.2010 </w:t>
            </w:r>
            <w:hyperlink r:id="rId4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126-ФЗ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AF42C6" w:rsidRPr="00AF42C6" w:rsidRDefault="00AF42C6" w:rsidP="00AF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27.07.2010 </w:t>
            </w:r>
            <w:hyperlink r:id="rId5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227-ФЗ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07.05.2013 </w:t>
            </w:r>
            <w:hyperlink r:id="rId6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80-ФЗ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02.07.2013 </w:t>
            </w:r>
            <w:hyperlink r:id="rId7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182-ФЗ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AF42C6" w:rsidRPr="00AF42C6" w:rsidRDefault="00AF42C6" w:rsidP="00AF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24.11.2014 </w:t>
            </w:r>
            <w:hyperlink r:id="rId8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357-ФЗ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03.11.2015 </w:t>
            </w:r>
            <w:hyperlink r:id="rId9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305-ФЗ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27.11.2017 </w:t>
            </w:r>
            <w:hyperlink r:id="rId10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355-ФЗ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AF42C6" w:rsidRPr="00AF42C6" w:rsidRDefault="00AF42C6" w:rsidP="00AF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27.12.2018 </w:t>
            </w:r>
            <w:hyperlink r:id="rId11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528-ФЗ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04.08.2023 </w:t>
            </w:r>
            <w:hyperlink r:id="rId12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480-ФЗ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28.12.2024 </w:t>
            </w:r>
            <w:hyperlink r:id="rId13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547-ФЗ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AF42C6" w:rsidRPr="00AF42C6" w:rsidRDefault="00AF42C6" w:rsidP="00AF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 изм., внесенными </w:t>
            </w:r>
            <w:hyperlink r:id="rId14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Конституционного Суда РФ </w:t>
            </w:r>
          </w:p>
          <w:p w:rsidR="00AF42C6" w:rsidRPr="00AF42C6" w:rsidRDefault="00AF42C6" w:rsidP="00AF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18.07.2012 N 19-П) </w:t>
            </w:r>
          </w:p>
        </w:tc>
      </w:tr>
    </w:tbl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1. Сфера применения настоящего Федерального закона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законами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федеральными законами.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4 введена Федеральным </w:t>
            </w:r>
            <w:hyperlink r:id="rId17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07.05.2013 N 80-ФЗ) </w:t>
            </w:r>
          </w:p>
        </w:tc>
      </w:tr>
    </w:tbl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2. Право граждан на обращение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F42C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Перспективы и риски споров в суде общей юрисдикции. Ситуации, связанные со ст. 2 </w:t>
            </w:r>
          </w:p>
          <w:p w:rsidR="00AF42C6" w:rsidRPr="00AF42C6" w:rsidRDefault="00AF42C6" w:rsidP="00AF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- </w:t>
            </w:r>
            <w:hyperlink r:id="rId18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Административный истец (налогоплательщик, адвокат и т.д.) оспаривает </w:t>
              </w:r>
              <w:proofErr w:type="spellStart"/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непредоставление</w:t>
              </w:r>
              <w:proofErr w:type="spellEnd"/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налоговым органом в срок запрашиваемых документов (информации)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1 в ред. Федерального </w:t>
            </w:r>
            <w:hyperlink r:id="rId19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07.05.2013 N 80-ФЗ)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Рассмотрение обращений граждан осуществляется бесплатно.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3. Правовое регулирование правоотношений, связанных с рассмотрением обращений граждан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Правоотношения, связанные с рассмотрением обращений граждан, регулируются </w:t>
      </w:r>
      <w:hyperlink r:id="rId20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4. Основные термины, используемые в настоящем Федеральном законе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целей настоящего Федерального закона используются следующие основные термины: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1 в ред. Федерального </w:t>
            </w:r>
            <w:hyperlink r:id="rId21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28.12.2024 N 547-ФЗ)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5. Права гражданина при рассмотрении обращения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22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27.07.2010 N 227-ФЗ)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тайну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7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11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а в случае, предусмотренном </w:t>
      </w:r>
      <w:hyperlink w:anchor="p130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5.1 статьи 11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24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27.11.2017 N 355-ФЗ)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обращаться с заявлением о прекращении рассмотрения обращения.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6. Гарантии безопасности гражданина в связи с его обращением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Запрещается </w:t>
      </w:r>
      <w:hyperlink r:id="rId26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преследование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71"/>
      <w:bookmarkEnd w:id="0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частной жизни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обеспечения безопасности граждан в связи с их обращениями в органы, осуществляющие оперативно-</w:t>
      </w:r>
      <w:proofErr w:type="spellStart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разыскную</w:t>
      </w:r>
      <w:proofErr w:type="spellEnd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3 введена Федеральным </w:t>
            </w:r>
            <w:hyperlink r:id="rId28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28.12.2024 N 547-ФЗ) </w:t>
            </w:r>
          </w:p>
        </w:tc>
      </w:tr>
    </w:tbl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7. Требования к письменному обращению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29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04.08.2023 N 480-ФЗ)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30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04.08.2023 N 480-ФЗ)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1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27.11.2017 </w:t>
            </w:r>
            <w:hyperlink r:id="rId31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355-ФЗ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04.08.2023 </w:t>
            </w:r>
            <w:hyperlink r:id="rId32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480-ФЗ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28.12.2024 </w:t>
            </w:r>
            <w:hyperlink r:id="rId33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547-ФЗ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8. Направление и регистрация письменного обращения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4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4 статьи 11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Письменное обращение, содержащее информацию о фактах возможных нарушений </w:t>
      </w:r>
      <w:hyperlink r:id="rId34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законодательства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4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4 статьи 11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3.1 введена Федеральным </w:t>
            </w:r>
            <w:hyperlink r:id="rId35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24.11.2014 N 357-ФЗ; в ред. Федерального </w:t>
            </w:r>
            <w:hyperlink r:id="rId36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27.12.2018 N 528-ФЗ)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93"/>
      <w:bookmarkEnd w:id="1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случае, если в соответствии с запретом, предусмотренным </w:t>
      </w:r>
      <w:hyperlink w:anchor="p93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6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суд.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9. Обязательность принятия обращения к рассмотрению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</w:t>
      </w:r>
      <w:proofErr w:type="gramStart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proofErr w:type="gramEnd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01"/>
      <w:bookmarkEnd w:id="2"/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10. Рассмотрение обращения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F42C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Перспективы и риски споров в суде общей юрисдикции. Ситуации, связанные со ст. 10 </w:t>
            </w:r>
          </w:p>
          <w:p w:rsidR="00AF42C6" w:rsidRPr="00AF42C6" w:rsidRDefault="00AF42C6" w:rsidP="00AF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- </w:t>
            </w:r>
            <w:hyperlink r:id="rId38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Административный истец (налогоплательщик, адвокат и т.д.) оспаривает </w:t>
              </w:r>
              <w:proofErr w:type="spellStart"/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непредоставление</w:t>
              </w:r>
              <w:proofErr w:type="spellEnd"/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налоговым органом в срок запрашиваемых документов (информации)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Государственный орган, орган местного самоуправления или должностное лицо: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39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27.07.2010 N 227-ФЗ)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7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11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закона;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12"/>
      <w:bookmarkEnd w:id="3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0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тайну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для которых установлен особый порядок предоставления.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14"/>
      <w:bookmarkEnd w:id="4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1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 статьи 6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27.11.2017 </w:t>
            </w:r>
            <w:hyperlink r:id="rId41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355-ФЗ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04.08.2023 </w:t>
            </w:r>
            <w:hyperlink r:id="rId42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480-ФЗ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28.12.2024 </w:t>
            </w:r>
            <w:hyperlink r:id="rId43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547-ФЗ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17"/>
      <w:bookmarkEnd w:id="5"/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11. Порядок рассмотрения отдельных обращений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44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02.07.2013 N 182-ФЗ)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5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обжалования данного судебного решения.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46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29.06.2010 N 126-ФЗ)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24"/>
      <w:bookmarkEnd w:id="6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В случае, если текст письменного обращения не поддается прочтению, ответ на обращение </w:t>
      </w:r>
      <w:proofErr w:type="gramStart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дается</w:t>
      </w:r>
      <w:proofErr w:type="gramEnd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47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29.06.2010 N 126-ФЗ)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дается</w:t>
      </w:r>
      <w:proofErr w:type="gramEnd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4.1 введена Федеральным </w:t>
            </w:r>
            <w:hyperlink r:id="rId48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27.11.2017 N 355-ФЗ)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49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02.07.2013 N 182-ФЗ)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30"/>
      <w:bookmarkEnd w:id="7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4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4 статьи 10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5.1 введена Федеральным </w:t>
            </w:r>
            <w:hyperlink r:id="rId50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27.11.2017 N 355-ФЗ)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1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тайну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12. Сроки рассмотрения письменного обращения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F42C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lastRenderedPageBreak/>
              <w:t xml:space="preserve">Перспективы и риски споров в суде общей юрисдикции. Ситуации, связанные со ст. 12 </w:t>
            </w:r>
          </w:p>
          <w:p w:rsidR="00AF42C6" w:rsidRPr="00AF42C6" w:rsidRDefault="00AF42C6" w:rsidP="00AF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- </w:t>
            </w:r>
            <w:hyperlink r:id="rId52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Административный истец (налогоплательщик, адвокат и т.д.) оспаривает </w:t>
              </w:r>
              <w:proofErr w:type="spellStart"/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непредоставление</w:t>
              </w:r>
              <w:proofErr w:type="spellEnd"/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налоговым органом в срок запрашиваемых документов (информации)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41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1.1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53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24.11.2014 N 357-ФЗ)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41"/>
      <w:bookmarkEnd w:id="8"/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1.1 введена Федеральным </w:t>
            </w:r>
            <w:hyperlink r:id="rId54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24.11.2014 N 357-ФЗ) </w:t>
            </w:r>
          </w:p>
        </w:tc>
      </w:tr>
    </w:tbl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исключительных случаях, а также в случае направления запроса, предусмотренного частью 2 </w:t>
      </w:r>
      <w:hyperlink w:anchor="p112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10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13. Личный прием граждан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личном приеме гражданин предъявляет </w:t>
      </w:r>
      <w:hyperlink r:id="rId55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удостоверяющий его личность.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Письменное обращение, принятое в ходе личного приема, подлежит регистрации и рассмотрению в порядке, установленном настоящим Федеральным законом.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7 введена Федеральным </w:t>
            </w:r>
            <w:hyperlink r:id="rId56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03.11.2015 N 305-ФЗ) </w:t>
            </w:r>
          </w:p>
        </w:tc>
      </w:tr>
    </w:tbl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14. Контроль за соблюдением порядка рассмотрения обращений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7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анализируют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15. Ответственность за нарушение настоящего Федерального закона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58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16. Возмещение причиненных убытков и взыскание понесенных расходов при рассмотрении обращений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F42C6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F42C6" w:rsidRPr="00AF42C6" w:rsidTr="00AF42C6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F42C6" w:rsidRPr="00AF42C6" w:rsidRDefault="00AF42C6" w:rsidP="00AF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Перспективы и риски арбитражных споров. Ситуации, связанные со ст. 16 </w:t>
            </w:r>
          </w:p>
          <w:p w:rsidR="00AF42C6" w:rsidRPr="00AF42C6" w:rsidRDefault="00AF42C6" w:rsidP="00AF4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- </w:t>
            </w:r>
            <w:hyperlink r:id="rId59" w:history="1">
              <w:r w:rsidRPr="00AF42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Правообладатель земельного участка хочет взыскать компенсацию морального вреда, причиненного отказом в выдаче градостроительного плана</w:t>
              </w:r>
            </w:hyperlink>
            <w:r w:rsidRPr="00AF42C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17. Признание не действующими на территории Российской Федерации отдельных нормативных правовых актов Союза ССР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не действующими на территории Российской Федерации: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60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hyperlink r:id="rId61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hyperlink r:id="rId62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hyperlink r:id="rId63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hyperlink r:id="rId64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 </w:t>
      </w:r>
    </w:p>
    <w:p w:rsidR="00AF42C6" w:rsidRPr="00AF42C6" w:rsidRDefault="00AF42C6" w:rsidP="00AF42C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hyperlink r:id="rId65" w:history="1">
        <w:r w:rsidRPr="00AF42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18. Вступление в силу настоящего Федерального закона</w:t>
      </w: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Федеральный закон вступает в силу по истечении 180 дней после дня его официального опубликования. </w:t>
      </w:r>
    </w:p>
    <w:p w:rsidR="00AF42C6" w:rsidRPr="00AF42C6" w:rsidRDefault="00AF42C6" w:rsidP="00AF42C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</w:p>
    <w:p w:rsidR="00AF42C6" w:rsidRPr="00AF42C6" w:rsidRDefault="00AF42C6" w:rsidP="00AF42C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AF42C6" w:rsidRPr="00AF42C6" w:rsidRDefault="00AF42C6" w:rsidP="00AF42C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В.ПУТИН </w:t>
      </w:r>
    </w:p>
    <w:p w:rsidR="00AF42C6" w:rsidRPr="00AF42C6" w:rsidRDefault="00AF42C6" w:rsidP="00AF42C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Кремль </w:t>
      </w:r>
    </w:p>
    <w:p w:rsidR="00AF42C6" w:rsidRPr="00AF42C6" w:rsidRDefault="00AF42C6" w:rsidP="00AF42C6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мая 2006 года </w:t>
      </w:r>
    </w:p>
    <w:p w:rsidR="00AF42C6" w:rsidRPr="00AF42C6" w:rsidRDefault="00AF42C6" w:rsidP="00AF42C6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59-ФЗ </w:t>
      </w:r>
    </w:p>
    <w:p w:rsidR="00AF42C6" w:rsidRPr="00AF42C6" w:rsidRDefault="00AF42C6" w:rsidP="00AF42C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F42C6" w:rsidRPr="00AF42C6" w:rsidRDefault="00AF42C6" w:rsidP="00AF42C6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94A64" w:rsidRDefault="00E94A64">
      <w:bookmarkStart w:id="9" w:name="_GoBack"/>
      <w:bookmarkEnd w:id="9"/>
    </w:p>
    <w:sectPr w:rsidR="00E9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09"/>
    <w:rsid w:val="002D0709"/>
    <w:rsid w:val="00AF42C6"/>
    <w:rsid w:val="00E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55B54-52A2-48C9-AB90-11BFD008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2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F42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95322&amp;dst=100174&amp;field=134&amp;date=20.11.2025" TargetMode="External"/><Relationship Id="rId21" Type="http://schemas.openxmlformats.org/officeDocument/2006/relationships/hyperlink" Target="https://login.consultant.ru/link/?req=doc&amp;base=LAW&amp;n=494840&amp;dst=100010&amp;field=134&amp;date=20.11.2025" TargetMode="External"/><Relationship Id="rId34" Type="http://schemas.openxmlformats.org/officeDocument/2006/relationships/hyperlink" Target="https://login.consultant.ru/link/?req=doc&amp;base=LAW&amp;n=505893&amp;dst=100238&amp;field=134&amp;date=20.11.2025" TargetMode="External"/><Relationship Id="rId42" Type="http://schemas.openxmlformats.org/officeDocument/2006/relationships/hyperlink" Target="https://login.consultant.ru/link/?req=doc&amp;base=LAW&amp;n=454052&amp;dst=100015&amp;field=134&amp;date=20.11.2025" TargetMode="External"/><Relationship Id="rId47" Type="http://schemas.openxmlformats.org/officeDocument/2006/relationships/hyperlink" Target="https://login.consultant.ru/link/?req=doc&amp;base=LAW&amp;n=101960&amp;dst=100010&amp;field=134&amp;date=20.11.2025" TargetMode="External"/><Relationship Id="rId50" Type="http://schemas.openxmlformats.org/officeDocument/2006/relationships/hyperlink" Target="https://login.consultant.ru/link/?req=doc&amp;base=LAW&amp;n=283516&amp;dst=100017&amp;field=134&amp;date=20.11.2025" TargetMode="External"/><Relationship Id="rId55" Type="http://schemas.openxmlformats.org/officeDocument/2006/relationships/hyperlink" Target="https://login.consultant.ru/link/?req=doc&amp;base=LAW&amp;n=149244&amp;date=20.11.2025" TargetMode="External"/><Relationship Id="rId63" Type="http://schemas.openxmlformats.org/officeDocument/2006/relationships/hyperlink" Target="https://login.consultant.ru/link/?req=doc&amp;base=ESU&amp;n=15445&amp;dst=100009&amp;field=134&amp;date=20.11.2025" TargetMode="External"/><Relationship Id="rId7" Type="http://schemas.openxmlformats.org/officeDocument/2006/relationships/hyperlink" Target="https://login.consultant.ru/link/?req=doc&amp;base=LAW&amp;n=148493&amp;dst=100008&amp;field=134&amp;date=20.11.2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&amp;field=134&amp;date=20.11.2025" TargetMode="External"/><Relationship Id="rId29" Type="http://schemas.openxmlformats.org/officeDocument/2006/relationships/hyperlink" Target="https://login.consultant.ru/link/?req=doc&amp;base=LAW&amp;n=454052&amp;dst=100012&amp;field=134&amp;date=20.11.2025" TargetMode="External"/><Relationship Id="rId11" Type="http://schemas.openxmlformats.org/officeDocument/2006/relationships/hyperlink" Target="https://login.consultant.ru/link/?req=doc&amp;base=LAW&amp;n=446157&amp;dst=100514&amp;field=134&amp;date=20.11.2025" TargetMode="External"/><Relationship Id="rId24" Type="http://schemas.openxmlformats.org/officeDocument/2006/relationships/hyperlink" Target="https://login.consultant.ru/link/?req=doc&amp;base=LAW&amp;n=283516&amp;dst=100009&amp;field=134&amp;date=20.11.2025" TargetMode="External"/><Relationship Id="rId32" Type="http://schemas.openxmlformats.org/officeDocument/2006/relationships/hyperlink" Target="https://login.consultant.ru/link/?req=doc&amp;base=LAW&amp;n=454052&amp;dst=100014&amp;field=134&amp;date=20.11.2025" TargetMode="External"/><Relationship Id="rId37" Type="http://schemas.openxmlformats.org/officeDocument/2006/relationships/hyperlink" Target="https://login.consultant.ru/link/?req=doc&amp;base=LAW&amp;n=511308&amp;dst=101414&amp;field=134&amp;date=20.11.2025" TargetMode="External"/><Relationship Id="rId40" Type="http://schemas.openxmlformats.org/officeDocument/2006/relationships/hyperlink" Target="https://login.consultant.ru/link/?req=doc&amp;base=LAW&amp;n=93980&amp;date=20.11.2025" TargetMode="External"/><Relationship Id="rId45" Type="http://schemas.openxmlformats.org/officeDocument/2006/relationships/hyperlink" Target="https://login.consultant.ru/link/?req=doc&amp;base=LAW&amp;n=511272&amp;dst=101445&amp;field=134&amp;date=20.11.2025" TargetMode="External"/><Relationship Id="rId53" Type="http://schemas.openxmlformats.org/officeDocument/2006/relationships/hyperlink" Target="https://login.consultant.ru/link/?req=doc&amp;base=LAW&amp;n=201153&amp;dst=100185&amp;field=134&amp;date=20.11.2025" TargetMode="External"/><Relationship Id="rId58" Type="http://schemas.openxmlformats.org/officeDocument/2006/relationships/hyperlink" Target="https://login.consultant.ru/link/?req=doc&amp;base=LAW&amp;n=518138&amp;dst=2726&amp;field=134&amp;date=20.11.2025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9088&amp;dst=100325&amp;field=134&amp;date=20.11.2025" TargetMode="External"/><Relationship Id="rId61" Type="http://schemas.openxmlformats.org/officeDocument/2006/relationships/hyperlink" Target="https://login.consultant.ru/link/?req=doc&amp;base=ESU&amp;n=2903&amp;date=20.11.2025" TargetMode="External"/><Relationship Id="rId19" Type="http://schemas.openxmlformats.org/officeDocument/2006/relationships/hyperlink" Target="https://login.consultant.ru/link/?req=doc&amp;base=LAW&amp;n=145999&amp;dst=100017&amp;field=134&amp;date=20.11.2025" TargetMode="External"/><Relationship Id="rId14" Type="http://schemas.openxmlformats.org/officeDocument/2006/relationships/hyperlink" Target="https://login.consultant.ru/link/?req=doc&amp;base=LAW&amp;n=133199&amp;dst=100066&amp;field=134&amp;date=20.11.2025" TargetMode="External"/><Relationship Id="rId22" Type="http://schemas.openxmlformats.org/officeDocument/2006/relationships/hyperlink" Target="https://login.consultant.ru/link/?req=doc&amp;base=LAW&amp;n=479088&amp;dst=100327&amp;field=134&amp;date=20.11.2025" TargetMode="External"/><Relationship Id="rId27" Type="http://schemas.openxmlformats.org/officeDocument/2006/relationships/hyperlink" Target="https://login.consultant.ru/link/?req=doc&amp;base=LAW&amp;n=133029&amp;dst=100011&amp;field=134&amp;date=20.11.2025" TargetMode="External"/><Relationship Id="rId30" Type="http://schemas.openxmlformats.org/officeDocument/2006/relationships/hyperlink" Target="https://login.consultant.ru/link/?req=doc&amp;base=LAW&amp;n=454052&amp;dst=100013&amp;field=134&amp;date=20.11.2025" TargetMode="External"/><Relationship Id="rId35" Type="http://schemas.openxmlformats.org/officeDocument/2006/relationships/hyperlink" Target="https://login.consultant.ru/link/?req=doc&amp;base=LAW&amp;n=201153&amp;dst=100182&amp;field=134&amp;date=20.11.2025" TargetMode="External"/><Relationship Id="rId43" Type="http://schemas.openxmlformats.org/officeDocument/2006/relationships/hyperlink" Target="https://login.consultant.ru/link/?req=doc&amp;base=LAW&amp;n=494840&amp;dst=100015&amp;field=134&amp;date=20.11.2025" TargetMode="External"/><Relationship Id="rId48" Type="http://schemas.openxmlformats.org/officeDocument/2006/relationships/hyperlink" Target="https://login.consultant.ru/link/?req=doc&amp;base=LAW&amp;n=283516&amp;dst=100015&amp;field=134&amp;date=20.11.2025" TargetMode="External"/><Relationship Id="rId56" Type="http://schemas.openxmlformats.org/officeDocument/2006/relationships/hyperlink" Target="https://login.consultant.ru/link/?req=doc&amp;base=LAW&amp;n=188321&amp;dst=100008&amp;field=134&amp;date=20.11.2025" TargetMode="External"/><Relationship Id="rId64" Type="http://schemas.openxmlformats.org/officeDocument/2006/relationships/hyperlink" Target="https://login.consultant.ru/link/?req=doc&amp;base=ESU&amp;n=7935&amp;date=20.11.2025" TargetMode="External"/><Relationship Id="rId8" Type="http://schemas.openxmlformats.org/officeDocument/2006/relationships/hyperlink" Target="https://login.consultant.ru/link/?req=doc&amp;base=LAW&amp;n=201153&amp;dst=100181&amp;field=134&amp;date=20.11.2025" TargetMode="External"/><Relationship Id="rId51" Type="http://schemas.openxmlformats.org/officeDocument/2006/relationships/hyperlink" Target="https://login.consultant.ru/link/?req=doc&amp;base=LAW&amp;n=93980&amp;date=20.11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052&amp;dst=100009&amp;field=134&amp;date=20.11.2025" TargetMode="External"/><Relationship Id="rId17" Type="http://schemas.openxmlformats.org/officeDocument/2006/relationships/hyperlink" Target="https://login.consultant.ru/link/?req=doc&amp;base=LAW&amp;n=145999&amp;dst=100015&amp;field=134&amp;date=20.11.2025" TargetMode="External"/><Relationship Id="rId25" Type="http://schemas.openxmlformats.org/officeDocument/2006/relationships/hyperlink" Target="https://login.consultant.ru/link/?req=doc&amp;base=LAW&amp;n=511308&amp;dst=101414&amp;field=134&amp;date=20.11.2025" TargetMode="External"/><Relationship Id="rId33" Type="http://schemas.openxmlformats.org/officeDocument/2006/relationships/hyperlink" Target="https://login.consultant.ru/link/?req=doc&amp;base=LAW&amp;n=494840&amp;dst=100014&amp;field=134&amp;date=20.11.2025" TargetMode="External"/><Relationship Id="rId38" Type="http://schemas.openxmlformats.org/officeDocument/2006/relationships/hyperlink" Target="https://login.consultant.ru/link/?req=doc&amp;base=PRSOJ&amp;n=1186&amp;date=20.11.2025" TargetMode="External"/><Relationship Id="rId46" Type="http://schemas.openxmlformats.org/officeDocument/2006/relationships/hyperlink" Target="https://login.consultant.ru/link/?req=doc&amp;base=LAW&amp;n=101960&amp;dst=100009&amp;field=134&amp;date=20.11.2025" TargetMode="External"/><Relationship Id="rId59" Type="http://schemas.openxmlformats.org/officeDocument/2006/relationships/hyperlink" Target="https://login.consultant.ru/link/?req=doc&amp;base=PRSSP&amp;n=474&amp;date=20.11.2025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2875&amp;date=20.11.2025" TargetMode="External"/><Relationship Id="rId41" Type="http://schemas.openxmlformats.org/officeDocument/2006/relationships/hyperlink" Target="https://login.consultant.ru/link/?req=doc&amp;base=LAW&amp;n=283516&amp;dst=100012&amp;field=134&amp;date=20.11.2025" TargetMode="External"/><Relationship Id="rId54" Type="http://schemas.openxmlformats.org/officeDocument/2006/relationships/hyperlink" Target="https://login.consultant.ru/link/?req=doc&amp;base=LAW&amp;n=201153&amp;dst=100186&amp;field=134&amp;date=20.11.2025" TargetMode="External"/><Relationship Id="rId62" Type="http://schemas.openxmlformats.org/officeDocument/2006/relationships/hyperlink" Target="https://login.consultant.ru/link/?req=doc&amp;base=ESU&amp;n=6801&amp;date=20.11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&amp;field=134&amp;date=20.11.2025" TargetMode="External"/><Relationship Id="rId15" Type="http://schemas.openxmlformats.org/officeDocument/2006/relationships/hyperlink" Target="https://login.consultant.ru/link/?req=doc&amp;base=LAW&amp;n=2875&amp;dst=100127&amp;field=134&amp;date=20.11.2025" TargetMode="External"/><Relationship Id="rId23" Type="http://schemas.openxmlformats.org/officeDocument/2006/relationships/hyperlink" Target="https://login.consultant.ru/link/?req=doc&amp;base=LAW&amp;n=93980&amp;date=20.11.2025" TargetMode="External"/><Relationship Id="rId28" Type="http://schemas.openxmlformats.org/officeDocument/2006/relationships/hyperlink" Target="https://login.consultant.ru/link/?req=doc&amp;base=LAW&amp;n=494840&amp;dst=100012&amp;field=134&amp;date=20.11.2025" TargetMode="External"/><Relationship Id="rId36" Type="http://schemas.openxmlformats.org/officeDocument/2006/relationships/hyperlink" Target="https://login.consultant.ru/link/?req=doc&amp;base=LAW&amp;n=446157&amp;dst=100514&amp;field=134&amp;date=20.11.2025" TargetMode="External"/><Relationship Id="rId49" Type="http://schemas.openxmlformats.org/officeDocument/2006/relationships/hyperlink" Target="https://login.consultant.ru/link/?req=doc&amp;base=LAW&amp;n=148493&amp;dst=100010&amp;field=134&amp;date=20.11.2025" TargetMode="External"/><Relationship Id="rId57" Type="http://schemas.openxmlformats.org/officeDocument/2006/relationships/hyperlink" Target="https://login.consultant.ru/link/?req=doc&amp;base=LAW&amp;n=215502&amp;date=20.11.2025" TargetMode="External"/><Relationship Id="rId10" Type="http://schemas.openxmlformats.org/officeDocument/2006/relationships/hyperlink" Target="https://login.consultant.ru/link/?req=doc&amp;base=LAW&amp;n=283516&amp;dst=100008&amp;field=134&amp;date=20.11.2025" TargetMode="External"/><Relationship Id="rId31" Type="http://schemas.openxmlformats.org/officeDocument/2006/relationships/hyperlink" Target="https://login.consultant.ru/link/?req=doc&amp;base=LAW&amp;n=283516&amp;dst=100010&amp;field=134&amp;date=20.11.2025" TargetMode="External"/><Relationship Id="rId44" Type="http://schemas.openxmlformats.org/officeDocument/2006/relationships/hyperlink" Target="https://login.consultant.ru/link/?req=doc&amp;base=LAW&amp;n=148493&amp;dst=100009&amp;field=134&amp;date=20.11.2025" TargetMode="External"/><Relationship Id="rId52" Type="http://schemas.openxmlformats.org/officeDocument/2006/relationships/hyperlink" Target="https://login.consultant.ru/link/?req=doc&amp;base=PRSOJ&amp;n=1186&amp;date=20.11.2025" TargetMode="External"/><Relationship Id="rId60" Type="http://schemas.openxmlformats.org/officeDocument/2006/relationships/hyperlink" Target="https://login.consultant.ru/link/?req=doc&amp;base=LAW&amp;n=1929&amp;date=20.11.2025" TargetMode="External"/><Relationship Id="rId65" Type="http://schemas.openxmlformats.org/officeDocument/2006/relationships/hyperlink" Target="https://login.consultant.ru/link/?req=doc&amp;base=ESU&amp;n=43655&amp;dst=100017&amp;field=134&amp;date=20.11.2025" TargetMode="External"/><Relationship Id="rId4" Type="http://schemas.openxmlformats.org/officeDocument/2006/relationships/hyperlink" Target="https://login.consultant.ru/link/?req=doc&amp;base=LAW&amp;n=101960&amp;dst=100008&amp;field=134&amp;date=20.11.2025" TargetMode="External"/><Relationship Id="rId9" Type="http://schemas.openxmlformats.org/officeDocument/2006/relationships/hyperlink" Target="https://login.consultant.ru/link/?req=doc&amp;base=LAW&amp;n=188321&amp;dst=100008&amp;field=134&amp;date=20.11.2025" TargetMode="External"/><Relationship Id="rId13" Type="http://schemas.openxmlformats.org/officeDocument/2006/relationships/hyperlink" Target="https://login.consultant.ru/link/?req=doc&amp;base=LAW&amp;n=494840&amp;dst=100009&amp;field=134&amp;date=20.11.2025" TargetMode="External"/><Relationship Id="rId18" Type="http://schemas.openxmlformats.org/officeDocument/2006/relationships/hyperlink" Target="https://login.consultant.ru/link/?req=doc&amp;base=PRSOJ&amp;n=1186&amp;date=20.11.2025" TargetMode="External"/><Relationship Id="rId39" Type="http://schemas.openxmlformats.org/officeDocument/2006/relationships/hyperlink" Target="https://login.consultant.ru/link/?req=doc&amp;base=LAW&amp;n=479088&amp;dst=100331&amp;field=134&amp;date=20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5408</Words>
  <Characters>30828</Characters>
  <Application>Microsoft Office Word</Application>
  <DocSecurity>0</DocSecurity>
  <Lines>256</Lines>
  <Paragraphs>72</Paragraphs>
  <ScaleCrop>false</ScaleCrop>
  <Company/>
  <LinksUpToDate>false</LinksUpToDate>
  <CharactersWithSpaces>36164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Симона Константиновна</dc:creator>
  <cp:keywords/>
  <dc:description/>
  <cp:lastModifiedBy>Гафурова Симона Константиновна</cp:lastModifiedBy>
  <cp:revision>2</cp:revision>
  <dcterms:created xsi:type="dcterms:W3CDTF">2025-11-20T05:23:00Z</dcterms:created>
  <dcterms:modified xsi:type="dcterms:W3CDTF">2025-11-20T05:24:00Z</dcterms:modified>
</cp:coreProperties>
</file>