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6A50" w14:textId="5A1FC2EB" w:rsidR="002E3097" w:rsidRPr="002E3097" w:rsidRDefault="002E3097" w:rsidP="002E3097">
      <w:pPr>
        <w:pStyle w:val="ConsPlusNormal"/>
        <w:ind w:firstLine="708"/>
        <w:jc w:val="both"/>
        <w:outlineLvl w:val="0"/>
        <w:rPr>
          <w:b/>
          <w:sz w:val="28"/>
          <w:szCs w:val="28"/>
        </w:rPr>
      </w:pPr>
      <w:bookmarkStart w:id="0" w:name="_Hlk202722257"/>
      <w:r>
        <w:rPr>
          <w:sz w:val="28"/>
          <w:szCs w:val="28"/>
        </w:rPr>
        <w:t>Постановление</w:t>
      </w:r>
      <w:r w:rsidRPr="00D05DA4">
        <w:rPr>
          <w:sz w:val="28"/>
          <w:szCs w:val="28"/>
        </w:rPr>
        <w:t xml:space="preserve"> председателя Совета городского округа город Уфа Республики Башкортостан</w:t>
      </w:r>
      <w:r>
        <w:rPr>
          <w:b/>
          <w:sz w:val="28"/>
          <w:szCs w:val="28"/>
        </w:rPr>
        <w:t xml:space="preserve"> </w:t>
      </w: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51F379A5" w14:textId="77777777" w:rsidR="002E3097" w:rsidRPr="00D05DA4" w:rsidRDefault="002E3097" w:rsidP="002E3097">
      <w:pPr>
        <w:pStyle w:val="ConsPlusNormal"/>
        <w:jc w:val="center"/>
        <w:rPr>
          <w:sz w:val="28"/>
          <w:szCs w:val="28"/>
        </w:rPr>
      </w:pPr>
    </w:p>
    <w:p w14:paraId="2BCA66A6" w14:textId="05BCA509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31140683" w14:textId="684AAAED" w:rsidR="002864B8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38C300D" w14:textId="08C4B6E3" w:rsidR="002864B8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7DA8D1F7" w14:textId="77777777" w:rsidR="002864B8" w:rsidRPr="00576DA6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0ED0C719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7A72C6EC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20463875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40F0A98F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6BA5B09B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4E752C75" w14:textId="77777777" w:rsidR="0018749D" w:rsidRPr="00576DA6" w:rsidRDefault="0018749D" w:rsidP="0018749D">
      <w:pPr>
        <w:pStyle w:val="ConsPlusNormal"/>
        <w:ind w:firstLine="709"/>
        <w:jc w:val="both"/>
        <w:rPr>
          <w:b/>
          <w:sz w:val="28"/>
          <w:szCs w:val="28"/>
        </w:rPr>
      </w:pPr>
      <w:r w:rsidRPr="00576DA6">
        <w:rPr>
          <w:b/>
          <w:sz w:val="28"/>
          <w:szCs w:val="28"/>
        </w:rPr>
        <w:t xml:space="preserve">Об обработке персональных данных в Совете городского округа город Уфа Республики Башкортостан </w:t>
      </w:r>
    </w:p>
    <w:bookmarkEnd w:id="0"/>
    <w:p w14:paraId="003771FA" w14:textId="77777777" w:rsidR="0018749D" w:rsidRPr="00576DA6" w:rsidRDefault="0018749D" w:rsidP="0018749D">
      <w:pPr>
        <w:pStyle w:val="ConsPlusNormal"/>
        <w:jc w:val="both"/>
        <w:rPr>
          <w:sz w:val="28"/>
          <w:szCs w:val="28"/>
        </w:rPr>
      </w:pPr>
    </w:p>
    <w:p w14:paraId="6A1C45C1" w14:textId="77777777" w:rsidR="0018749D" w:rsidRPr="00576DA6" w:rsidRDefault="0018749D" w:rsidP="0018749D">
      <w:pPr>
        <w:pStyle w:val="ConsPlusNormal"/>
        <w:jc w:val="both"/>
        <w:rPr>
          <w:sz w:val="28"/>
          <w:szCs w:val="28"/>
        </w:rPr>
      </w:pPr>
    </w:p>
    <w:p w14:paraId="59ACF752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576DA6">
        <w:rPr>
          <w:sz w:val="28"/>
          <w:szCs w:val="28"/>
        </w:rPr>
        <w:t xml:space="preserve">В соответствии со </w:t>
      </w:r>
      <w:hyperlink r:id="rId4" w:tooltip="Федеральный закон от 27.07.2006 N 152-ФЗ (ред. от 28.02.2025) &quot;О персональных данных&quot; {КонсультантПлюс}">
        <w:r w:rsidRPr="00576DA6">
          <w:rPr>
            <w:sz w:val="28"/>
            <w:szCs w:val="28"/>
          </w:rPr>
          <w:t>статьей 18.1</w:t>
        </w:r>
      </w:hyperlink>
      <w:r w:rsidRPr="00576DA6">
        <w:rPr>
          <w:sz w:val="28"/>
          <w:szCs w:val="28"/>
        </w:rPr>
        <w:t xml:space="preserve"> Федерального закона от 27 июля 2006 года № 152-ФЗ «О персональных данных» и во исполнение </w:t>
      </w:r>
      <w:hyperlink r:id="rId5" w:tooltip="Постановление Правительства РФ от 21.03.2012 N 211 (ред. от 15.04.2019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>
        <w:r w:rsidRPr="00576DA6">
          <w:rPr>
            <w:sz w:val="28"/>
            <w:szCs w:val="28"/>
          </w:rPr>
          <w:t>подпункта «б» пункта 1</w:t>
        </w:r>
      </w:hyperlink>
      <w:r w:rsidRPr="00576DA6">
        <w:rPr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года</w:t>
      </w:r>
      <w:r>
        <w:rPr>
          <w:sz w:val="28"/>
          <w:szCs w:val="28"/>
        </w:rPr>
        <w:t xml:space="preserve"> </w:t>
      </w:r>
      <w:r w:rsidRPr="00576DA6">
        <w:rPr>
          <w:sz w:val="28"/>
          <w:szCs w:val="28"/>
        </w:rPr>
        <w:t>№ 211,</w:t>
      </w:r>
      <w:r w:rsidRPr="00576DA6">
        <w:rPr>
          <w:b/>
          <w:sz w:val="28"/>
          <w:szCs w:val="28"/>
        </w:rPr>
        <w:t xml:space="preserve"> п о с т а н о в л я ю</w:t>
      </w:r>
      <w:r w:rsidRPr="00576DA6">
        <w:rPr>
          <w:sz w:val="28"/>
          <w:szCs w:val="28"/>
        </w:rPr>
        <w:t>:</w:t>
      </w:r>
    </w:p>
    <w:p w14:paraId="5B98F6D4" w14:textId="77777777" w:rsidR="0018749D" w:rsidRDefault="0018749D" w:rsidP="0018749D">
      <w:pPr>
        <w:pStyle w:val="ConsPlusNormal"/>
        <w:ind w:firstLine="540"/>
        <w:jc w:val="both"/>
        <w:rPr>
          <w:sz w:val="28"/>
          <w:szCs w:val="28"/>
        </w:rPr>
      </w:pPr>
    </w:p>
    <w:p w14:paraId="16420E64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AA23BE">
        <w:rPr>
          <w:sz w:val="28"/>
          <w:szCs w:val="28"/>
        </w:rPr>
        <w:t>1. Утвердить:</w:t>
      </w:r>
    </w:p>
    <w:p w14:paraId="7F2ED0F7" w14:textId="77777777" w:rsidR="0018749D" w:rsidRPr="00AA23BE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AA23BE">
        <w:rPr>
          <w:sz w:val="28"/>
          <w:szCs w:val="28"/>
        </w:rPr>
        <w:t xml:space="preserve">1) </w:t>
      </w:r>
      <w:r w:rsidRPr="00205ED4">
        <w:rPr>
          <w:bCs/>
          <w:sz w:val="28"/>
          <w:szCs w:val="28"/>
        </w:rPr>
        <w:t>Правила обработки персональных данных в Совете городского округа город Уфа Республики Башкортостан</w:t>
      </w:r>
      <w:r w:rsidRPr="00AA23BE">
        <w:rPr>
          <w:sz w:val="28"/>
          <w:szCs w:val="28"/>
        </w:rPr>
        <w:t xml:space="preserve"> согласно </w:t>
      </w:r>
      <w:hyperlink w:anchor="P42" w:tooltip="ПРАВИЛА">
        <w:r w:rsidRPr="00AA23BE">
          <w:rPr>
            <w:sz w:val="28"/>
            <w:szCs w:val="28"/>
          </w:rPr>
          <w:t>приложению 1</w:t>
        </w:r>
      </w:hyperlink>
      <w:r w:rsidRPr="00AA23BE">
        <w:rPr>
          <w:sz w:val="28"/>
          <w:szCs w:val="28"/>
        </w:rPr>
        <w:t xml:space="preserve"> к настоящему постановлению;</w:t>
      </w:r>
    </w:p>
    <w:p w14:paraId="42138E3D" w14:textId="77777777" w:rsidR="0018749D" w:rsidRPr="001643F9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2) Правила рассмотрения запросов субъектов персональных данных или их представителей в Совете городского округа город Уфа Республики Башкортостан согласно </w:t>
      </w:r>
      <w:hyperlink w:anchor="P163" w:tooltip="ПРАВИЛА">
        <w:r w:rsidRPr="001643F9">
          <w:rPr>
            <w:sz w:val="28"/>
            <w:szCs w:val="28"/>
          </w:rPr>
          <w:t>приложению 2</w:t>
        </w:r>
      </w:hyperlink>
      <w:r w:rsidRPr="001643F9">
        <w:rPr>
          <w:sz w:val="28"/>
          <w:szCs w:val="28"/>
        </w:rPr>
        <w:t xml:space="preserve"> к настоящему постановлению;</w:t>
      </w:r>
    </w:p>
    <w:p w14:paraId="03449367" w14:textId="77777777" w:rsidR="0018749D" w:rsidRPr="001643F9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3) Правила осуществления в Совете городского округа город Уфа Республики Башкортостан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данных», принятыми в соответствии с ним нормативными правовыми актами и локальными актами Совета городского округа город Уфа Республики Башкортостан, согласно </w:t>
      </w:r>
      <w:hyperlink w:anchor="P218" w:tooltip="ПРАВИЛА">
        <w:r w:rsidRPr="001643F9">
          <w:rPr>
            <w:sz w:val="28"/>
            <w:szCs w:val="28"/>
          </w:rPr>
          <w:t>приложению 3</w:t>
        </w:r>
      </w:hyperlink>
      <w:r w:rsidRPr="001643F9">
        <w:rPr>
          <w:sz w:val="28"/>
          <w:szCs w:val="28"/>
        </w:rPr>
        <w:t xml:space="preserve"> к настоящему постановлению;</w:t>
      </w:r>
    </w:p>
    <w:p w14:paraId="78D796B4" w14:textId="77777777" w:rsidR="0018749D" w:rsidRPr="001643F9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4) Правила работы в Совете городского округа город Уфа Республики Башкортостан с обезличенными данными в случае обезличивания персональных данных согласно </w:t>
      </w:r>
      <w:hyperlink w:anchor="P247" w:tooltip="ПРАВИЛА">
        <w:r w:rsidRPr="001643F9">
          <w:rPr>
            <w:sz w:val="28"/>
            <w:szCs w:val="28"/>
          </w:rPr>
          <w:t>приложению 4</w:t>
        </w:r>
      </w:hyperlink>
      <w:r w:rsidRPr="001643F9">
        <w:rPr>
          <w:sz w:val="28"/>
          <w:szCs w:val="28"/>
        </w:rPr>
        <w:t xml:space="preserve"> к настоящему постановлению;</w:t>
      </w:r>
    </w:p>
    <w:p w14:paraId="01BD71C1" w14:textId="77777777" w:rsidR="0018749D" w:rsidRPr="009F589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5) Перечень персональных данных, обрабатываемых в Совете городского округа город Уфа Республики Башкортостан в связи с реализацией </w:t>
      </w:r>
      <w:r w:rsidRPr="001643F9">
        <w:rPr>
          <w:sz w:val="28"/>
          <w:szCs w:val="28"/>
        </w:rPr>
        <w:lastRenderedPageBreak/>
        <w:t xml:space="preserve">служебных или трудовых отношений, а также </w:t>
      </w:r>
      <w:r w:rsidRPr="001643F9">
        <w:rPr>
          <w:bCs/>
          <w:sz w:val="28"/>
          <w:szCs w:val="28"/>
        </w:rPr>
        <w:t>в связи с осуществлением муниципальных функций</w:t>
      </w:r>
      <w:r w:rsidRPr="001643F9">
        <w:rPr>
          <w:sz w:val="28"/>
          <w:szCs w:val="28"/>
        </w:rPr>
        <w:t xml:space="preserve"> согласно приложению </w:t>
      </w:r>
      <w:hyperlink w:anchor="P298" w:tooltip="ПЕРЕЧЕНЬ">
        <w:r w:rsidRPr="001643F9">
          <w:rPr>
            <w:sz w:val="28"/>
            <w:szCs w:val="28"/>
          </w:rPr>
          <w:t>5</w:t>
        </w:r>
      </w:hyperlink>
      <w:r w:rsidRPr="001643F9">
        <w:rPr>
          <w:sz w:val="28"/>
          <w:szCs w:val="28"/>
        </w:rPr>
        <w:t xml:space="preserve"> к настоящему постановлению; </w:t>
      </w:r>
    </w:p>
    <w:p w14:paraId="5BC1B4FB" w14:textId="65B3D0FA" w:rsidR="0018749D" w:rsidRPr="009F589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5896">
        <w:rPr>
          <w:sz w:val="28"/>
          <w:szCs w:val="28"/>
        </w:rPr>
        <w:t xml:space="preserve">) Перечень должностей </w:t>
      </w:r>
      <w:r w:rsidR="00DF2F74" w:rsidRPr="002979CA">
        <w:rPr>
          <w:sz w:val="28"/>
          <w:szCs w:val="28"/>
        </w:rPr>
        <w:t>муниципальной службы и лиц, замещающих муниципальную должность,</w:t>
      </w:r>
      <w:r w:rsidR="00DF2F74">
        <w:t xml:space="preserve"> </w:t>
      </w:r>
      <w:r w:rsidRPr="009F5896">
        <w:rPr>
          <w:sz w:val="28"/>
          <w:szCs w:val="28"/>
        </w:rPr>
        <w:t xml:space="preserve">в Совете городского округа город Уфа Республики Башкортостан, замещение которых предусматривает осуществление обработки персональных данных либо осуществление доступа к персональным данным, согласно </w:t>
      </w:r>
      <w:hyperlink w:anchor="P358" w:tooltip="ПЕРЕЧЕНЬ">
        <w:r w:rsidRPr="009F5896">
          <w:rPr>
            <w:sz w:val="28"/>
            <w:szCs w:val="28"/>
          </w:rPr>
          <w:t>приложению</w:t>
        </w:r>
      </w:hyperlink>
      <w:r w:rsidRPr="009F5896">
        <w:rPr>
          <w:sz w:val="28"/>
          <w:szCs w:val="28"/>
        </w:rPr>
        <w:t xml:space="preserve"> 6 к настоящему постановлению;</w:t>
      </w:r>
    </w:p>
    <w:p w14:paraId="3148E00C" w14:textId="2450899F" w:rsidR="0018749D" w:rsidRPr="009F589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9F5896">
        <w:rPr>
          <w:sz w:val="28"/>
          <w:szCs w:val="28"/>
        </w:rPr>
        <w:t xml:space="preserve">7) </w:t>
      </w:r>
      <w:bookmarkStart w:id="1" w:name="_Hlk202721521"/>
      <w:r w:rsidRPr="009F5896">
        <w:rPr>
          <w:sz w:val="28"/>
          <w:szCs w:val="28"/>
        </w:rPr>
        <w:t xml:space="preserve">Перечень должностей муниципальной службы в </w:t>
      </w:r>
      <w:r w:rsidR="002979CA" w:rsidRPr="002979CA">
        <w:rPr>
          <w:bCs/>
          <w:sz w:val="28"/>
          <w:szCs w:val="28"/>
        </w:rPr>
        <w:t>Секретариате Совета</w:t>
      </w:r>
      <w:r w:rsidR="002979CA" w:rsidRPr="002979CA">
        <w:rPr>
          <w:sz w:val="28"/>
          <w:szCs w:val="28"/>
        </w:rPr>
        <w:t xml:space="preserve"> </w:t>
      </w:r>
      <w:r w:rsidRPr="002979CA">
        <w:rPr>
          <w:sz w:val="28"/>
          <w:szCs w:val="28"/>
        </w:rPr>
        <w:t>городского окру</w:t>
      </w:r>
      <w:r w:rsidRPr="009F5896">
        <w:rPr>
          <w:sz w:val="28"/>
          <w:szCs w:val="28"/>
        </w:rPr>
        <w:t xml:space="preserve">га город Уфа Республики Башкортостан, ответственных за проведение мероприятий по обезличиванию обрабатываемых персональных данных, в случае обезличивания персональных данных </w:t>
      </w:r>
      <w:bookmarkEnd w:id="1"/>
      <w:r w:rsidRPr="009F5896">
        <w:rPr>
          <w:sz w:val="28"/>
          <w:szCs w:val="28"/>
        </w:rPr>
        <w:t xml:space="preserve">согласно </w:t>
      </w:r>
      <w:hyperlink w:anchor="P400" w:tooltip="ПЕРЕЧЕНЬ">
        <w:r w:rsidRPr="009F5896">
          <w:rPr>
            <w:sz w:val="28"/>
            <w:szCs w:val="28"/>
          </w:rPr>
          <w:t>приложению 7</w:t>
        </w:r>
      </w:hyperlink>
      <w:r w:rsidRPr="009F5896">
        <w:rPr>
          <w:sz w:val="28"/>
          <w:szCs w:val="28"/>
        </w:rPr>
        <w:t xml:space="preserve"> к настоящему постановлению;</w:t>
      </w:r>
    </w:p>
    <w:p w14:paraId="53C7F530" w14:textId="77777777" w:rsidR="0018749D" w:rsidRPr="009F589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9F5896">
        <w:rPr>
          <w:sz w:val="28"/>
          <w:szCs w:val="28"/>
        </w:rPr>
        <w:t>8) Порядок доступа муниципальных служащих Совета городского округа город Уфа Республики Башкортостан в помещения, в которых ведется обработка персональных данных согласн</w:t>
      </w:r>
      <w:r>
        <w:rPr>
          <w:sz w:val="28"/>
          <w:szCs w:val="28"/>
        </w:rPr>
        <w:t xml:space="preserve">о приложению 8 </w:t>
      </w:r>
      <w:r w:rsidRPr="009F5896">
        <w:rPr>
          <w:sz w:val="28"/>
          <w:szCs w:val="28"/>
        </w:rPr>
        <w:t>к настоящему постановлению;</w:t>
      </w:r>
    </w:p>
    <w:p w14:paraId="3916218F" w14:textId="77777777" w:rsidR="0018749D" w:rsidRPr="009F589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9F5896">
        <w:rPr>
          <w:sz w:val="28"/>
          <w:szCs w:val="28"/>
        </w:rPr>
        <w:t xml:space="preserve">9) Должностной регламент (должностные обязанности) ответственного за организацию обработки персональных данных в Совете городского округа город Уфа Республики Башкортостан согласно </w:t>
      </w:r>
      <w:hyperlink w:anchor="P439" w:tooltip="ДОЛЖНОСТНОЙ РЕГЛАМЕНТ">
        <w:r w:rsidRPr="009F5896">
          <w:rPr>
            <w:sz w:val="28"/>
            <w:szCs w:val="28"/>
          </w:rPr>
          <w:t>приложению 9</w:t>
        </w:r>
      </w:hyperlink>
      <w:r w:rsidRPr="009F5896">
        <w:rPr>
          <w:sz w:val="28"/>
          <w:szCs w:val="28"/>
        </w:rPr>
        <w:t xml:space="preserve"> к настоящему постановлению;</w:t>
      </w:r>
    </w:p>
    <w:p w14:paraId="21122CBD" w14:textId="77777777" w:rsidR="0018749D" w:rsidRPr="00CA4F78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CA4F78">
        <w:rPr>
          <w:sz w:val="28"/>
          <w:szCs w:val="28"/>
        </w:rPr>
        <w:t xml:space="preserve">10) Типовое обязательство муниципального служащего Совета городского округа город Уфа Республики Башкортостан,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обязанностей, согласно </w:t>
      </w:r>
      <w:hyperlink w:anchor="P475" w:tooltip="Типовое обязательство">
        <w:r w:rsidRPr="00CA4F78">
          <w:rPr>
            <w:sz w:val="28"/>
            <w:szCs w:val="28"/>
          </w:rPr>
          <w:t>приложению 10</w:t>
        </w:r>
      </w:hyperlink>
      <w:r w:rsidRPr="00CA4F78">
        <w:rPr>
          <w:sz w:val="28"/>
          <w:szCs w:val="28"/>
        </w:rPr>
        <w:t xml:space="preserve"> к настоящему постановлению;</w:t>
      </w:r>
    </w:p>
    <w:p w14:paraId="514B1491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CA4F78">
        <w:rPr>
          <w:sz w:val="28"/>
          <w:szCs w:val="28"/>
        </w:rPr>
        <w:t>11) Типовая форма согласия</w:t>
      </w:r>
      <w:r>
        <w:rPr>
          <w:sz w:val="28"/>
          <w:szCs w:val="28"/>
        </w:rPr>
        <w:t xml:space="preserve"> </w:t>
      </w:r>
      <w:r w:rsidRPr="00B91CE8">
        <w:rPr>
          <w:bCs/>
          <w:sz w:val="28"/>
          <w:szCs w:val="28"/>
        </w:rPr>
        <w:t>на обработку, передачу персональных данных работника</w:t>
      </w:r>
      <w:r>
        <w:rPr>
          <w:bCs/>
          <w:sz w:val="28"/>
          <w:szCs w:val="28"/>
        </w:rPr>
        <w:t xml:space="preserve"> </w:t>
      </w:r>
      <w:r w:rsidRPr="00B91CE8">
        <w:rPr>
          <w:bCs/>
          <w:sz w:val="28"/>
          <w:szCs w:val="28"/>
        </w:rPr>
        <w:t>Совета городского округа город Уфа Республики Башкортостан</w:t>
      </w:r>
      <w:r w:rsidRPr="00CA4F78">
        <w:rPr>
          <w:sz w:val="28"/>
          <w:szCs w:val="28"/>
        </w:rPr>
        <w:t xml:space="preserve"> согласно приложению 11</w:t>
      </w:r>
      <w:r>
        <w:t xml:space="preserve"> </w:t>
      </w:r>
      <w:r w:rsidRPr="00CA4F78">
        <w:rPr>
          <w:sz w:val="28"/>
          <w:szCs w:val="28"/>
        </w:rPr>
        <w:t>к настоящему постановлению;</w:t>
      </w:r>
    </w:p>
    <w:p w14:paraId="4860EA93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CA4F78">
        <w:rPr>
          <w:sz w:val="28"/>
          <w:szCs w:val="28"/>
        </w:rPr>
        <w:t>Типовая форма согласия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работника Совета городского округа город Уфа Республики Башкортостан на </w:t>
      </w:r>
      <w:r w:rsidRPr="00B91CE8">
        <w:rPr>
          <w:bCs/>
          <w:sz w:val="28"/>
          <w:szCs w:val="28"/>
        </w:rPr>
        <w:t xml:space="preserve">обработку персональных данных, разрешённых субъектом персональных данных для распространения </w:t>
      </w:r>
      <w:r w:rsidRPr="00CA4F78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2</w:t>
      </w:r>
      <w:r>
        <w:t xml:space="preserve"> </w:t>
      </w:r>
      <w:r w:rsidRPr="00CA4F78">
        <w:rPr>
          <w:sz w:val="28"/>
          <w:szCs w:val="28"/>
        </w:rPr>
        <w:t>к настоящему постановлению;</w:t>
      </w:r>
    </w:p>
    <w:p w14:paraId="4913D275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844037">
        <w:rPr>
          <w:sz w:val="28"/>
          <w:szCs w:val="28"/>
        </w:rPr>
        <w:t xml:space="preserve">13) </w:t>
      </w:r>
      <w:r w:rsidRPr="00CA4F78">
        <w:rPr>
          <w:sz w:val="28"/>
          <w:szCs w:val="28"/>
        </w:rPr>
        <w:t>Типовая форма согласия</w:t>
      </w:r>
      <w:r>
        <w:rPr>
          <w:sz w:val="28"/>
          <w:szCs w:val="28"/>
        </w:rPr>
        <w:t xml:space="preserve"> </w:t>
      </w:r>
      <w:r w:rsidRPr="00B91CE8">
        <w:rPr>
          <w:bCs/>
          <w:sz w:val="28"/>
          <w:szCs w:val="28"/>
        </w:rPr>
        <w:t>на обработку, передачу персональных данных</w:t>
      </w:r>
      <w:r>
        <w:rPr>
          <w:bCs/>
          <w:sz w:val="28"/>
          <w:szCs w:val="28"/>
        </w:rPr>
        <w:t xml:space="preserve"> </w:t>
      </w:r>
      <w:r w:rsidRPr="003E1F95">
        <w:rPr>
          <w:bCs/>
          <w:sz w:val="28"/>
          <w:szCs w:val="28"/>
        </w:rPr>
        <w:t>депутата Совета городского округа город Уфа Республики Башкортостан</w:t>
      </w:r>
      <w:r w:rsidRPr="00844037">
        <w:rPr>
          <w:sz w:val="28"/>
          <w:szCs w:val="28"/>
        </w:rPr>
        <w:t xml:space="preserve"> </w:t>
      </w:r>
      <w:r w:rsidRPr="00CA4F78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3</w:t>
      </w:r>
      <w:r>
        <w:t xml:space="preserve"> </w:t>
      </w:r>
      <w:r w:rsidRPr="00CA4F78">
        <w:rPr>
          <w:sz w:val="28"/>
          <w:szCs w:val="28"/>
        </w:rPr>
        <w:t>к настоящему постановлению;</w:t>
      </w:r>
    </w:p>
    <w:p w14:paraId="187DB02B" w14:textId="61FC2AF0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CA4F78">
        <w:rPr>
          <w:sz w:val="28"/>
          <w:szCs w:val="28"/>
        </w:rPr>
        <w:t>Типовая форма согласия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депутата Совета городского округа город Уфа Республики Башкортостан на </w:t>
      </w:r>
      <w:r w:rsidRPr="003E1F95">
        <w:rPr>
          <w:bCs/>
          <w:sz w:val="28"/>
          <w:szCs w:val="28"/>
        </w:rPr>
        <w:t xml:space="preserve">обработку персональных данных, разрешённых субъектом персональных данных для распространения </w:t>
      </w:r>
      <w:r w:rsidRPr="00CA4F78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4</w:t>
      </w:r>
      <w:r>
        <w:t xml:space="preserve"> </w:t>
      </w:r>
      <w:r w:rsidRPr="00CA4F78">
        <w:rPr>
          <w:sz w:val="28"/>
          <w:szCs w:val="28"/>
        </w:rPr>
        <w:t>к настоящему постановлению;</w:t>
      </w:r>
    </w:p>
    <w:p w14:paraId="1E815B2E" w14:textId="403F111C" w:rsidR="00C26879" w:rsidRDefault="00D0405E" w:rsidP="00C268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26879" w:rsidRPr="00844037">
        <w:rPr>
          <w:sz w:val="28"/>
          <w:szCs w:val="28"/>
        </w:rPr>
        <w:t xml:space="preserve">) </w:t>
      </w:r>
      <w:r w:rsidR="00C26879" w:rsidRPr="00CA4F78">
        <w:rPr>
          <w:sz w:val="28"/>
          <w:szCs w:val="28"/>
        </w:rPr>
        <w:t>Типовая форма согласия</w:t>
      </w:r>
      <w:r w:rsidR="00C26879">
        <w:rPr>
          <w:sz w:val="28"/>
          <w:szCs w:val="28"/>
        </w:rPr>
        <w:t xml:space="preserve"> </w:t>
      </w:r>
      <w:r w:rsidR="00C26879" w:rsidRPr="00B91CE8">
        <w:rPr>
          <w:bCs/>
          <w:sz w:val="28"/>
          <w:szCs w:val="28"/>
        </w:rPr>
        <w:t>на обработку, передачу персональных данных</w:t>
      </w:r>
      <w:r w:rsidR="00C26879">
        <w:rPr>
          <w:bCs/>
          <w:sz w:val="28"/>
          <w:szCs w:val="28"/>
        </w:rPr>
        <w:t xml:space="preserve"> помощника </w:t>
      </w:r>
      <w:r w:rsidR="00C26879" w:rsidRPr="003E1F95">
        <w:rPr>
          <w:bCs/>
          <w:sz w:val="28"/>
          <w:szCs w:val="28"/>
        </w:rPr>
        <w:t>депутата Совета городского округа город Уфа Республики Башкортостан</w:t>
      </w:r>
      <w:r w:rsidR="00C26879" w:rsidRPr="00844037">
        <w:rPr>
          <w:sz w:val="28"/>
          <w:szCs w:val="28"/>
        </w:rPr>
        <w:t xml:space="preserve"> </w:t>
      </w:r>
      <w:r w:rsidR="00C26879" w:rsidRPr="00CA4F78">
        <w:rPr>
          <w:sz w:val="28"/>
          <w:szCs w:val="28"/>
        </w:rPr>
        <w:t>согласно приложению 1</w:t>
      </w:r>
      <w:r w:rsidR="00C26879">
        <w:rPr>
          <w:sz w:val="28"/>
          <w:szCs w:val="28"/>
        </w:rPr>
        <w:t>5</w:t>
      </w:r>
      <w:r w:rsidR="00C26879">
        <w:t xml:space="preserve"> </w:t>
      </w:r>
      <w:r w:rsidR="00C26879" w:rsidRPr="00CA4F78">
        <w:rPr>
          <w:sz w:val="28"/>
          <w:szCs w:val="28"/>
        </w:rPr>
        <w:t>к настоящему постановлению;</w:t>
      </w:r>
    </w:p>
    <w:p w14:paraId="28B8AF8A" w14:textId="03A2C3BC" w:rsidR="00C26879" w:rsidRDefault="00D0405E" w:rsidP="00C268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C26879">
        <w:rPr>
          <w:sz w:val="28"/>
          <w:szCs w:val="28"/>
        </w:rPr>
        <w:t xml:space="preserve">) </w:t>
      </w:r>
      <w:r w:rsidR="00C26879" w:rsidRPr="00CA4F78">
        <w:rPr>
          <w:sz w:val="28"/>
          <w:szCs w:val="28"/>
        </w:rPr>
        <w:t>Типовая форма согласия</w:t>
      </w:r>
      <w:r w:rsidR="00C26879">
        <w:rPr>
          <w:sz w:val="28"/>
          <w:szCs w:val="28"/>
        </w:rPr>
        <w:t xml:space="preserve"> </w:t>
      </w:r>
      <w:r w:rsidR="00C26879">
        <w:rPr>
          <w:bCs/>
          <w:sz w:val="28"/>
          <w:szCs w:val="28"/>
        </w:rPr>
        <w:t xml:space="preserve">помощника депутата Совета городского округа город Уфа Республики Башкортостан на </w:t>
      </w:r>
      <w:r w:rsidR="00C26879" w:rsidRPr="003E1F95">
        <w:rPr>
          <w:bCs/>
          <w:sz w:val="28"/>
          <w:szCs w:val="28"/>
        </w:rPr>
        <w:t xml:space="preserve">обработку персональных данных, разрешённых субъектом персональных данных для распространения </w:t>
      </w:r>
      <w:r w:rsidR="00C26879" w:rsidRPr="00CA4F78">
        <w:rPr>
          <w:sz w:val="28"/>
          <w:szCs w:val="28"/>
        </w:rPr>
        <w:t>согласно приложению 1</w:t>
      </w:r>
      <w:r w:rsidR="00C26879">
        <w:rPr>
          <w:sz w:val="28"/>
          <w:szCs w:val="28"/>
        </w:rPr>
        <w:t>6</w:t>
      </w:r>
      <w:r w:rsidR="00C26879">
        <w:t xml:space="preserve"> </w:t>
      </w:r>
      <w:r w:rsidR="00C26879" w:rsidRPr="00CA4F78">
        <w:rPr>
          <w:sz w:val="28"/>
          <w:szCs w:val="28"/>
        </w:rPr>
        <w:t>к настоящему постановлению;</w:t>
      </w:r>
    </w:p>
    <w:p w14:paraId="28DC170C" w14:textId="43C14DCA" w:rsidR="0018749D" w:rsidRDefault="00D0405E" w:rsidP="00C2687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>
        <w:rPr>
          <w:sz w:val="28"/>
          <w:szCs w:val="28"/>
        </w:rPr>
        <w:t xml:space="preserve"> </w:t>
      </w:r>
      <w:r w:rsidR="0018749D" w:rsidRPr="003E1F95">
        <w:rPr>
          <w:bCs/>
          <w:sz w:val="28"/>
          <w:szCs w:val="28"/>
        </w:rPr>
        <w:t xml:space="preserve">на обработку, передачу персональных данных </w:t>
      </w:r>
      <w:r w:rsidR="0018749D">
        <w:rPr>
          <w:bCs/>
          <w:sz w:val="28"/>
          <w:szCs w:val="28"/>
        </w:rPr>
        <w:t>члена Молодёжной общественной палаты при Совете</w:t>
      </w:r>
      <w:r w:rsidR="0018749D" w:rsidRPr="003E1F95">
        <w:rPr>
          <w:bCs/>
          <w:sz w:val="28"/>
          <w:szCs w:val="28"/>
        </w:rPr>
        <w:t xml:space="preserve"> городского округа город Уфа Республики Башкортостан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17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1E6CEE65" w14:textId="3770E0D8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 w:rsidRPr="00916BAD">
        <w:rPr>
          <w:bCs/>
          <w:sz w:val="28"/>
          <w:szCs w:val="28"/>
        </w:rPr>
        <w:t xml:space="preserve"> </w:t>
      </w:r>
      <w:r w:rsidR="0018749D">
        <w:rPr>
          <w:bCs/>
          <w:sz w:val="28"/>
          <w:szCs w:val="28"/>
        </w:rPr>
        <w:t>члена Молодёжной общественной палаты при Совете</w:t>
      </w:r>
      <w:r w:rsidR="0018749D" w:rsidRPr="003E1F95">
        <w:rPr>
          <w:bCs/>
          <w:sz w:val="28"/>
          <w:szCs w:val="28"/>
        </w:rPr>
        <w:t xml:space="preserve"> городского округа город Уфа Республики Башкортостан</w:t>
      </w:r>
      <w:r w:rsidR="0018749D">
        <w:rPr>
          <w:sz w:val="28"/>
          <w:szCs w:val="28"/>
        </w:rPr>
        <w:t xml:space="preserve"> </w:t>
      </w:r>
      <w:r w:rsidR="0018749D" w:rsidRPr="003E1F95">
        <w:rPr>
          <w:bCs/>
          <w:sz w:val="28"/>
          <w:szCs w:val="28"/>
        </w:rPr>
        <w:t xml:space="preserve">на обработку персональных данных, разрешённых субъектом персональных данных для распространения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18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540253A9" w14:textId="4A7643F0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>
        <w:rPr>
          <w:sz w:val="28"/>
          <w:szCs w:val="28"/>
        </w:rPr>
        <w:t xml:space="preserve"> </w:t>
      </w:r>
      <w:r w:rsidR="0018749D" w:rsidRPr="00F57799">
        <w:rPr>
          <w:sz w:val="28"/>
          <w:szCs w:val="28"/>
        </w:rPr>
        <w:t>на обработку</w:t>
      </w:r>
      <w:r w:rsidR="0018749D">
        <w:rPr>
          <w:sz w:val="28"/>
          <w:szCs w:val="28"/>
        </w:rPr>
        <w:t>, передачу</w:t>
      </w:r>
      <w:r w:rsidR="0018749D" w:rsidRPr="00F57799">
        <w:rPr>
          <w:sz w:val="28"/>
          <w:szCs w:val="28"/>
        </w:rPr>
        <w:t xml:space="preserve"> персональных данных </w:t>
      </w:r>
      <w:r w:rsidR="0018749D">
        <w:rPr>
          <w:sz w:val="28"/>
          <w:szCs w:val="28"/>
        </w:rPr>
        <w:t>Почётного гражданина города Уфы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19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7850525B" w14:textId="527A54B5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>
        <w:rPr>
          <w:sz w:val="28"/>
          <w:szCs w:val="28"/>
        </w:rPr>
        <w:t xml:space="preserve"> Почётного гражданина города Уфы</w:t>
      </w:r>
      <w:r w:rsidR="0018749D" w:rsidRPr="00F57799">
        <w:rPr>
          <w:sz w:val="28"/>
          <w:szCs w:val="28"/>
        </w:rPr>
        <w:t xml:space="preserve"> на обработку</w:t>
      </w:r>
      <w:r w:rsidR="0018749D">
        <w:rPr>
          <w:sz w:val="28"/>
          <w:szCs w:val="28"/>
        </w:rPr>
        <w:t xml:space="preserve"> персональных данных,</w:t>
      </w:r>
      <w:r w:rsidR="0018749D" w:rsidRPr="00E41F62">
        <w:rPr>
          <w:sz w:val="28"/>
          <w:szCs w:val="28"/>
        </w:rPr>
        <w:t xml:space="preserve"> разреш</w:t>
      </w:r>
      <w:r w:rsidR="0018749D">
        <w:rPr>
          <w:sz w:val="28"/>
          <w:szCs w:val="28"/>
        </w:rPr>
        <w:t>ё</w:t>
      </w:r>
      <w:r w:rsidR="0018749D" w:rsidRPr="00E41F62">
        <w:rPr>
          <w:sz w:val="28"/>
          <w:szCs w:val="28"/>
        </w:rPr>
        <w:t xml:space="preserve">нных субъектом персональных данных для распространения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20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3C7476B4" w14:textId="01272710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>
        <w:rPr>
          <w:sz w:val="28"/>
          <w:szCs w:val="28"/>
        </w:rPr>
        <w:t xml:space="preserve"> </w:t>
      </w:r>
      <w:r w:rsidR="0018749D" w:rsidRPr="00F57799">
        <w:rPr>
          <w:sz w:val="28"/>
          <w:szCs w:val="28"/>
        </w:rPr>
        <w:t>на обработку</w:t>
      </w:r>
      <w:r w:rsidR="0018749D">
        <w:rPr>
          <w:sz w:val="28"/>
          <w:szCs w:val="28"/>
        </w:rPr>
        <w:t>, передачу</w:t>
      </w:r>
      <w:r w:rsidR="0018749D" w:rsidRPr="00F57799">
        <w:rPr>
          <w:sz w:val="28"/>
          <w:szCs w:val="28"/>
        </w:rPr>
        <w:t xml:space="preserve"> персональных данных </w:t>
      </w:r>
      <w:r w:rsidR="0018749D">
        <w:rPr>
          <w:sz w:val="28"/>
          <w:szCs w:val="28"/>
        </w:rPr>
        <w:t>лица, награждаемого наградой Совета городского округа город Уфа Республики Башкортостан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21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5AFAA4CA" w14:textId="3C38609C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 согласия</w:t>
      </w:r>
      <w:r w:rsidR="0018749D">
        <w:rPr>
          <w:sz w:val="28"/>
          <w:szCs w:val="28"/>
        </w:rPr>
        <w:t xml:space="preserve"> лица, награждаемого наградой Совета городского округа город Уфа Республики Башкортостан, </w:t>
      </w:r>
      <w:r w:rsidR="0018749D" w:rsidRPr="00F57799">
        <w:rPr>
          <w:sz w:val="28"/>
          <w:szCs w:val="28"/>
        </w:rPr>
        <w:t>на обработку</w:t>
      </w:r>
      <w:r w:rsidR="0018749D">
        <w:rPr>
          <w:sz w:val="28"/>
          <w:szCs w:val="28"/>
        </w:rPr>
        <w:t xml:space="preserve"> персональных данных,</w:t>
      </w:r>
      <w:r w:rsidR="0018749D" w:rsidRPr="00E41F62">
        <w:rPr>
          <w:sz w:val="28"/>
          <w:szCs w:val="28"/>
        </w:rPr>
        <w:t xml:space="preserve"> разреш</w:t>
      </w:r>
      <w:r w:rsidR="0018749D">
        <w:rPr>
          <w:sz w:val="28"/>
          <w:szCs w:val="28"/>
        </w:rPr>
        <w:t>ё</w:t>
      </w:r>
      <w:r w:rsidR="0018749D" w:rsidRPr="00E41F62">
        <w:rPr>
          <w:sz w:val="28"/>
          <w:szCs w:val="28"/>
        </w:rPr>
        <w:t xml:space="preserve">нных субъектом персональных данных для распространения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22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5C90CB92" w14:textId="562D263C" w:rsidR="0018749D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>согласия</w:t>
      </w:r>
      <w:r w:rsidR="0018749D">
        <w:rPr>
          <w:sz w:val="28"/>
          <w:szCs w:val="28"/>
        </w:rPr>
        <w:t xml:space="preserve"> </w:t>
      </w:r>
      <w:r w:rsidR="0018749D" w:rsidRPr="00F57799">
        <w:rPr>
          <w:sz w:val="28"/>
          <w:szCs w:val="28"/>
        </w:rPr>
        <w:t>на обработку</w:t>
      </w:r>
      <w:r w:rsidR="0018749D">
        <w:rPr>
          <w:sz w:val="28"/>
          <w:szCs w:val="28"/>
        </w:rPr>
        <w:t>, передачу</w:t>
      </w:r>
      <w:r w:rsidR="0018749D" w:rsidRPr="00F57799">
        <w:rPr>
          <w:sz w:val="28"/>
          <w:szCs w:val="28"/>
        </w:rPr>
        <w:t xml:space="preserve"> персональных данных </w:t>
      </w:r>
      <w:r w:rsidR="0018749D">
        <w:rPr>
          <w:sz w:val="28"/>
          <w:szCs w:val="28"/>
        </w:rPr>
        <w:t>конкурсанта ежегодной открытой Премии Совета городского округа город Уфа Республики Башкортостан имени С.Т. Аксакова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23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6F1A7838" w14:textId="62878365" w:rsidR="00DF2F74" w:rsidRPr="00916BAD" w:rsidRDefault="00D0405E" w:rsidP="004F1E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8749D">
        <w:rPr>
          <w:sz w:val="28"/>
          <w:szCs w:val="28"/>
        </w:rPr>
        <w:t xml:space="preserve">) </w:t>
      </w:r>
      <w:r w:rsidR="0018749D" w:rsidRPr="00CA4F78">
        <w:rPr>
          <w:sz w:val="28"/>
          <w:szCs w:val="28"/>
        </w:rPr>
        <w:t>Типовая форма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>согласия</w:t>
      </w:r>
      <w:r w:rsidR="0018749D">
        <w:rPr>
          <w:sz w:val="28"/>
          <w:szCs w:val="28"/>
        </w:rPr>
        <w:t xml:space="preserve"> лица, награждаемого наградой Совета городского округа город Уфа Республики Башкортостан, </w:t>
      </w:r>
      <w:r w:rsidR="0018749D" w:rsidRPr="00F57799">
        <w:rPr>
          <w:sz w:val="28"/>
          <w:szCs w:val="28"/>
        </w:rPr>
        <w:t>на обработку</w:t>
      </w:r>
      <w:r w:rsidR="0018749D">
        <w:rPr>
          <w:sz w:val="28"/>
          <w:szCs w:val="28"/>
        </w:rPr>
        <w:t xml:space="preserve"> персональных данных,</w:t>
      </w:r>
      <w:r w:rsidR="0018749D" w:rsidRPr="00E41F62">
        <w:rPr>
          <w:sz w:val="28"/>
          <w:szCs w:val="28"/>
        </w:rPr>
        <w:t xml:space="preserve"> разреш</w:t>
      </w:r>
      <w:r w:rsidR="0018749D">
        <w:rPr>
          <w:sz w:val="28"/>
          <w:szCs w:val="28"/>
        </w:rPr>
        <w:t>ё</w:t>
      </w:r>
      <w:r w:rsidR="0018749D" w:rsidRPr="00E41F62">
        <w:rPr>
          <w:sz w:val="28"/>
          <w:szCs w:val="28"/>
        </w:rPr>
        <w:t>нных субъектом персональных данных для распространения</w:t>
      </w:r>
      <w:r w:rsidR="0018749D" w:rsidRPr="00916BAD">
        <w:rPr>
          <w:sz w:val="28"/>
          <w:szCs w:val="28"/>
        </w:rPr>
        <w:t xml:space="preserve"> </w:t>
      </w:r>
      <w:r w:rsidR="0018749D" w:rsidRPr="00CA4F78">
        <w:rPr>
          <w:sz w:val="28"/>
          <w:szCs w:val="28"/>
        </w:rPr>
        <w:t xml:space="preserve">согласно приложению </w:t>
      </w:r>
      <w:r w:rsidR="00C26879">
        <w:rPr>
          <w:sz w:val="28"/>
          <w:szCs w:val="28"/>
        </w:rPr>
        <w:t>24</w:t>
      </w:r>
      <w:r w:rsidR="0018749D">
        <w:t xml:space="preserve"> </w:t>
      </w:r>
      <w:r w:rsidR="0018749D" w:rsidRPr="00CA4F78">
        <w:rPr>
          <w:sz w:val="28"/>
          <w:szCs w:val="28"/>
        </w:rPr>
        <w:t>к настоящему постановлению;</w:t>
      </w:r>
    </w:p>
    <w:p w14:paraId="2BADC818" w14:textId="503EFA47" w:rsidR="0018749D" w:rsidRPr="00576DA6" w:rsidRDefault="00D0405E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8749D" w:rsidRPr="00CA4F78">
        <w:rPr>
          <w:sz w:val="28"/>
          <w:szCs w:val="28"/>
        </w:rPr>
        <w:t xml:space="preserve">) Типовую форму разъяснения субъекту персональных данных юридических последствий отказа предоставить свои персональные данные согласно </w:t>
      </w:r>
      <w:hyperlink w:anchor="P710" w:tooltip="Типовая форма разъяснения">
        <w:r w:rsidR="0018749D" w:rsidRPr="00CA4F78">
          <w:rPr>
            <w:sz w:val="28"/>
            <w:szCs w:val="28"/>
          </w:rPr>
          <w:t>приложение</w:t>
        </w:r>
      </w:hyperlink>
      <w:r w:rsidR="0018749D" w:rsidRPr="00CA4F78">
        <w:rPr>
          <w:sz w:val="28"/>
          <w:szCs w:val="28"/>
        </w:rPr>
        <w:t xml:space="preserve"> </w:t>
      </w:r>
      <w:r w:rsidR="00C26879">
        <w:rPr>
          <w:sz w:val="28"/>
          <w:szCs w:val="28"/>
        </w:rPr>
        <w:t>25</w:t>
      </w:r>
      <w:r w:rsidR="0018749D" w:rsidRPr="00CA4F78">
        <w:rPr>
          <w:sz w:val="28"/>
          <w:szCs w:val="28"/>
        </w:rPr>
        <w:t xml:space="preserve"> к настоящему постановлению</w:t>
      </w:r>
      <w:r w:rsidR="00D61042">
        <w:rPr>
          <w:sz w:val="28"/>
          <w:szCs w:val="28"/>
        </w:rPr>
        <w:t>.</w:t>
      </w:r>
    </w:p>
    <w:p w14:paraId="44E2159D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3063FA28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1E6B16">
        <w:rPr>
          <w:sz w:val="28"/>
          <w:szCs w:val="28"/>
        </w:rPr>
        <w:t xml:space="preserve">2. Признать утратившим силу постановление председателя Совета городского округа город Уфа Республики Башкортостан от 2 декабря 2011 года № 27 «О персональных данных муниципального служащего Совета городского округа город Уфа Республики Башкортостан и веления его личного дела» (с изменениями от 20 февраля 2016 года № 3, от 21 января 2021 года № </w:t>
      </w:r>
      <w:r w:rsidRPr="001E6B16">
        <w:rPr>
          <w:sz w:val="28"/>
          <w:szCs w:val="28"/>
        </w:rPr>
        <w:lastRenderedPageBreak/>
        <w:t>3, от 16 августа 2021 года № 26, от 29 апреля 2022 года № 19)</w:t>
      </w:r>
      <w:r>
        <w:rPr>
          <w:sz w:val="28"/>
          <w:szCs w:val="28"/>
        </w:rPr>
        <w:t>.</w:t>
      </w:r>
    </w:p>
    <w:p w14:paraId="0680AD5F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187CB04" w14:textId="42E76B93" w:rsidR="0018749D" w:rsidRPr="004F1EDF" w:rsidRDefault="0018749D" w:rsidP="0018749D">
      <w:pPr>
        <w:ind w:firstLine="709"/>
        <w:rPr>
          <w:szCs w:val="28"/>
        </w:rPr>
      </w:pPr>
      <w:r w:rsidRPr="00CA4F78">
        <w:rPr>
          <w:szCs w:val="28"/>
        </w:rPr>
        <w:t xml:space="preserve">3. В срок до </w:t>
      </w:r>
      <w:r w:rsidR="004F1EDF">
        <w:rPr>
          <w:szCs w:val="28"/>
        </w:rPr>
        <w:t>17 июля 2025 года</w:t>
      </w:r>
      <w:r w:rsidR="004F1EDF" w:rsidRPr="004F1EDF">
        <w:rPr>
          <w:szCs w:val="28"/>
        </w:rPr>
        <w:t>:</w:t>
      </w:r>
    </w:p>
    <w:p w14:paraId="21840018" w14:textId="77777777" w:rsidR="0018749D" w:rsidRPr="00CA4F78" w:rsidRDefault="0018749D" w:rsidP="0018749D">
      <w:pPr>
        <w:ind w:firstLine="709"/>
        <w:rPr>
          <w:szCs w:val="28"/>
        </w:rPr>
      </w:pPr>
      <w:r w:rsidRPr="00CA4F78">
        <w:rPr>
          <w:szCs w:val="28"/>
        </w:rPr>
        <w:t>1) лицу, ответственному за организацию обработки персональных данных в Совете городского округа город Уфа Республики Башкортостан, ознакомить с настоящим постановлением сотрудников Секретариата Совета городского округа город Уфа Республики Башкортостан;</w:t>
      </w:r>
    </w:p>
    <w:p w14:paraId="60044F91" w14:textId="77777777" w:rsidR="0018749D" w:rsidRDefault="0018749D" w:rsidP="0018749D">
      <w:pPr>
        <w:ind w:firstLine="709"/>
        <w:rPr>
          <w:szCs w:val="28"/>
        </w:rPr>
      </w:pPr>
      <w:r w:rsidRPr="00CA4F78">
        <w:rPr>
          <w:szCs w:val="28"/>
        </w:rPr>
        <w:t>2) отделу пресс-службы Секретариата Совета городского округа город Уфа Республики Башкортостан разместить настоящее постановление на официальном сайте Совета городского округа город Уфа Республики Башкортостан в информационно-телекоммуникационной сети «Интернет».</w:t>
      </w:r>
    </w:p>
    <w:p w14:paraId="206D4605" w14:textId="77777777" w:rsidR="0018749D" w:rsidRDefault="0018749D" w:rsidP="0018749D">
      <w:pPr>
        <w:pStyle w:val="ConsPlusNormal"/>
        <w:jc w:val="both"/>
        <w:rPr>
          <w:sz w:val="28"/>
          <w:szCs w:val="28"/>
        </w:rPr>
      </w:pPr>
    </w:p>
    <w:p w14:paraId="1B23E737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E6B16">
        <w:rPr>
          <w:sz w:val="28"/>
          <w:szCs w:val="28"/>
        </w:rPr>
        <w:t>. Контроль за исполнением настоящего приказа оставляю за собой.</w:t>
      </w:r>
    </w:p>
    <w:p w14:paraId="4B69E1B3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38047D20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F40FA16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AC6E015" w14:textId="77777777" w:rsidR="0018749D" w:rsidRDefault="0018749D" w:rsidP="0018749D">
      <w:r>
        <w:t>Председатель Совета</w:t>
      </w:r>
    </w:p>
    <w:p w14:paraId="5A8F410C" w14:textId="77777777" w:rsidR="0018749D" w:rsidRDefault="0018749D" w:rsidP="0018749D">
      <w:r>
        <w:t>городского округа город Уфа</w:t>
      </w:r>
    </w:p>
    <w:p w14:paraId="168FC606" w14:textId="25BCF5F0" w:rsidR="001273EF" w:rsidRDefault="0018749D" w:rsidP="0018749D">
      <w:r>
        <w:t>Республики Башкортостан</w:t>
      </w:r>
      <w:r>
        <w:tab/>
      </w:r>
      <w:r>
        <w:tab/>
      </w:r>
      <w:r>
        <w:tab/>
      </w:r>
      <w:r>
        <w:tab/>
      </w:r>
      <w:r>
        <w:tab/>
        <w:t xml:space="preserve">                  М.В. </w:t>
      </w:r>
      <w:proofErr w:type="spellStart"/>
      <w:r>
        <w:t>Васимов</w:t>
      </w:r>
      <w:proofErr w:type="spellEnd"/>
    </w:p>
    <w:p w14:paraId="5D33CB82" w14:textId="77777777" w:rsidR="001273EF" w:rsidRDefault="001273EF">
      <w:pPr>
        <w:spacing w:after="160" w:line="259" w:lineRule="auto"/>
        <w:jc w:val="left"/>
      </w:pPr>
      <w:r>
        <w:br w:type="page"/>
      </w:r>
    </w:p>
    <w:p w14:paraId="1B7CEA96" w14:textId="77777777" w:rsidR="001273EF" w:rsidRPr="00D05DA4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2402BD9" w14:textId="77777777" w:rsidR="001273EF" w:rsidRPr="00D05DA4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D05DA4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D05DA4">
        <w:rPr>
          <w:b/>
          <w:sz w:val="28"/>
          <w:szCs w:val="28"/>
        </w:rPr>
        <w:t xml:space="preserve">           </w:t>
      </w:r>
    </w:p>
    <w:p w14:paraId="12DEF5E2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0E8B8E9C" w14:textId="77777777" w:rsidR="001273EF" w:rsidRPr="00D05DA4" w:rsidRDefault="001273EF" w:rsidP="001273EF">
      <w:pPr>
        <w:pStyle w:val="ConsPlusNormal"/>
        <w:jc w:val="center"/>
        <w:rPr>
          <w:sz w:val="28"/>
          <w:szCs w:val="28"/>
        </w:rPr>
      </w:pPr>
    </w:p>
    <w:p w14:paraId="1AEAB04B" w14:textId="77777777" w:rsidR="001273EF" w:rsidRPr="00D05DA4" w:rsidRDefault="001273EF" w:rsidP="001273EF">
      <w:pPr>
        <w:pStyle w:val="ConsPlusNormal"/>
        <w:jc w:val="center"/>
        <w:rPr>
          <w:sz w:val="28"/>
          <w:szCs w:val="28"/>
        </w:rPr>
      </w:pPr>
    </w:p>
    <w:p w14:paraId="3879FADF" w14:textId="77777777" w:rsidR="001273EF" w:rsidRPr="00D05DA4" w:rsidRDefault="001273EF" w:rsidP="001273E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обработки персональных данных в </w:t>
      </w:r>
    </w:p>
    <w:p w14:paraId="3A9A1DBF" w14:textId="77777777" w:rsidR="001273EF" w:rsidRDefault="001273EF" w:rsidP="001273E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Совете городского округа город Уфа Республики Башкортостан</w:t>
      </w:r>
    </w:p>
    <w:p w14:paraId="4573EEF8" w14:textId="77777777" w:rsidR="001273EF" w:rsidRPr="0014625E" w:rsidRDefault="001273EF" w:rsidP="001273EF">
      <w:pPr>
        <w:pStyle w:val="ConsPlusNormal"/>
        <w:rPr>
          <w:sz w:val="28"/>
          <w:szCs w:val="28"/>
        </w:rPr>
      </w:pPr>
    </w:p>
    <w:p w14:paraId="0BA37DFB" w14:textId="77777777" w:rsidR="001273EF" w:rsidRPr="0014625E" w:rsidRDefault="001273EF" w:rsidP="001273EF">
      <w:pPr>
        <w:pStyle w:val="ConsPlusNormal"/>
        <w:rPr>
          <w:sz w:val="28"/>
          <w:szCs w:val="28"/>
        </w:rPr>
      </w:pPr>
    </w:p>
    <w:p w14:paraId="1A24D084" w14:textId="77777777" w:rsidR="001273EF" w:rsidRPr="0014625E" w:rsidRDefault="001273EF" w:rsidP="001273EF">
      <w:pPr>
        <w:pStyle w:val="ConsPlusNormal"/>
        <w:ind w:firstLine="709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Статья 1</w:t>
      </w:r>
    </w:p>
    <w:p w14:paraId="116012A0" w14:textId="77777777" w:rsidR="001273EF" w:rsidRPr="0014625E" w:rsidRDefault="001273EF" w:rsidP="001273EF">
      <w:pPr>
        <w:pStyle w:val="ConsPlusNormal"/>
        <w:ind w:firstLine="709"/>
        <w:rPr>
          <w:sz w:val="28"/>
          <w:szCs w:val="28"/>
        </w:rPr>
      </w:pPr>
    </w:p>
    <w:p w14:paraId="2DB74038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303819">
        <w:rPr>
          <w:sz w:val="28"/>
          <w:szCs w:val="28"/>
        </w:rPr>
        <w:t xml:space="preserve">1. </w:t>
      </w:r>
      <w:r>
        <w:rPr>
          <w:sz w:val="28"/>
          <w:szCs w:val="28"/>
        </w:rPr>
        <w:t>Правила обработки персональных данных (далее – Правила</w:t>
      </w:r>
      <w:r w:rsidRPr="00303819">
        <w:rPr>
          <w:sz w:val="28"/>
          <w:szCs w:val="28"/>
        </w:rPr>
        <w:t xml:space="preserve">) </w:t>
      </w:r>
      <w:r>
        <w:rPr>
          <w:sz w:val="28"/>
          <w:szCs w:val="28"/>
        </w:rPr>
        <w:t>в Совете</w:t>
      </w:r>
      <w:r w:rsidRPr="00303819">
        <w:rPr>
          <w:sz w:val="28"/>
          <w:szCs w:val="28"/>
        </w:rPr>
        <w:t xml:space="preserve"> городского округа город Уфа Республик</w:t>
      </w:r>
      <w:r>
        <w:rPr>
          <w:sz w:val="28"/>
          <w:szCs w:val="28"/>
        </w:rPr>
        <w:t>и Башкортостан (далее – Совет) разработаны</w:t>
      </w:r>
      <w:r w:rsidRPr="00303819">
        <w:rPr>
          <w:sz w:val="28"/>
          <w:szCs w:val="28"/>
        </w:rPr>
        <w:t xml:space="preserve">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 и устанавлива</w:t>
      </w:r>
      <w:r>
        <w:rPr>
          <w:sz w:val="28"/>
          <w:szCs w:val="28"/>
        </w:rPr>
        <w:t>ю</w:t>
      </w:r>
      <w:r w:rsidRPr="00303819">
        <w:rPr>
          <w:sz w:val="28"/>
          <w:szCs w:val="28"/>
        </w:rPr>
        <w:t>т процедуры, направленные на выявление и предотвращение нарушений законодательства Российской Федерации в сфере персональных данных, цели обработки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14:paraId="6A2771BE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2. </w:t>
      </w:r>
      <w:r>
        <w:rPr>
          <w:sz w:val="28"/>
          <w:szCs w:val="28"/>
        </w:rPr>
        <w:t>Правила разработаны</w:t>
      </w:r>
      <w:r w:rsidRPr="0014625E">
        <w:rPr>
          <w:sz w:val="28"/>
          <w:szCs w:val="28"/>
        </w:rPr>
        <w:t xml:space="preserve"> в соответствии с положениями Федерального </w:t>
      </w:r>
      <w:hyperlink r:id="rId6">
        <w:r w:rsidRPr="0014625E">
          <w:rPr>
            <w:sz w:val="28"/>
            <w:szCs w:val="28"/>
          </w:rPr>
          <w:t>закона</w:t>
        </w:r>
      </w:hyperlink>
      <w:r w:rsidRPr="0014625E">
        <w:rPr>
          <w:sz w:val="28"/>
          <w:szCs w:val="28"/>
        </w:rPr>
        <w:t xml:space="preserve"> от 27 июля </w:t>
      </w:r>
      <w:r w:rsidRPr="009E363A">
        <w:rPr>
          <w:sz w:val="28"/>
          <w:szCs w:val="28"/>
        </w:rPr>
        <w:t>2006 года № 152-ФЗ «О персональных данных» (далее – Федеральный закон «О персональных данных»)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06437838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567A8ED" w14:textId="77777777" w:rsidR="001273EF" w:rsidRPr="0014625E" w:rsidRDefault="001273EF" w:rsidP="001273EF">
      <w:pPr>
        <w:pStyle w:val="ConsPlusNormal"/>
        <w:ind w:firstLine="709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атья 2</w:t>
      </w:r>
    </w:p>
    <w:p w14:paraId="54C868DC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276B94D1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3819">
        <w:rPr>
          <w:sz w:val="28"/>
          <w:szCs w:val="28"/>
        </w:rPr>
        <w:t xml:space="preserve">. Обработка персональных данных </w:t>
      </w:r>
      <w:r>
        <w:rPr>
          <w:sz w:val="28"/>
          <w:szCs w:val="28"/>
        </w:rPr>
        <w:t>Советом</w:t>
      </w:r>
      <w:r w:rsidRPr="00303819">
        <w:rPr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данных, а также </w:t>
      </w:r>
      <w:r>
        <w:rPr>
          <w:sz w:val="28"/>
          <w:szCs w:val="28"/>
        </w:rPr>
        <w:t>настоящими Правилами</w:t>
      </w:r>
      <w:r w:rsidRPr="00303819">
        <w:rPr>
          <w:sz w:val="28"/>
          <w:szCs w:val="28"/>
        </w:rPr>
        <w:t>.</w:t>
      </w:r>
    </w:p>
    <w:p w14:paraId="6538E80C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819">
        <w:rPr>
          <w:sz w:val="28"/>
          <w:szCs w:val="28"/>
        </w:rPr>
        <w:t xml:space="preserve">. Для выявления и предотвращения нарушений, предусмотренных законодательством Российской Федерации в сфере персональных данных, </w:t>
      </w:r>
      <w:r>
        <w:rPr>
          <w:sz w:val="28"/>
          <w:szCs w:val="28"/>
        </w:rPr>
        <w:t>Советом</w:t>
      </w:r>
      <w:r w:rsidRPr="00303819">
        <w:rPr>
          <w:sz w:val="28"/>
          <w:szCs w:val="28"/>
        </w:rPr>
        <w:t xml:space="preserve"> используются следующие процедуры:</w:t>
      </w:r>
    </w:p>
    <w:p w14:paraId="532AF132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303819">
        <w:rPr>
          <w:sz w:val="28"/>
          <w:szCs w:val="28"/>
        </w:rPr>
        <w:lastRenderedPageBreak/>
        <w:t>1) осуществление внутреннего контроля соответствия обработки персональных данных требованиям к защите персональных данных;</w:t>
      </w:r>
    </w:p>
    <w:p w14:paraId="3173E707" w14:textId="77777777" w:rsidR="001273EF" w:rsidRPr="001329C7" w:rsidRDefault="001273EF" w:rsidP="001273EF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2) оценка вреда, который может быть причинен субъектам персональных данных;</w:t>
      </w:r>
    </w:p>
    <w:p w14:paraId="4672C58B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3</w:t>
      </w:r>
      <w:r w:rsidRPr="00303819">
        <w:rPr>
          <w:sz w:val="28"/>
          <w:szCs w:val="28"/>
        </w:rPr>
        <w:t xml:space="preserve">) ознакомление лиц,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данных, </w:t>
      </w:r>
      <w:r>
        <w:rPr>
          <w:sz w:val="28"/>
          <w:szCs w:val="28"/>
        </w:rPr>
        <w:t>настоящими Правилами</w:t>
      </w:r>
      <w:r w:rsidRPr="00303819">
        <w:rPr>
          <w:sz w:val="28"/>
          <w:szCs w:val="28"/>
        </w:rPr>
        <w:t xml:space="preserve"> и их обучение принципам и условиям обработки персональных данных;</w:t>
      </w:r>
    </w:p>
    <w:p w14:paraId="3C1142B5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4</w:t>
      </w:r>
      <w:r w:rsidRPr="00303819">
        <w:rPr>
          <w:sz w:val="28"/>
          <w:szCs w:val="28"/>
        </w:rPr>
        <w:t>) ограничение обработки персональных данных достижением конкретных, заранее определенных и законных целей;</w:t>
      </w:r>
    </w:p>
    <w:p w14:paraId="7D38F217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5</w:t>
      </w:r>
      <w:r w:rsidRPr="00303819">
        <w:rPr>
          <w:sz w:val="28"/>
          <w:szCs w:val="28"/>
        </w:rPr>
        <w:t>) недопущение обработки персональных данных, несовместимых с целями сбора персональных данных;</w:t>
      </w:r>
    </w:p>
    <w:p w14:paraId="0CAC627B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6</w:t>
      </w:r>
      <w:r w:rsidRPr="00303819">
        <w:rPr>
          <w:sz w:val="28"/>
          <w:szCs w:val="28"/>
        </w:rPr>
        <w:t>) 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4C4AC18E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7</w:t>
      </w:r>
      <w:r w:rsidRPr="00303819">
        <w:rPr>
          <w:sz w:val="28"/>
          <w:szCs w:val="28"/>
        </w:rPr>
        <w:t>) обеспечение 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6AF03941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8</w:t>
      </w:r>
      <w:r w:rsidRPr="00303819">
        <w:rPr>
          <w:sz w:val="28"/>
          <w:szCs w:val="28"/>
        </w:rPr>
        <w:t>) обеспечение при обработке персональных данных точности персональных данных, их достаточности, а также в необходимых случаях актуальности по отношению к целям их обработки;</w:t>
      </w:r>
    </w:p>
    <w:p w14:paraId="1CD15632" w14:textId="77777777" w:rsidR="001273EF" w:rsidRPr="00303819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329C7">
        <w:rPr>
          <w:sz w:val="28"/>
          <w:szCs w:val="28"/>
        </w:rPr>
        <w:t>9</w:t>
      </w:r>
      <w:r w:rsidRPr="00303819">
        <w:rPr>
          <w:sz w:val="28"/>
          <w:szCs w:val="28"/>
        </w:rPr>
        <w:t>) уничтожение или обезличивание обрабатываемых персональных данных в случаях, установленных законодательством Российской Федерации в области персональных данных.</w:t>
      </w:r>
    </w:p>
    <w:p w14:paraId="25E47F14" w14:textId="77777777" w:rsidR="001273EF" w:rsidRPr="00303819" w:rsidRDefault="001273EF" w:rsidP="001273EF">
      <w:pPr>
        <w:pStyle w:val="ConsPlusNormal"/>
        <w:jc w:val="both"/>
        <w:rPr>
          <w:sz w:val="28"/>
          <w:szCs w:val="28"/>
        </w:rPr>
      </w:pPr>
    </w:p>
    <w:p w14:paraId="49EBDD9C" w14:textId="77777777" w:rsidR="001273EF" w:rsidRPr="0014625E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3</w:t>
      </w:r>
    </w:p>
    <w:p w14:paraId="78A17E1D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6701392" w14:textId="77777777" w:rsidR="001273EF" w:rsidRPr="00760B9B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0B9B">
        <w:rPr>
          <w:sz w:val="28"/>
          <w:szCs w:val="28"/>
        </w:rPr>
        <w:t xml:space="preserve">Цели обработки персональных данных определены правовыми актами, регламентирующими деятельность </w:t>
      </w:r>
      <w:r>
        <w:rPr>
          <w:sz w:val="28"/>
          <w:szCs w:val="28"/>
        </w:rPr>
        <w:t>Совета</w:t>
      </w:r>
      <w:r w:rsidRPr="00760B9B">
        <w:rPr>
          <w:sz w:val="28"/>
          <w:szCs w:val="28"/>
        </w:rPr>
        <w:t>.</w:t>
      </w:r>
    </w:p>
    <w:p w14:paraId="74ABBDC0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2. К целям обработки персональных данных Советом относятся:</w:t>
      </w:r>
    </w:p>
    <w:p w14:paraId="7B9B564C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1) обеспечение бухгалтерского учёта и кадровой работы, в том числе кадрового учёта, делопроизводства, содействия в осуществлении служебной (трудовой) деятельности, формирования кадрового резерва, обучения и должностного роста, учёта результатов исполнения должностных обязанностей, защиты жизни, здоровья или иных жизненно важных интересов субъектов персональных данных, установленных законодательством Российской Федерации условий труда, гарантий и компенсаций, а также в целях противодействия коррупции;</w:t>
      </w:r>
    </w:p>
    <w:p w14:paraId="114AA304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2) осуществление функций и полномочий, возложенных на Совет,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775C783D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lastRenderedPageBreak/>
        <w:t>3) учёт муниципальных служащих Совета, награждённых государственными наградами Российской Федерации, наградами Республики Башкортостан, наградами Совета, учёт представленных к награждению наградами Совета;</w:t>
      </w:r>
    </w:p>
    <w:p w14:paraId="317DA74F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4) обеспечение пропускного режима в здании Совета;</w:t>
      </w:r>
    </w:p>
    <w:p w14:paraId="3C8851F3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5) формирование справочных материалов для внутреннего информационного обеспечения деятельности Совета;</w:t>
      </w:r>
    </w:p>
    <w:p w14:paraId="54BC9F5C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6) реализации задач и функций, предусмотренных разделом 3 Положения о Секретариате Совета городского округа город Уфа Республики Башкортостан, утверждённого решением Совета городского округа город Уфа Республики Башкортостан от 18 июня 2014 года № 33/20;</w:t>
      </w:r>
    </w:p>
    <w:p w14:paraId="633A5C38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 xml:space="preserve">7) рассмотрения обращений и заявлений граждан по вопросам, относящимся к компетенции Совета; </w:t>
      </w:r>
    </w:p>
    <w:p w14:paraId="50F0BB57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8) подготовка, заключение, исполнение и прекращение договоров с контрагентами;</w:t>
      </w:r>
    </w:p>
    <w:p w14:paraId="3E4FE122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9) исполнение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197C97BE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10) осуществление прав и законных интересов Совета в рамках осуществления установленных видов деятельности или третьих лиц либо достижения общественно значимых целей;</w:t>
      </w:r>
    </w:p>
    <w:p w14:paraId="5BD604F3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11) проведения конкурсов Советом.</w:t>
      </w:r>
    </w:p>
    <w:p w14:paraId="3C88CF92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78FE017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Статья 4</w:t>
      </w:r>
    </w:p>
    <w:p w14:paraId="1594BA36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05B853A8" w14:textId="77777777" w:rsidR="001273EF" w:rsidRPr="00266E72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266E72">
        <w:rPr>
          <w:sz w:val="28"/>
          <w:szCs w:val="28"/>
        </w:rPr>
        <w:t xml:space="preserve">К категориям субъектов персональных данных, обрабатываемых </w:t>
      </w:r>
      <w:r w:rsidRPr="00760B9B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266E72">
        <w:rPr>
          <w:sz w:val="28"/>
          <w:szCs w:val="28"/>
        </w:rPr>
        <w:t>, относятся:</w:t>
      </w:r>
    </w:p>
    <w:p w14:paraId="0B6E03B0" w14:textId="77777777" w:rsidR="001273EF" w:rsidRPr="00266E72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266E72">
        <w:rPr>
          <w:sz w:val="28"/>
          <w:szCs w:val="28"/>
        </w:rPr>
        <w:t xml:space="preserve">1) муниципальные служащие </w:t>
      </w:r>
      <w:r w:rsidRPr="00760B9B">
        <w:rPr>
          <w:sz w:val="28"/>
          <w:szCs w:val="28"/>
        </w:rPr>
        <w:t>Совета</w:t>
      </w:r>
      <w:r w:rsidRPr="00266E7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граждане, претендующие</w:t>
      </w:r>
      <w:r w:rsidRPr="00266E72">
        <w:rPr>
          <w:sz w:val="28"/>
          <w:szCs w:val="28"/>
        </w:rPr>
        <w:t xml:space="preserve"> на замещение вакантных должностей муниципальной службы в Совете;</w:t>
      </w:r>
    </w:p>
    <w:p w14:paraId="16903E7F" w14:textId="77777777" w:rsidR="001273EF" w:rsidRPr="00266E72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266E72">
        <w:rPr>
          <w:sz w:val="28"/>
          <w:szCs w:val="28"/>
        </w:rPr>
        <w:t>2) работники, не являющиеся муниципальными служащими;</w:t>
      </w:r>
    </w:p>
    <w:p w14:paraId="36BA5385" w14:textId="77777777" w:rsidR="001273EF" w:rsidRPr="00266E72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266E72">
        <w:rPr>
          <w:sz w:val="28"/>
          <w:szCs w:val="28"/>
        </w:rPr>
        <w:t>3) депутаты Совета;</w:t>
      </w:r>
    </w:p>
    <w:p w14:paraId="2522F6CD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266E72">
        <w:rPr>
          <w:sz w:val="28"/>
          <w:szCs w:val="28"/>
        </w:rPr>
        <w:t xml:space="preserve">4) лица, состоящие в родстве (свойстве) с субъектами персональных данных, указанными в </w:t>
      </w:r>
      <w:hyperlink w:anchor="P74" w:tooltip="1) федеральные государственные гражданские служащие Управления делами (далее - гражданские служащие);">
        <w:r w:rsidRPr="00266E72">
          <w:rPr>
            <w:sz w:val="28"/>
            <w:szCs w:val="28"/>
          </w:rPr>
          <w:t>пунктах 1</w:t>
        </w:r>
      </w:hyperlink>
      <w:r w:rsidRPr="00266E72">
        <w:rPr>
          <w:sz w:val="28"/>
          <w:szCs w:val="28"/>
        </w:rPr>
        <w:t xml:space="preserve"> - </w:t>
      </w:r>
      <w:hyperlink w:anchor="P78" w:tooltip="5) лица, обеспечение и обслуживание которых осуществляется Управлением делами в рамках реализации задач, предусмотренных пунктом 2 Положения об Управлении делами;">
        <w:r w:rsidRPr="00266E72">
          <w:rPr>
            <w:sz w:val="28"/>
            <w:szCs w:val="28"/>
          </w:rPr>
          <w:t>3</w:t>
        </w:r>
      </w:hyperlink>
      <w:r w:rsidRPr="00266E72">
        <w:rPr>
          <w:sz w:val="28"/>
          <w:szCs w:val="28"/>
        </w:rPr>
        <w:t xml:space="preserve"> настоящего статьи: близкие родственники (отец, мать, братья, сестры, дети), а также супруга (супруг), в том числе бывшая (бывший), супруги братьев и сестер, братья и сестры супругов;</w:t>
      </w:r>
    </w:p>
    <w:p w14:paraId="4962D603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625E">
        <w:rPr>
          <w:sz w:val="28"/>
          <w:szCs w:val="28"/>
        </w:rPr>
        <w:t>) помощники депутатов Совета;</w:t>
      </w:r>
    </w:p>
    <w:p w14:paraId="6FB90C20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625E">
        <w:rPr>
          <w:sz w:val="28"/>
          <w:szCs w:val="28"/>
        </w:rPr>
        <w:t>) лица, представленные к награждению наградами Совета;</w:t>
      </w:r>
    </w:p>
    <w:p w14:paraId="29131C11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7) члены Молодёжной общественной палаты при Совете;</w:t>
      </w:r>
    </w:p>
    <w:p w14:paraId="5D287624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8) Почётные граждане города Уфы;</w:t>
      </w:r>
    </w:p>
    <w:p w14:paraId="7449253B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9) граждане, являющиеся стороной гражданско-правового договора, заключенного Советом;</w:t>
      </w:r>
    </w:p>
    <w:p w14:paraId="352646B0" w14:textId="77777777" w:rsidR="001273EF" w:rsidRPr="0089743D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10) граждане, обратившиеся в Совет в соответствии с законодательством;</w:t>
      </w:r>
    </w:p>
    <w:p w14:paraId="1872AA54" w14:textId="77777777" w:rsidR="001273EF" w:rsidRPr="0056699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89743D">
        <w:rPr>
          <w:sz w:val="28"/>
          <w:szCs w:val="28"/>
        </w:rPr>
        <w:t>11) участники конкурсов, проводимых Советом;</w:t>
      </w:r>
    </w:p>
    <w:p w14:paraId="01FD0A92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4625E">
        <w:rPr>
          <w:sz w:val="28"/>
          <w:szCs w:val="28"/>
        </w:rPr>
        <w:t xml:space="preserve">) иные физические лица, представляющие в Совет персональные </w:t>
      </w:r>
      <w:r w:rsidRPr="0014625E">
        <w:rPr>
          <w:sz w:val="28"/>
          <w:szCs w:val="28"/>
        </w:rPr>
        <w:lastRenderedPageBreak/>
        <w:t xml:space="preserve">данные в связи с выполнением полномочий (функций) в соответствии с законодательством Российской Федерации, </w:t>
      </w:r>
      <w:hyperlink r:id="rId7">
        <w:r w:rsidRPr="0014625E">
          <w:rPr>
            <w:sz w:val="28"/>
            <w:szCs w:val="28"/>
          </w:rPr>
          <w:t>Уставом</w:t>
        </w:r>
      </w:hyperlink>
      <w:r w:rsidRPr="0014625E">
        <w:rPr>
          <w:sz w:val="28"/>
          <w:szCs w:val="28"/>
        </w:rPr>
        <w:t xml:space="preserve"> городского округа город Уфа Республики Башкортостан и другими муниципальными правовыми актами.</w:t>
      </w:r>
    </w:p>
    <w:p w14:paraId="638B4367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70A5A161" w14:textId="77777777" w:rsidR="001273EF" w:rsidRPr="0014625E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Статья 5</w:t>
      </w:r>
    </w:p>
    <w:p w14:paraId="1D2D0AB7" w14:textId="77777777" w:rsidR="001273EF" w:rsidRPr="007E3F64" w:rsidRDefault="001273EF" w:rsidP="001273EF">
      <w:pPr>
        <w:ind w:firstLine="709"/>
        <w:rPr>
          <w:szCs w:val="28"/>
        </w:rPr>
      </w:pPr>
    </w:p>
    <w:p w14:paraId="6400C759" w14:textId="77777777" w:rsidR="001273EF" w:rsidRPr="00C8368F" w:rsidRDefault="001273EF" w:rsidP="001273EF">
      <w:pPr>
        <w:ind w:firstLine="709"/>
        <w:rPr>
          <w:szCs w:val="28"/>
          <w:highlight w:val="yellow"/>
          <w:u w:val="single"/>
        </w:rPr>
      </w:pPr>
      <w:r>
        <w:rPr>
          <w:szCs w:val="28"/>
        </w:rPr>
        <w:t>1</w:t>
      </w:r>
      <w:r w:rsidRPr="007E3F64">
        <w:rPr>
          <w:szCs w:val="28"/>
        </w:rPr>
        <w:t xml:space="preserve">. В </w:t>
      </w:r>
      <w:r>
        <w:rPr>
          <w:szCs w:val="28"/>
        </w:rPr>
        <w:t xml:space="preserve">Совете </w:t>
      </w:r>
      <w:r w:rsidRPr="007E3F64">
        <w:rPr>
          <w:szCs w:val="28"/>
        </w:rPr>
        <w:t xml:space="preserve">обрабатываются персональные данные, предусмотренные </w:t>
      </w:r>
      <w:r w:rsidRPr="00261893">
        <w:rPr>
          <w:szCs w:val="28"/>
        </w:rPr>
        <w:t>Перечнем персональных данных, обрабатываемых в Совете городского округа город Уфа Республики Башкортостан в связи с реализацией служебных или трудовых отношений, а также в связи с осуществлением муниципальных функций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99319F">
        <w:rPr>
          <w:szCs w:val="28"/>
        </w:rPr>
        <w:t xml:space="preserve">приложением 5 </w:t>
      </w:r>
      <w:r w:rsidRPr="00C8368F">
        <w:rPr>
          <w:szCs w:val="28"/>
        </w:rPr>
        <w:t xml:space="preserve">к </w:t>
      </w:r>
      <w:r w:rsidRPr="00275B9F">
        <w:rPr>
          <w:szCs w:val="28"/>
        </w:rPr>
        <w:t xml:space="preserve">постановлению председателя Совета городского округа город Уфа Республики Башкортостан </w:t>
      </w:r>
      <w:r>
        <w:rPr>
          <w:szCs w:val="28"/>
        </w:rPr>
        <w:t>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>
        <w:rPr>
          <w:bCs/>
          <w:szCs w:val="28"/>
        </w:rPr>
        <w:t xml:space="preserve"> (далее – Перечень).</w:t>
      </w:r>
    </w:p>
    <w:p w14:paraId="0CEC9C5E" w14:textId="77777777" w:rsidR="001273EF" w:rsidRPr="0051478A" w:rsidRDefault="001273EF" w:rsidP="001273EF">
      <w:pPr>
        <w:ind w:firstLine="709"/>
        <w:rPr>
          <w:szCs w:val="28"/>
        </w:rPr>
      </w:pPr>
      <w:r w:rsidRPr="0051478A">
        <w:rPr>
          <w:szCs w:val="28"/>
        </w:rPr>
        <w:t>2. Для цели, указанной в пункте 1 части 2 статьи 3 Правил обрабатываются персональные данные, предусмотренные пунктами 1-38 Перечня персональных данных.</w:t>
      </w:r>
    </w:p>
    <w:p w14:paraId="6C377F5D" w14:textId="77777777" w:rsidR="001273EF" w:rsidRPr="0051478A" w:rsidRDefault="001273EF" w:rsidP="001273EF">
      <w:pPr>
        <w:ind w:firstLine="709"/>
        <w:rPr>
          <w:szCs w:val="28"/>
        </w:rPr>
      </w:pPr>
      <w:r w:rsidRPr="0051478A">
        <w:rPr>
          <w:szCs w:val="28"/>
        </w:rPr>
        <w:t>3. Для цели, указанной в пункте 2 части 2 статьи 3 Правил обрабатываются персональные данные, предусмотренные пунктами 1-38 Перечня персональных данных.</w:t>
      </w:r>
    </w:p>
    <w:p w14:paraId="281DFBFC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4. Для цели, указанной в пункте 3 части 2 статьи 3 Правил обрабатываются персональные данные, предусмотренные пунктами 1-12, 24, 30, 33, 34, 38 Перечня персональных данных.</w:t>
      </w:r>
    </w:p>
    <w:p w14:paraId="2158CD4A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5. Для цели, указанной в пункте 4 части 2 статьи 3 Правил обрабатываются персональные данные, предусмотренные пунктами 1-11 Перечня персональных данных.</w:t>
      </w:r>
    </w:p>
    <w:p w14:paraId="66C84215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6. Для цели, указанной в пункте 5 части 2 статьи 3 Правил обрабатываются персональные данные, предусмотренные пунктами 1-38 Перечня персональных данных.</w:t>
      </w:r>
    </w:p>
    <w:p w14:paraId="2B9C144B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7. Для цели, указанной в пункте 6 части 2 статьи 3 Правил обрабатываются персональные данные, предусмотренные пунктами 1-38 Перечня персональных данных.</w:t>
      </w:r>
    </w:p>
    <w:p w14:paraId="1DC353F8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8. Для цели, указанной в пункте 7 части 2 статьи 3 Правил обрабатываются персональные данные, предусмотренные пунктами 1-11 Перечня персональных данных, а также иные персональные данные, указанные в обращениях (заявлениях) граждан или ставшие известными в ходе их рассмотрения.</w:t>
      </w:r>
    </w:p>
    <w:p w14:paraId="697918F3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9. Для цели, указанной в пункте 8 части 2 статьи 3 Правил обрабатываются персональные данные, предусмотренные пунктами 1-12, 33,34,38 Перечня персональных данных.</w:t>
      </w:r>
    </w:p>
    <w:p w14:paraId="65BF0388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10. Для цели, указанной в пункте 9 части 2 статьи 3 Правил обрабатываются персональные данные, предусмотренные пунктами 1-12, 33,34,38 Перечня персональных данных.</w:t>
      </w:r>
    </w:p>
    <w:p w14:paraId="6BF76FC4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lastRenderedPageBreak/>
        <w:t>11. Для цели, указанной в пункте 10 части 2 статьи 3 Правил обрабатываются персональные данные, предусмотренные пунктами 1-12, 33,34,38 Перечня персональных данных.</w:t>
      </w:r>
    </w:p>
    <w:p w14:paraId="0E87999C" w14:textId="77777777" w:rsidR="001273EF" w:rsidRPr="00FB2F32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12. Для цели, указанной в пункте 11 части 2 статьи 3 Правил обрабатываются персональные данные, предусмотренные пунктами 1-12, 33,34,38 Перечня персональных данных.</w:t>
      </w:r>
    </w:p>
    <w:p w14:paraId="031C9C44" w14:textId="77777777" w:rsidR="001273EF" w:rsidRPr="0014625E" w:rsidRDefault="001273EF" w:rsidP="001273EF">
      <w:pPr>
        <w:ind w:firstLine="709"/>
        <w:rPr>
          <w:szCs w:val="28"/>
        </w:rPr>
      </w:pPr>
      <w:r w:rsidRPr="00FB2F32">
        <w:rPr>
          <w:szCs w:val="28"/>
        </w:rPr>
        <w:t>4. Обработка биометрических персональных данных может осуществляться только при наличии согласия в письменной форме субъекта персональных данных.</w:t>
      </w:r>
    </w:p>
    <w:p w14:paraId="7BA37EB8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4A414485" w14:textId="77777777" w:rsidR="001273EF" w:rsidRPr="0014625E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14625E">
        <w:rPr>
          <w:b/>
          <w:sz w:val="28"/>
          <w:szCs w:val="28"/>
        </w:rPr>
        <w:t>Статья 6</w:t>
      </w:r>
    </w:p>
    <w:p w14:paraId="44EE6D78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09EA758E" w14:textId="77777777" w:rsidR="001273EF" w:rsidRPr="00275B9F" w:rsidRDefault="001273EF" w:rsidP="001273EF">
      <w:pPr>
        <w:ind w:firstLine="709"/>
        <w:rPr>
          <w:bCs/>
          <w:szCs w:val="28"/>
        </w:rPr>
      </w:pPr>
      <w:r>
        <w:rPr>
          <w:szCs w:val="28"/>
        </w:rPr>
        <w:t>1</w:t>
      </w:r>
      <w:r w:rsidRPr="00C8368F">
        <w:rPr>
          <w:szCs w:val="28"/>
        </w:rPr>
        <w:t xml:space="preserve">. Обработка персональных данных </w:t>
      </w:r>
      <w:r>
        <w:rPr>
          <w:szCs w:val="28"/>
        </w:rPr>
        <w:t xml:space="preserve">Советом </w:t>
      </w:r>
      <w:r w:rsidRPr="00C8368F">
        <w:rPr>
          <w:szCs w:val="28"/>
        </w:rPr>
        <w:t xml:space="preserve">осуществляется с использованием или без использования средств автоматизации </w:t>
      </w:r>
      <w:r>
        <w:rPr>
          <w:szCs w:val="28"/>
        </w:rPr>
        <w:t>муниципальными</w:t>
      </w:r>
      <w:r w:rsidRPr="00C8368F">
        <w:rPr>
          <w:szCs w:val="28"/>
        </w:rPr>
        <w:t xml:space="preserve"> служащими, замещающими должности, указанные в </w:t>
      </w:r>
      <w:r w:rsidRPr="00A37DDF">
        <w:rPr>
          <w:szCs w:val="28"/>
        </w:rPr>
        <w:t>приложении 6</w:t>
      </w:r>
      <w:r w:rsidRPr="00C8368F">
        <w:rPr>
          <w:szCs w:val="28"/>
        </w:rPr>
        <w:t xml:space="preserve"> к </w:t>
      </w:r>
      <w:r w:rsidRPr="00275B9F">
        <w:rPr>
          <w:szCs w:val="28"/>
        </w:rPr>
        <w:t xml:space="preserve">постановлению председателя Совета городского округа город Уфа Республики Башкортостан </w:t>
      </w:r>
      <w:r>
        <w:rPr>
          <w:szCs w:val="28"/>
        </w:rPr>
        <w:t>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 w:rsidRPr="00A37DDF">
        <w:rPr>
          <w:szCs w:val="28"/>
        </w:rPr>
        <w:t>, должностные инструкции</w:t>
      </w:r>
      <w:r w:rsidRPr="00C8368F">
        <w:rPr>
          <w:szCs w:val="28"/>
        </w:rPr>
        <w:t xml:space="preserve"> которых предусматривают осуществление функций по обработке персональных данных.</w:t>
      </w:r>
    </w:p>
    <w:p w14:paraId="02AC7DB7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>2</w:t>
      </w:r>
      <w:r w:rsidRPr="00C8368F">
        <w:rPr>
          <w:szCs w:val="28"/>
        </w:rPr>
        <w:t>. Обработка персональных данных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5F80A4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C8368F">
        <w:rPr>
          <w:szCs w:val="28"/>
        </w:rPr>
        <w:t>Сбор, запись, систематизация, накопление, хранение и уточнение (обновление, изменение) персональных данных субъектов персональных данных осуществляется путем:</w:t>
      </w:r>
    </w:p>
    <w:p w14:paraId="20D6DF09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Pr="00C8368F">
        <w:rPr>
          <w:szCs w:val="28"/>
        </w:rPr>
        <w:t>получения оригиналов документов;</w:t>
      </w:r>
    </w:p>
    <w:p w14:paraId="6E372360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Pr="00C8368F">
        <w:rPr>
          <w:szCs w:val="28"/>
        </w:rPr>
        <w:t>копирования оригиналов документов;</w:t>
      </w:r>
    </w:p>
    <w:p w14:paraId="5455022D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3) </w:t>
      </w:r>
      <w:r w:rsidRPr="00C8368F">
        <w:rPr>
          <w:szCs w:val="28"/>
        </w:rPr>
        <w:t>внесения сведений в учетные формы на бумажных и электронных носителях;</w:t>
      </w:r>
    </w:p>
    <w:p w14:paraId="5C414C31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4) </w:t>
      </w:r>
      <w:r w:rsidRPr="00C8368F">
        <w:rPr>
          <w:szCs w:val="28"/>
        </w:rPr>
        <w:t>создания документов на бумажных и электронных носителях;</w:t>
      </w:r>
    </w:p>
    <w:p w14:paraId="5014D774" w14:textId="77777777" w:rsidR="001273EF" w:rsidRPr="00C8368F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5) </w:t>
      </w:r>
      <w:r w:rsidRPr="00C8368F">
        <w:rPr>
          <w:szCs w:val="28"/>
        </w:rPr>
        <w:t xml:space="preserve">внесения сведений в информационные системы персональных данных </w:t>
      </w:r>
      <w:r>
        <w:rPr>
          <w:szCs w:val="28"/>
        </w:rPr>
        <w:t>Совета</w:t>
      </w:r>
      <w:r w:rsidRPr="00C8368F">
        <w:rPr>
          <w:szCs w:val="28"/>
        </w:rPr>
        <w:t>.</w:t>
      </w:r>
    </w:p>
    <w:p w14:paraId="4A9A6D4F" w14:textId="77777777" w:rsidR="001273EF" w:rsidRPr="00275B9F" w:rsidRDefault="001273EF" w:rsidP="001273EF">
      <w:pPr>
        <w:ind w:firstLine="709"/>
        <w:rPr>
          <w:bCs/>
          <w:szCs w:val="28"/>
        </w:rPr>
      </w:pPr>
      <w:r w:rsidRPr="00C8368F">
        <w:rPr>
          <w:szCs w:val="28"/>
        </w:rPr>
        <w:t xml:space="preserve">4. Обработка персональных данных </w:t>
      </w:r>
      <w:r>
        <w:rPr>
          <w:szCs w:val="28"/>
        </w:rPr>
        <w:t>Советом</w:t>
      </w:r>
      <w:r w:rsidRPr="00C8368F">
        <w:rPr>
          <w:szCs w:val="28"/>
        </w:rPr>
        <w:t xml:space="preserve"> осуществляется с согласия субъекта персональных данных, типовая форма которого содержится в </w:t>
      </w:r>
      <w:r w:rsidRPr="00A37DDF">
        <w:rPr>
          <w:szCs w:val="28"/>
        </w:rPr>
        <w:t>приложениях 1</w:t>
      </w:r>
      <w:r>
        <w:rPr>
          <w:szCs w:val="28"/>
        </w:rPr>
        <w:t>1</w:t>
      </w:r>
      <w:r w:rsidRPr="00A37DDF">
        <w:rPr>
          <w:szCs w:val="28"/>
        </w:rPr>
        <w:t>-</w:t>
      </w:r>
      <w:r>
        <w:rPr>
          <w:szCs w:val="28"/>
        </w:rPr>
        <w:t>24</w:t>
      </w:r>
      <w:r w:rsidRPr="00A37DDF">
        <w:rPr>
          <w:szCs w:val="28"/>
        </w:rPr>
        <w:t xml:space="preserve"> к </w:t>
      </w:r>
      <w:r w:rsidRPr="00275B9F">
        <w:rPr>
          <w:szCs w:val="28"/>
        </w:rPr>
        <w:t xml:space="preserve">постановлению председателя Совета городского округа город Уфа Республики Башкортостан </w:t>
      </w:r>
      <w:r>
        <w:rPr>
          <w:szCs w:val="28"/>
        </w:rPr>
        <w:t>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>
        <w:rPr>
          <w:bCs/>
          <w:szCs w:val="28"/>
        </w:rPr>
        <w:t>.</w:t>
      </w:r>
    </w:p>
    <w:p w14:paraId="21604652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 xml:space="preserve">5. Согласие субъекта персональных данных на обработку персональных данных не требуется при обработке персональных данных в соответствии с </w:t>
      </w:r>
      <w:hyperlink r:id="rId8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пунктами 2</w:t>
        </w:r>
      </w:hyperlink>
      <w:r w:rsidRPr="001273EF">
        <w:rPr>
          <w:szCs w:val="28"/>
        </w:rPr>
        <w:t xml:space="preserve"> - </w:t>
      </w:r>
      <w:hyperlink r:id="rId9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9.1</w:t>
        </w:r>
      </w:hyperlink>
      <w:r w:rsidRPr="001273EF">
        <w:rPr>
          <w:szCs w:val="28"/>
        </w:rPr>
        <w:t xml:space="preserve"> и </w:t>
      </w:r>
      <w:hyperlink r:id="rId10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11 части 1 статьи 6</w:t>
        </w:r>
      </w:hyperlink>
      <w:r w:rsidRPr="001273EF">
        <w:rPr>
          <w:szCs w:val="28"/>
        </w:rPr>
        <w:t xml:space="preserve">, </w:t>
      </w:r>
      <w:hyperlink r:id="rId11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пунктами 2</w:t>
        </w:r>
      </w:hyperlink>
      <w:r w:rsidRPr="001273EF">
        <w:rPr>
          <w:szCs w:val="28"/>
        </w:rPr>
        <w:t xml:space="preserve"> - </w:t>
      </w:r>
      <w:hyperlink r:id="rId12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10 части 2 статьи 10</w:t>
        </w:r>
      </w:hyperlink>
      <w:r w:rsidRPr="001273EF">
        <w:rPr>
          <w:szCs w:val="28"/>
        </w:rPr>
        <w:t xml:space="preserve"> и </w:t>
      </w:r>
      <w:hyperlink r:id="rId13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частью 2 статьи 11</w:t>
        </w:r>
      </w:hyperlink>
      <w:r w:rsidRPr="001273EF">
        <w:rPr>
          <w:szCs w:val="28"/>
        </w:rPr>
        <w:t xml:space="preserve"> Федерального закона от 27 июля 2006 года № 152-ФЗ «О персональных данных».</w:t>
      </w:r>
    </w:p>
    <w:p w14:paraId="05766A5F" w14:textId="77777777" w:rsidR="001273EF" w:rsidRPr="00C51127" w:rsidRDefault="001273EF" w:rsidP="001273EF">
      <w:pPr>
        <w:ind w:firstLine="709"/>
        <w:rPr>
          <w:szCs w:val="28"/>
        </w:rPr>
      </w:pPr>
      <w:r w:rsidRPr="00C51127">
        <w:rPr>
          <w:szCs w:val="28"/>
        </w:rPr>
        <w:lastRenderedPageBreak/>
        <w:t>6. Если предоставление персональных данных и (или) получение оператором согласия на обработку персональных данных являются обязательными, то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14:paraId="2ADB62EE" w14:textId="77777777" w:rsidR="001273EF" w:rsidRPr="00C8368F" w:rsidRDefault="001273EF" w:rsidP="001273EF">
      <w:pPr>
        <w:ind w:firstLine="709"/>
        <w:rPr>
          <w:szCs w:val="28"/>
        </w:rPr>
      </w:pPr>
    </w:p>
    <w:p w14:paraId="3D6F0294" w14:textId="77777777" w:rsidR="001273EF" w:rsidRPr="00C51127" w:rsidRDefault="001273EF" w:rsidP="001273EF">
      <w:pPr>
        <w:ind w:firstLine="709"/>
        <w:rPr>
          <w:b/>
          <w:szCs w:val="28"/>
        </w:rPr>
      </w:pPr>
      <w:r w:rsidRPr="00C51127">
        <w:rPr>
          <w:b/>
          <w:szCs w:val="28"/>
        </w:rPr>
        <w:t>Статья 7</w:t>
      </w:r>
    </w:p>
    <w:p w14:paraId="66C2B17E" w14:textId="77777777" w:rsidR="001273EF" w:rsidRPr="00C51127" w:rsidRDefault="001273EF" w:rsidP="001273EF">
      <w:pPr>
        <w:ind w:firstLine="709"/>
        <w:rPr>
          <w:szCs w:val="28"/>
        </w:rPr>
      </w:pPr>
    </w:p>
    <w:p w14:paraId="562024C9" w14:textId="77777777" w:rsidR="001273EF" w:rsidRPr="00C51127" w:rsidRDefault="001273EF" w:rsidP="001273EF">
      <w:pPr>
        <w:ind w:firstLine="709"/>
        <w:rPr>
          <w:szCs w:val="28"/>
        </w:rPr>
      </w:pPr>
      <w:r>
        <w:rPr>
          <w:szCs w:val="28"/>
        </w:rPr>
        <w:t>1</w:t>
      </w:r>
      <w:r w:rsidRPr="00C51127">
        <w:rPr>
          <w:szCs w:val="28"/>
        </w:rPr>
        <w:t xml:space="preserve">. Доступ к информационным системам персональных данных </w:t>
      </w:r>
      <w:r>
        <w:rPr>
          <w:szCs w:val="28"/>
        </w:rPr>
        <w:t>Совета</w:t>
      </w:r>
      <w:r w:rsidRPr="00C51127">
        <w:rPr>
          <w:szCs w:val="28"/>
        </w:rPr>
        <w:t xml:space="preserve"> (далее </w:t>
      </w:r>
      <w:r>
        <w:rPr>
          <w:szCs w:val="28"/>
        </w:rPr>
        <w:t>–</w:t>
      </w:r>
      <w:r w:rsidRPr="00C51127">
        <w:rPr>
          <w:szCs w:val="28"/>
        </w:rPr>
        <w:t xml:space="preserve"> информационные системы) </w:t>
      </w:r>
      <w:r>
        <w:rPr>
          <w:szCs w:val="28"/>
        </w:rPr>
        <w:t>муниципальных</w:t>
      </w:r>
      <w:r w:rsidRPr="00C51127">
        <w:rPr>
          <w:szCs w:val="28"/>
        </w:rPr>
        <w:t xml:space="preserve"> служащих, осуществляющих обработку персональных данных в информационных системах, предоставляется в соответствии с функциями, предусмотренными их </w:t>
      </w:r>
      <w:r w:rsidRPr="00A37DDF">
        <w:rPr>
          <w:szCs w:val="28"/>
        </w:rPr>
        <w:t>должностными инструкциями</w:t>
      </w:r>
      <w:r w:rsidRPr="00C51127">
        <w:rPr>
          <w:szCs w:val="28"/>
        </w:rPr>
        <w:t>, и реализуется посредством учетной записи, содержащей имя пользователя и пароль.</w:t>
      </w:r>
    </w:p>
    <w:p w14:paraId="2A301015" w14:textId="77777777" w:rsidR="001273EF" w:rsidRPr="008A74B8" w:rsidRDefault="001273EF" w:rsidP="001273EF">
      <w:pPr>
        <w:ind w:firstLine="709"/>
        <w:rPr>
          <w:szCs w:val="28"/>
        </w:rPr>
      </w:pPr>
      <w:r>
        <w:rPr>
          <w:szCs w:val="28"/>
        </w:rPr>
        <w:t>2</w:t>
      </w:r>
      <w:r w:rsidRPr="00C51127">
        <w:rPr>
          <w:szCs w:val="28"/>
        </w:rPr>
        <w:t xml:space="preserve">. Информация в информационные системы может вноситься как в </w:t>
      </w:r>
      <w:r w:rsidRPr="00B64AFE">
        <w:rPr>
          <w:szCs w:val="28"/>
        </w:rPr>
        <w:t>автоматическом режиме,</w:t>
      </w:r>
      <w:r>
        <w:rPr>
          <w:b/>
          <w:szCs w:val="28"/>
        </w:rPr>
        <w:t xml:space="preserve"> </w:t>
      </w:r>
      <w:r w:rsidRPr="00C51127">
        <w:rPr>
          <w:szCs w:val="28"/>
        </w:rPr>
        <w:t xml:space="preserve">так и в ручном режиме, при получении информации на бумажном носителе или в ином виде, не позволяющем </w:t>
      </w:r>
      <w:r w:rsidRPr="008A74B8">
        <w:rPr>
          <w:szCs w:val="28"/>
        </w:rPr>
        <w:t>осуществлять ее автоматическую регистрацию.</w:t>
      </w:r>
    </w:p>
    <w:p w14:paraId="10E5C009" w14:textId="77777777" w:rsidR="001273EF" w:rsidRPr="008A74B8" w:rsidRDefault="001273EF" w:rsidP="001273EF">
      <w:pPr>
        <w:ind w:firstLine="709"/>
        <w:rPr>
          <w:szCs w:val="28"/>
        </w:rPr>
      </w:pPr>
      <w:r>
        <w:rPr>
          <w:szCs w:val="28"/>
        </w:rPr>
        <w:t>3</w:t>
      </w:r>
      <w:r w:rsidRPr="008A74B8">
        <w:rPr>
          <w:szCs w:val="28"/>
        </w:rPr>
        <w:t>. Обеспечение безопасности персональных данных, обрабатываемых в информационных системах, осуществляется муниципальным казенным учреждением «Центр информационных технологий» городского округа город Уфа Республики Башкортостан</w:t>
      </w:r>
      <w:r>
        <w:rPr>
          <w:szCs w:val="28"/>
        </w:rPr>
        <w:t xml:space="preserve"> (далее – МКУ ЦИТ)</w:t>
      </w:r>
      <w:r w:rsidRPr="008A74B8">
        <w:rPr>
          <w:szCs w:val="28"/>
        </w:rPr>
        <w:t>.</w:t>
      </w:r>
    </w:p>
    <w:p w14:paraId="5904DAE8" w14:textId="77777777" w:rsidR="001273EF" w:rsidRPr="00C51127" w:rsidRDefault="001273EF" w:rsidP="001273EF">
      <w:pPr>
        <w:ind w:firstLine="709"/>
        <w:rPr>
          <w:szCs w:val="28"/>
        </w:rPr>
      </w:pPr>
      <w:r>
        <w:rPr>
          <w:szCs w:val="28"/>
        </w:rPr>
        <w:t>4</w:t>
      </w:r>
      <w:r w:rsidRPr="00C51127">
        <w:rPr>
          <w:szCs w:val="28"/>
        </w:rPr>
        <w:t xml:space="preserve">. Доступ </w:t>
      </w:r>
      <w:r>
        <w:rPr>
          <w:szCs w:val="28"/>
        </w:rPr>
        <w:t>муниципальных</w:t>
      </w:r>
      <w:r w:rsidRPr="00C51127">
        <w:rPr>
          <w:szCs w:val="28"/>
        </w:rPr>
        <w:t xml:space="preserve"> служащих к персональным данным, находящимся в информационных системах, должен предусматривать обязательное прохождение процедуры идентификации и аутентификации.</w:t>
      </w:r>
    </w:p>
    <w:p w14:paraId="2A4ED49E" w14:textId="77777777" w:rsidR="001273EF" w:rsidRPr="00C51127" w:rsidRDefault="001273EF" w:rsidP="001273EF">
      <w:pPr>
        <w:ind w:firstLine="709"/>
        <w:rPr>
          <w:szCs w:val="28"/>
        </w:rPr>
      </w:pPr>
      <w:r>
        <w:rPr>
          <w:szCs w:val="28"/>
        </w:rPr>
        <w:t>5</w:t>
      </w:r>
      <w:r w:rsidRPr="00C51127">
        <w:rPr>
          <w:szCs w:val="28"/>
        </w:rPr>
        <w:t xml:space="preserve">. При выявлении нарушений порядка обработки персональных данных в информационных системах уполномоченными лицами </w:t>
      </w:r>
      <w:r>
        <w:rPr>
          <w:szCs w:val="28"/>
        </w:rPr>
        <w:t>МКУ ЦИТ</w:t>
      </w:r>
      <w:r w:rsidRPr="00C51127">
        <w:rPr>
          <w:szCs w:val="28"/>
        </w:rPr>
        <w:t xml:space="preserve"> незамедлительно принимаются меры по установлению причин нарушений и их устранению.</w:t>
      </w:r>
    </w:p>
    <w:p w14:paraId="2D3F7F2D" w14:textId="77777777" w:rsidR="001273EF" w:rsidRPr="00C51127" w:rsidRDefault="001273EF" w:rsidP="001273EF">
      <w:pPr>
        <w:ind w:firstLine="709"/>
        <w:rPr>
          <w:szCs w:val="28"/>
        </w:rPr>
      </w:pPr>
      <w:r>
        <w:rPr>
          <w:szCs w:val="28"/>
        </w:rPr>
        <w:t>6</w:t>
      </w:r>
      <w:r w:rsidRPr="00C51127">
        <w:rPr>
          <w:szCs w:val="28"/>
        </w:rPr>
        <w:t xml:space="preserve">. При установлении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уполномоченные должностные лица </w:t>
      </w:r>
      <w:r>
        <w:rPr>
          <w:szCs w:val="28"/>
        </w:rPr>
        <w:t>Совета</w:t>
      </w:r>
      <w:r w:rsidRPr="00C51127">
        <w:rPr>
          <w:szCs w:val="28"/>
        </w:rPr>
        <w:t xml:space="preserve"> обязаны с момента выявления такого инцидента уведомить уполномоченный орган по защите прав субъектов персональных данных:</w:t>
      </w:r>
    </w:p>
    <w:p w14:paraId="77FEA9A6" w14:textId="77777777" w:rsidR="001273EF" w:rsidRPr="00C51127" w:rsidRDefault="001273EF" w:rsidP="001273EF">
      <w:pPr>
        <w:ind w:firstLine="709"/>
        <w:rPr>
          <w:szCs w:val="28"/>
        </w:rPr>
      </w:pPr>
      <w:r w:rsidRPr="00C51127">
        <w:rPr>
          <w:szCs w:val="28"/>
        </w:rPr>
        <w:t>1) в течение двадцати четырех часов о произошедшем инциденте,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такого инцидента, а также предоставить сведения о лице, уполномоченном на взаимодействие с уполномоченным органом по защите прав субъектов персональных данных по вопросам, связанным с выявленным инцидентом;</w:t>
      </w:r>
    </w:p>
    <w:p w14:paraId="7FBF505E" w14:textId="77777777" w:rsidR="001273EF" w:rsidRPr="00C51127" w:rsidRDefault="001273EF" w:rsidP="001273EF">
      <w:pPr>
        <w:ind w:firstLine="709"/>
        <w:rPr>
          <w:szCs w:val="28"/>
        </w:rPr>
      </w:pPr>
      <w:r w:rsidRPr="00C51127">
        <w:rPr>
          <w:szCs w:val="28"/>
        </w:rPr>
        <w:t xml:space="preserve">2) в течение семидесяти двух часов о результатах внутреннего расследования выявленного инцидента, а также предоставить сведения о </w:t>
      </w:r>
      <w:r w:rsidRPr="00C51127">
        <w:rPr>
          <w:szCs w:val="28"/>
        </w:rPr>
        <w:lastRenderedPageBreak/>
        <w:t>лицах, действия которых стали причиной выявленного инцидента (при наличии).</w:t>
      </w:r>
    </w:p>
    <w:p w14:paraId="697B2B25" w14:textId="77777777" w:rsidR="001273EF" w:rsidRPr="0014625E" w:rsidRDefault="001273EF" w:rsidP="001273EF">
      <w:pPr>
        <w:pStyle w:val="ConsPlusNormal"/>
        <w:jc w:val="both"/>
        <w:rPr>
          <w:sz w:val="28"/>
          <w:szCs w:val="28"/>
        </w:rPr>
      </w:pPr>
    </w:p>
    <w:p w14:paraId="3533142B" w14:textId="77777777" w:rsidR="001273EF" w:rsidRPr="00C51127" w:rsidRDefault="001273EF" w:rsidP="001273EF">
      <w:pPr>
        <w:ind w:firstLine="709"/>
        <w:rPr>
          <w:b/>
          <w:szCs w:val="28"/>
        </w:rPr>
      </w:pPr>
      <w:r>
        <w:rPr>
          <w:b/>
          <w:szCs w:val="28"/>
        </w:rPr>
        <w:t>Статья 8</w:t>
      </w:r>
    </w:p>
    <w:p w14:paraId="0399746A" w14:textId="77777777" w:rsidR="001273EF" w:rsidRPr="0014625E" w:rsidRDefault="001273EF" w:rsidP="001273EF">
      <w:pPr>
        <w:pStyle w:val="ConsPlusNormal"/>
        <w:jc w:val="both"/>
        <w:rPr>
          <w:sz w:val="28"/>
          <w:szCs w:val="28"/>
        </w:rPr>
      </w:pPr>
    </w:p>
    <w:p w14:paraId="3113C23A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1.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sz w:val="28"/>
          <w:szCs w:val="28"/>
        </w:rPr>
        <w:t>поручителем</w:t>
      </w:r>
      <w:proofErr w:type="gramEnd"/>
      <w:r w:rsidRPr="0014625E">
        <w:rPr>
          <w:sz w:val="28"/>
          <w:szCs w:val="28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E0EFBFE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625E">
        <w:rPr>
          <w:sz w:val="28"/>
          <w:szCs w:val="28"/>
        </w:rPr>
        <w:t xml:space="preserve">. При осуществлении хранения персональных данных </w:t>
      </w:r>
      <w:r>
        <w:rPr>
          <w:sz w:val="28"/>
          <w:szCs w:val="28"/>
        </w:rPr>
        <w:t xml:space="preserve">Совет </w:t>
      </w:r>
      <w:r w:rsidRPr="0014625E">
        <w:rPr>
          <w:sz w:val="28"/>
          <w:szCs w:val="28"/>
        </w:rPr>
        <w:t xml:space="preserve">обязан использовать базы данных, находящиеся на территории Российской Федерации, в соответствии с </w:t>
      </w:r>
      <w:hyperlink r:id="rId14">
        <w:r w:rsidRPr="0014625E">
          <w:rPr>
            <w:sz w:val="28"/>
            <w:szCs w:val="28"/>
          </w:rPr>
          <w:t>частью 5 статьи 18</w:t>
        </w:r>
      </w:hyperlink>
      <w:r w:rsidRPr="0014625E">
        <w:rPr>
          <w:sz w:val="28"/>
          <w:szCs w:val="28"/>
        </w:rPr>
        <w:t xml:space="preserve"> Федерального закона «О персональных данных».</w:t>
      </w:r>
    </w:p>
    <w:p w14:paraId="7FE61FB4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>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14:paraId="3A5B33D4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625E">
        <w:rPr>
          <w:sz w:val="28"/>
          <w:szCs w:val="28"/>
        </w:rPr>
        <w:t>. Условием прекращения обработки персональных данных могут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57E0142C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625E">
        <w:rPr>
          <w:sz w:val="28"/>
          <w:szCs w:val="28"/>
        </w:rPr>
        <w:t xml:space="preserve">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4A72B2C0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625E">
        <w:rPr>
          <w:sz w:val="28"/>
          <w:szCs w:val="28"/>
        </w:rPr>
        <w:t xml:space="preserve">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обязан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D4056A1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625E">
        <w:rPr>
          <w:sz w:val="28"/>
          <w:szCs w:val="28"/>
        </w:rPr>
        <w:t xml:space="preserve">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принимать меры, необходимые и достаточные для обеспечения выполнения обязанностей, предусмотренных Федеральным законом «О </w:t>
      </w:r>
      <w:r w:rsidRPr="00303819">
        <w:rPr>
          <w:sz w:val="28"/>
          <w:szCs w:val="28"/>
        </w:rPr>
        <w:t>персональных данных»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и принятыми в соответствии с ним нормативными правовыми актами.</w:t>
      </w:r>
    </w:p>
    <w:p w14:paraId="18482107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625E">
        <w:rPr>
          <w:sz w:val="28"/>
          <w:szCs w:val="28"/>
        </w:rPr>
        <w:t xml:space="preserve">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227C869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B4026D4" w14:textId="77777777" w:rsidR="001273EF" w:rsidRPr="0014625E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171E862F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090E7399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1.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сообщить в порядке, предусмотренном </w:t>
      </w:r>
      <w:hyperlink r:id="rId15">
        <w:r w:rsidRPr="0014625E">
          <w:rPr>
            <w:sz w:val="28"/>
            <w:szCs w:val="28"/>
          </w:rPr>
          <w:t>статьёй 14</w:t>
        </w:r>
      </w:hyperlink>
      <w:r w:rsidRPr="0014625E">
        <w:rPr>
          <w:sz w:val="28"/>
          <w:szCs w:val="28"/>
        </w:rPr>
        <w:t xml:space="preserve"> Федерального закона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14:paraId="0A7562BE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2.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уничтожить такие персональные данные.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5459C24D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3. В случае подтверждения факта неточности персональных данных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обязан уточнить персональные данные либо обеспечить их уточнение в течение семи рабочих дней со дня представления таких сведений и снять блокирование персональных данных.</w:t>
      </w:r>
    </w:p>
    <w:p w14:paraId="127FF56B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4.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 xml:space="preserve">обязан прекратить обработку персональных данных или обеспечить прекращение обработки персональных данных лицом, действующим по поручению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4625E">
        <w:rPr>
          <w:sz w:val="28"/>
          <w:szCs w:val="28"/>
        </w:rPr>
        <w:t>:</w:t>
      </w:r>
    </w:p>
    <w:p w14:paraId="51F6BD7F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1) в случае выявления неправомерной обработки персональных данных, осуществляемой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в срок, не превышающий трех рабочих дней с даты этого выявления;</w:t>
      </w:r>
    </w:p>
    <w:p w14:paraId="01D090C0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2) в случае отзыва субъектом персональных данных согласия на обработку его персональных данных </w:t>
      </w:r>
      <w:r w:rsidRPr="00A37DDF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14625E">
        <w:rPr>
          <w:sz w:val="28"/>
          <w:szCs w:val="28"/>
        </w:rPr>
        <w:t>;</w:t>
      </w:r>
    </w:p>
    <w:p w14:paraId="394DC089" w14:textId="77777777" w:rsidR="001273EF" w:rsidRPr="0014625E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14625E">
        <w:rPr>
          <w:sz w:val="28"/>
          <w:szCs w:val="28"/>
        </w:rPr>
        <w:t xml:space="preserve">3) в случае достижения цели обработки персональных данных и уничтожить персональные данные в срок, не превышающий тридцати дней с даты достижения цели обработки персональных данных. В случае отсутствия возможности уничтожения персональных данных в течение указанного срока </w:t>
      </w:r>
      <w:r w:rsidRPr="00A37DDF">
        <w:rPr>
          <w:sz w:val="28"/>
          <w:szCs w:val="28"/>
        </w:rPr>
        <w:lastRenderedPageBreak/>
        <w:t>Совет</w:t>
      </w:r>
      <w:r>
        <w:rPr>
          <w:sz w:val="28"/>
          <w:szCs w:val="28"/>
        </w:rPr>
        <w:t xml:space="preserve"> </w:t>
      </w:r>
      <w:r w:rsidRPr="0014625E">
        <w:rPr>
          <w:sz w:val="28"/>
          <w:szCs w:val="28"/>
        </w:rPr>
        <w:t>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14:paraId="76E016BE" w14:textId="77777777" w:rsidR="001273EF" w:rsidRDefault="001273EF" w:rsidP="001273EF">
      <w:pPr>
        <w:pStyle w:val="ConsPlusTitle"/>
        <w:widowControl/>
        <w:tabs>
          <w:tab w:val="left" w:pos="1276"/>
        </w:tabs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0DD5791A" w14:textId="77777777" w:rsidR="001273EF" w:rsidRPr="0014625E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p w14:paraId="51939A82" w14:textId="77777777" w:rsidR="001273EF" w:rsidRPr="009C01E5" w:rsidRDefault="001273EF" w:rsidP="001273EF">
      <w:pPr>
        <w:ind w:firstLine="709"/>
        <w:rPr>
          <w:szCs w:val="28"/>
        </w:rPr>
      </w:pPr>
    </w:p>
    <w:p w14:paraId="269B52AE" w14:textId="77777777" w:rsidR="001273EF" w:rsidRPr="004A2C56" w:rsidRDefault="001273EF" w:rsidP="001273EF">
      <w:pPr>
        <w:ind w:firstLine="709"/>
        <w:rPr>
          <w:szCs w:val="28"/>
        </w:rPr>
      </w:pPr>
      <w:r>
        <w:rPr>
          <w:szCs w:val="28"/>
        </w:rPr>
        <w:t>1</w:t>
      </w:r>
      <w:r w:rsidRPr="009C01E5">
        <w:rPr>
          <w:szCs w:val="28"/>
        </w:rPr>
        <w:t xml:space="preserve">. Обработка персональных данных </w:t>
      </w:r>
      <w:r>
        <w:rPr>
          <w:szCs w:val="28"/>
        </w:rPr>
        <w:t>муниципальных</w:t>
      </w:r>
      <w:r w:rsidRPr="009C01E5">
        <w:rPr>
          <w:szCs w:val="28"/>
        </w:rPr>
        <w:t xml:space="preserve"> служащих и работников, а также лиц, состоящих с ними в родстве (свойстве), осуществляется в течение всего периода прохождения </w:t>
      </w:r>
      <w:r>
        <w:rPr>
          <w:szCs w:val="28"/>
        </w:rPr>
        <w:t>муниципальной</w:t>
      </w:r>
      <w:r w:rsidRPr="009C01E5">
        <w:rPr>
          <w:szCs w:val="28"/>
        </w:rPr>
        <w:t xml:space="preserve"> службы в </w:t>
      </w:r>
      <w:r>
        <w:rPr>
          <w:szCs w:val="28"/>
        </w:rPr>
        <w:t>Совете</w:t>
      </w:r>
      <w:r w:rsidRPr="004A2C56">
        <w:rPr>
          <w:szCs w:val="28"/>
        </w:rPr>
        <w:t>.</w:t>
      </w:r>
    </w:p>
    <w:p w14:paraId="2FBFB4CE" w14:textId="77777777" w:rsidR="001273EF" w:rsidRPr="001273EF" w:rsidRDefault="001273EF" w:rsidP="001273EF">
      <w:pPr>
        <w:ind w:firstLine="709"/>
        <w:rPr>
          <w:szCs w:val="28"/>
        </w:rPr>
      </w:pPr>
      <w:r w:rsidRPr="004A2C56">
        <w:rPr>
          <w:szCs w:val="28"/>
        </w:rPr>
        <w:t xml:space="preserve">2. Обработка персональных данных граждан, изъявивших желание участвовать в конкурсе на замещение должности муниципальной службы </w:t>
      </w:r>
      <w:r w:rsidRPr="001273EF">
        <w:rPr>
          <w:szCs w:val="28"/>
        </w:rPr>
        <w:t>Республики Башкортостан в городском округе город Уфа Республики Башкортостан в соответствии с решением Совета городского округа город Уфа Республики Башкортостан от 14 декабря 2011 № 44/15 «Об утверждении Положения о порядке проведения конкурса на замещение должности муниципальной службы Республики Башкортостан в городском округе город Уфа Республики Башкортостан».</w:t>
      </w:r>
    </w:p>
    <w:p w14:paraId="68880346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 xml:space="preserve">3. Обработка персональных данных муниципальных служащих, а также ведение их личных дел осуществляются в соответствии с </w:t>
      </w:r>
      <w:hyperlink r:id="rId16" w:tooltip="Указ Президента РФ от 30.05.2005 N 609 (ред. от 10.10.2024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 w:rsidRPr="001273EF">
          <w:rPr>
            <w:rStyle w:val="a6"/>
            <w:color w:val="auto"/>
            <w:szCs w:val="28"/>
            <w:u w:val="none"/>
          </w:rPr>
          <w:t>Положением</w:t>
        </w:r>
      </w:hyperlink>
      <w:r w:rsidRPr="001273EF">
        <w:rPr>
          <w:szCs w:val="28"/>
        </w:rPr>
        <w:t xml:space="preserve">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года № 609.</w:t>
      </w:r>
    </w:p>
    <w:p w14:paraId="44F2765C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4. Сроки хранения документов на бумажных носит</w:t>
      </w:r>
      <w:bookmarkStart w:id="2" w:name="_GoBack"/>
      <w:bookmarkEnd w:id="2"/>
      <w:r w:rsidRPr="001273EF">
        <w:rPr>
          <w:szCs w:val="28"/>
        </w:rPr>
        <w:t>елях, содержащих персональные данные, определяются в соответствии с законодательством об архивном деле в Российской Федерации.</w:t>
      </w:r>
    </w:p>
    <w:p w14:paraId="24B390C6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5. Сроки хранения персональных данных, обрабатываемых в информационных системах, должны соответствовать срокам хранения документов на бумажных носителях, содержащих персональные данные.</w:t>
      </w:r>
    </w:p>
    <w:p w14:paraId="17C5BE3E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6. Обработка персональных данных прекращается в случаях:</w:t>
      </w:r>
    </w:p>
    <w:p w14:paraId="182020D9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1) выявления факта неправомерной обработки персональных данных;</w:t>
      </w:r>
    </w:p>
    <w:p w14:paraId="2398F3E2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2) достижения цели обработки персональных данных или утраты необходимости в ее достижении;</w:t>
      </w:r>
    </w:p>
    <w:p w14:paraId="3DD0F0C8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 xml:space="preserve">3) отзыва субъектом персональных данных согласия на обработку его персональных данных, за исключением случаев, предусмотренных Федеральным </w:t>
      </w:r>
      <w:hyperlink r:id="rId17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законом</w:t>
        </w:r>
      </w:hyperlink>
      <w:r w:rsidRPr="001273EF">
        <w:rPr>
          <w:szCs w:val="28"/>
        </w:rPr>
        <w:t xml:space="preserve"> «О персональных </w:t>
      </w:r>
      <w:proofErr w:type="spellStart"/>
      <w:r w:rsidRPr="001273EF">
        <w:rPr>
          <w:szCs w:val="28"/>
        </w:rPr>
        <w:t>данных»или</w:t>
      </w:r>
      <w:proofErr w:type="spellEnd"/>
      <w:r w:rsidRPr="001273EF">
        <w:rPr>
          <w:szCs w:val="28"/>
        </w:rPr>
        <w:t xml:space="preserve"> другими федеральными законами;</w:t>
      </w:r>
    </w:p>
    <w:p w14:paraId="13B1EDAB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 xml:space="preserve">4) обращения субъекта персональных данных с требованием о прекращении обработки его персональных данных, за исключением случаев, предусмотренных Федеральным </w:t>
      </w:r>
      <w:hyperlink r:id="rId18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законом</w:t>
        </w:r>
      </w:hyperlink>
      <w:r w:rsidRPr="001273EF">
        <w:rPr>
          <w:szCs w:val="28"/>
        </w:rPr>
        <w:t xml:space="preserve"> «О персональных данных».</w:t>
      </w:r>
    </w:p>
    <w:p w14:paraId="2BF777C3" w14:textId="77777777" w:rsidR="001273EF" w:rsidRP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 xml:space="preserve">6. В случае прекращения обработки персональных данных предпринимаются меры, предусмотренные </w:t>
      </w:r>
      <w:hyperlink r:id="rId19" w:tooltip="Федеральный закон от 27.07.2006 N 152-ФЗ (ред. от 28.02.2025) &quot;О персональных данных&quot; {КонсультантПлюс}">
        <w:r w:rsidRPr="001273EF">
          <w:rPr>
            <w:rStyle w:val="a6"/>
            <w:color w:val="auto"/>
            <w:szCs w:val="28"/>
            <w:u w:val="none"/>
          </w:rPr>
          <w:t>статьей 21</w:t>
        </w:r>
      </w:hyperlink>
      <w:r w:rsidRPr="001273EF">
        <w:rPr>
          <w:szCs w:val="28"/>
        </w:rPr>
        <w:t xml:space="preserve"> Федерального закона «О персональных данных».</w:t>
      </w:r>
    </w:p>
    <w:p w14:paraId="4FBA47FC" w14:textId="77777777" w:rsidR="001273EF" w:rsidRDefault="001273EF" w:rsidP="001273EF">
      <w:pPr>
        <w:ind w:firstLine="709"/>
        <w:rPr>
          <w:szCs w:val="28"/>
        </w:rPr>
      </w:pPr>
      <w:r w:rsidRPr="001273EF">
        <w:rPr>
          <w:szCs w:val="28"/>
        </w:rPr>
        <w:t>7. Документы, содержащие персональные данные, при достижении целей их обработки или в случае утраты необходимости в достижении этих</w:t>
      </w:r>
      <w:r w:rsidRPr="009C01E5">
        <w:rPr>
          <w:szCs w:val="28"/>
        </w:rPr>
        <w:t xml:space="preserve"> </w:t>
      </w:r>
      <w:r w:rsidRPr="009C01E5">
        <w:rPr>
          <w:szCs w:val="28"/>
        </w:rPr>
        <w:lastRenderedPageBreak/>
        <w:t xml:space="preserve">целей, если иное не предусмотрено законодательством Российской Федерации, подлежат уничтожению в порядке, установленном правилами делопроизводства в </w:t>
      </w:r>
      <w:r>
        <w:rPr>
          <w:szCs w:val="28"/>
        </w:rPr>
        <w:t>Совете городского округа город Уфа Республики Башкортостан.</w:t>
      </w:r>
    </w:p>
    <w:p w14:paraId="386867B6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8</w:t>
      </w:r>
      <w:r w:rsidRPr="009C01E5">
        <w:rPr>
          <w:szCs w:val="28"/>
        </w:rPr>
        <w:t>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14:paraId="185F90CE" w14:textId="77777777" w:rsidR="001273EF" w:rsidRPr="00D05DA4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2542E097" w14:textId="77777777" w:rsidR="001273EF" w:rsidRPr="00D05DA4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D05DA4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D05DA4">
        <w:rPr>
          <w:b/>
          <w:sz w:val="28"/>
          <w:szCs w:val="28"/>
        </w:rPr>
        <w:t xml:space="preserve">           </w:t>
      </w:r>
    </w:p>
    <w:p w14:paraId="11AECBB6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79C9CA33" w14:textId="77777777" w:rsidR="001273EF" w:rsidRPr="00D05DA4" w:rsidRDefault="001273EF" w:rsidP="001273EF">
      <w:pPr>
        <w:pStyle w:val="ConsPlusNormal"/>
        <w:jc w:val="center"/>
        <w:rPr>
          <w:sz w:val="28"/>
          <w:szCs w:val="28"/>
        </w:rPr>
      </w:pPr>
    </w:p>
    <w:p w14:paraId="4D5EF280" w14:textId="77777777" w:rsidR="001273EF" w:rsidRPr="00621228" w:rsidRDefault="001273EF" w:rsidP="001273EF">
      <w:pPr>
        <w:pStyle w:val="ConsPlusNormal"/>
        <w:jc w:val="center"/>
        <w:rPr>
          <w:sz w:val="28"/>
          <w:szCs w:val="28"/>
        </w:rPr>
      </w:pPr>
    </w:p>
    <w:p w14:paraId="4E89E899" w14:textId="77777777" w:rsidR="001273EF" w:rsidRDefault="001273EF" w:rsidP="001273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202720803"/>
      <w:r>
        <w:rPr>
          <w:rFonts w:ascii="Times New Roman" w:hAnsi="Times New Roman" w:cs="Times New Roman"/>
          <w:sz w:val="28"/>
          <w:szCs w:val="28"/>
        </w:rPr>
        <w:t>Правила рассмотрения запросов субъектов персональных данных или их представителей в Совете городского округа город Уфа Республики Башкортостан</w:t>
      </w:r>
    </w:p>
    <w:bookmarkEnd w:id="3"/>
    <w:p w14:paraId="1BAD1618" w14:textId="77777777" w:rsidR="001273EF" w:rsidRPr="00621228" w:rsidRDefault="001273EF" w:rsidP="001273EF">
      <w:pPr>
        <w:pStyle w:val="ConsPlusNormal"/>
        <w:jc w:val="both"/>
        <w:rPr>
          <w:sz w:val="28"/>
          <w:szCs w:val="28"/>
        </w:rPr>
      </w:pPr>
    </w:p>
    <w:p w14:paraId="5A354865" w14:textId="77777777" w:rsidR="001273EF" w:rsidRPr="00C55F10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C55F10">
        <w:rPr>
          <w:b/>
          <w:sz w:val="28"/>
          <w:szCs w:val="28"/>
        </w:rPr>
        <w:t xml:space="preserve">Статья 1 </w:t>
      </w:r>
    </w:p>
    <w:p w14:paraId="492734F1" w14:textId="77777777" w:rsidR="001273EF" w:rsidRDefault="001273EF" w:rsidP="001273EF">
      <w:pPr>
        <w:pStyle w:val="ConsPlusNormal"/>
        <w:ind w:firstLine="540"/>
        <w:jc w:val="both"/>
        <w:rPr>
          <w:sz w:val="28"/>
          <w:szCs w:val="28"/>
        </w:rPr>
      </w:pPr>
    </w:p>
    <w:p w14:paraId="0026CAC3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621228">
        <w:rPr>
          <w:sz w:val="28"/>
          <w:szCs w:val="28"/>
        </w:rPr>
        <w:t xml:space="preserve">Настоящие Правила определяют порядок рассмотрения запросов субъектов персональных данных или их представителей </w:t>
      </w:r>
      <w:r>
        <w:rPr>
          <w:sz w:val="28"/>
          <w:szCs w:val="28"/>
        </w:rPr>
        <w:t xml:space="preserve">(далее – Правила) </w:t>
      </w:r>
    </w:p>
    <w:p w14:paraId="6B3D39B5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621228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Совете городского округа город Уфа Республики Башкортостан</w:t>
      </w:r>
      <w:r w:rsidRPr="0062122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2122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>).</w:t>
      </w:r>
    </w:p>
    <w:p w14:paraId="26DBCEAA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59942600" w14:textId="77777777" w:rsidR="001273EF" w:rsidRPr="00A82F56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A82F56">
        <w:rPr>
          <w:b/>
          <w:sz w:val="28"/>
          <w:szCs w:val="28"/>
        </w:rPr>
        <w:t xml:space="preserve">Статья 2 </w:t>
      </w:r>
    </w:p>
    <w:p w14:paraId="2382AA77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6D25040" w14:textId="77777777" w:rsidR="001273EF" w:rsidRPr="00275B9F" w:rsidRDefault="001273EF" w:rsidP="001273EF">
      <w:pPr>
        <w:ind w:firstLine="709"/>
        <w:rPr>
          <w:bCs/>
          <w:szCs w:val="28"/>
        </w:rPr>
      </w:pPr>
      <w:bookmarkStart w:id="4" w:name="P169"/>
      <w:bookmarkEnd w:id="4"/>
      <w:r>
        <w:rPr>
          <w:szCs w:val="28"/>
        </w:rPr>
        <w:t xml:space="preserve">1. </w:t>
      </w:r>
      <w:r w:rsidRPr="00C55F10">
        <w:rPr>
          <w:szCs w:val="28"/>
        </w:rPr>
        <w:t xml:space="preserve">Субъекты персональных данных, указанные в статье 4 Правил обработки персональных данных в Совете городского округа город Уфа Республики Башкортостан, содержащихся в приложении 1 к </w:t>
      </w:r>
      <w:r w:rsidRPr="00275B9F">
        <w:rPr>
          <w:szCs w:val="28"/>
        </w:rPr>
        <w:t xml:space="preserve">постановлению председателя Совета городского округа город Уфа Республики Башкортостан </w:t>
      </w:r>
      <w:r>
        <w:rPr>
          <w:szCs w:val="28"/>
        </w:rPr>
        <w:t>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 w:rsidRPr="00C55F10">
        <w:rPr>
          <w:szCs w:val="28"/>
        </w:rPr>
        <w:t xml:space="preserve">, в соответствии с </w:t>
      </w:r>
      <w:hyperlink r:id="rId20" w:tooltip="Федеральный закон от 27.07.2006 N 152-ФЗ (ред. от 28.02.2025) &quot;О персональных данных&quot; {КонсультантПлюс}">
        <w:r w:rsidRPr="00C55F10">
          <w:rPr>
            <w:szCs w:val="28"/>
          </w:rPr>
          <w:t>частью 7 статьи 14</w:t>
        </w:r>
      </w:hyperlink>
      <w:r w:rsidRPr="00C55F10">
        <w:rPr>
          <w:szCs w:val="28"/>
        </w:rPr>
        <w:t xml:space="preserve"> Федерального закона от 27 июля 2006 года № 152-ФЗ «О персональных данных» (далее - Федеральный закон № 152-ФЗ) имеют право на получение информации, касающейся обработки их персональных данных, в том числе содержащей:</w:t>
      </w:r>
    </w:p>
    <w:p w14:paraId="2D5D89DB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1) подтверждение факта обработки персональных данных в Совете;</w:t>
      </w:r>
    </w:p>
    <w:p w14:paraId="787E71E5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2) правовые основания и цели обработки персональных данных;</w:t>
      </w:r>
    </w:p>
    <w:p w14:paraId="25E44824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3) цели и применяемые в Совете способы обработки персональных данных;</w:t>
      </w:r>
    </w:p>
    <w:p w14:paraId="41B060EC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4) полное наименование и место нахождения Совета, сведения о лицах (за исключением муниципальных служащих Совета), которые имеют доступ к персональным данным или которым могут быть раскрыты персональные данные на основании договора с Советом или на основании федерального закона;</w:t>
      </w:r>
    </w:p>
    <w:p w14:paraId="26832164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0FA4C323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 xml:space="preserve">6) сроки обработки персональных данных, в том числе сроки их хранения в </w:t>
      </w:r>
      <w:r>
        <w:rPr>
          <w:sz w:val="28"/>
          <w:szCs w:val="28"/>
        </w:rPr>
        <w:t>Совете</w:t>
      </w:r>
      <w:r w:rsidRPr="00C55F10">
        <w:rPr>
          <w:sz w:val="28"/>
          <w:szCs w:val="28"/>
        </w:rPr>
        <w:t>;</w:t>
      </w:r>
    </w:p>
    <w:p w14:paraId="3EDEC5F8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lastRenderedPageBreak/>
        <w:t xml:space="preserve">7) порядок осуществления субъектом персональных данных прав, предусмотренных Федеральным </w:t>
      </w:r>
      <w:hyperlink r:id="rId21" w:tooltip="Федеральный закон от 27.07.2006 N 152-ФЗ (ред. от 28.02.2025) &quot;О персональных данных&quot; {КонсультантПлюс}">
        <w:r w:rsidRPr="00C55F10">
          <w:rPr>
            <w:sz w:val="28"/>
            <w:szCs w:val="28"/>
          </w:rPr>
          <w:t>законом</w:t>
        </w:r>
      </w:hyperlink>
      <w:r w:rsidRPr="00C55F10">
        <w:rPr>
          <w:sz w:val="28"/>
          <w:szCs w:val="28"/>
        </w:rPr>
        <w:t xml:space="preserve"> № 152-ФЗ;</w:t>
      </w:r>
    </w:p>
    <w:p w14:paraId="035D940A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>8) информацию об осуществленной или предполагаемой трансграничной передаче персональных данных;</w:t>
      </w:r>
    </w:p>
    <w:p w14:paraId="3804E80C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 xml:space="preserve">9) полное наименование организации или фамилию, имя, отчество (при наличии) и адрес лица, осуществляющего обработку персональных данных по поручению </w:t>
      </w:r>
      <w:r>
        <w:rPr>
          <w:sz w:val="28"/>
          <w:szCs w:val="28"/>
        </w:rPr>
        <w:t>Совета</w:t>
      </w:r>
      <w:r w:rsidRPr="00C55F10">
        <w:rPr>
          <w:sz w:val="28"/>
          <w:szCs w:val="28"/>
        </w:rPr>
        <w:t>, если обработка поручена или будет поручена такой организации или лицу;</w:t>
      </w:r>
    </w:p>
    <w:p w14:paraId="2F46F8D7" w14:textId="77777777" w:rsidR="001273EF" w:rsidRPr="00C55F10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 xml:space="preserve">10) информацию о способах исполнения оператором обязанностей, установленных </w:t>
      </w:r>
      <w:hyperlink r:id="rId22" w:tooltip="Федеральный закон от 27.07.2006 N 152-ФЗ (ред. от 28.02.2025) &quot;О персональных данных&quot; {КонсультантПлюс}">
        <w:r w:rsidRPr="00C55F10">
          <w:rPr>
            <w:sz w:val="28"/>
            <w:szCs w:val="28"/>
          </w:rPr>
          <w:t>статьей 18.1</w:t>
        </w:r>
      </w:hyperlink>
      <w:r w:rsidRPr="00C55F10">
        <w:rPr>
          <w:sz w:val="28"/>
          <w:szCs w:val="28"/>
        </w:rPr>
        <w:t xml:space="preserve"> Федерального закона № 152-ФЗ;</w:t>
      </w:r>
    </w:p>
    <w:p w14:paraId="50C519D6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55F10">
        <w:rPr>
          <w:sz w:val="28"/>
          <w:szCs w:val="28"/>
        </w:rPr>
        <w:t xml:space="preserve">11) иные сведения, предусмотренные Федеральным </w:t>
      </w:r>
      <w:hyperlink r:id="rId23" w:tooltip="Федеральный закон от 27.07.2006 N 152-ФЗ (ред. от 28.02.2025) &quot;О персональных данных&quot; {КонсультантПлюс}">
        <w:r w:rsidRPr="00C55F10">
          <w:rPr>
            <w:sz w:val="28"/>
            <w:szCs w:val="28"/>
          </w:rPr>
          <w:t>законом</w:t>
        </w:r>
      </w:hyperlink>
      <w:r w:rsidRPr="00C55F10">
        <w:rPr>
          <w:sz w:val="28"/>
          <w:szCs w:val="28"/>
        </w:rPr>
        <w:t xml:space="preserve"> № 152-ФЗ или другими федеральными законами.</w:t>
      </w:r>
    </w:p>
    <w:p w14:paraId="347CF664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1228">
        <w:rPr>
          <w:sz w:val="28"/>
          <w:szCs w:val="28"/>
        </w:rPr>
        <w:t xml:space="preserve">Субъекты персональных данных вправе обращаться в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 xml:space="preserve"> с требованием об уточнении, блокировании или уничтожении их персональных данных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14:paraId="39053764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182AC1BC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A82F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 3</w:t>
      </w:r>
    </w:p>
    <w:p w14:paraId="3B570AEF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154B5129" w14:textId="77777777" w:rsidR="001273EF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A82F56">
        <w:rPr>
          <w:sz w:val="28"/>
          <w:szCs w:val="28"/>
        </w:rPr>
        <w:t>1.</w:t>
      </w:r>
      <w:r w:rsidRPr="00621228">
        <w:rPr>
          <w:sz w:val="28"/>
          <w:szCs w:val="28"/>
        </w:rPr>
        <w:t xml:space="preserve"> Сведения, указанные в </w:t>
      </w:r>
      <w:hyperlink w:anchor="P169" w:tooltip="2. Субъекты персональных данных, указанные в пункте 6 Правил обработки персональных данных в Управлении делами Президента Российской Федерации, содержащихся в приложении N 1 к настоящему приказу, в соответствии с частью 7 статьи 14 Федерального закона от 27 ию">
        <w:r w:rsidRPr="00A37DDF">
          <w:rPr>
            <w:sz w:val="28"/>
            <w:szCs w:val="28"/>
          </w:rPr>
          <w:t>статье 2</w:t>
        </w:r>
      </w:hyperlink>
      <w:r w:rsidRPr="00621228">
        <w:rPr>
          <w:sz w:val="28"/>
          <w:szCs w:val="28"/>
        </w:rPr>
        <w:t xml:space="preserve"> настоящих Правил, предоставляются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</w:t>
      </w:r>
      <w:r>
        <w:rPr>
          <w:sz w:val="28"/>
          <w:szCs w:val="28"/>
        </w:rPr>
        <w:t>рытия таких персональных данных.</w:t>
      </w:r>
    </w:p>
    <w:p w14:paraId="05755FAD" w14:textId="77777777" w:rsidR="001273EF" w:rsidRPr="00A82F56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21228">
        <w:rPr>
          <w:sz w:val="28"/>
          <w:szCs w:val="28"/>
        </w:rPr>
        <w:t xml:space="preserve">. Сведения, указанные в </w:t>
      </w:r>
      <w:hyperlink w:anchor="P169" w:tooltip="2. Субъекты персональных данных, указанные в пункте 6 Правил обработки персональных данных в Управлении делами Президента Российской Федерации, содержащихся в приложении N 1 к настоящему приказу, в соответствии с частью 7 статьи 14 Федерального закона от 27 ию">
        <w:r w:rsidRPr="00A37DDF">
          <w:rPr>
            <w:sz w:val="28"/>
            <w:szCs w:val="28"/>
          </w:rPr>
          <w:t>статье 2</w:t>
        </w:r>
      </w:hyperlink>
      <w:r w:rsidRPr="00621228">
        <w:rPr>
          <w:sz w:val="28"/>
          <w:szCs w:val="28"/>
        </w:rPr>
        <w:t xml:space="preserve"> настоящих Правил, предоставляются субъекту персональных данных или его представителю должностным лицом </w:t>
      </w:r>
      <w:r>
        <w:rPr>
          <w:sz w:val="28"/>
          <w:szCs w:val="28"/>
        </w:rPr>
        <w:t>Совета</w:t>
      </w:r>
      <w:r w:rsidRPr="00621228">
        <w:rPr>
          <w:sz w:val="28"/>
          <w:szCs w:val="28"/>
        </w:rPr>
        <w:t>, уполномоченным осуществлять обработку персональных данных, в течение десяти рабочих дней с момента обращения либо получения запроса субъекта персональных д</w:t>
      </w:r>
      <w:r>
        <w:rPr>
          <w:sz w:val="28"/>
          <w:szCs w:val="28"/>
        </w:rPr>
        <w:t>анных или его представителя.</w:t>
      </w:r>
    </w:p>
    <w:p w14:paraId="02E411CB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621228">
        <w:rPr>
          <w:sz w:val="28"/>
          <w:szCs w:val="28"/>
        </w:rPr>
        <w:t>Указанный срок может быть продлен, но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28B5717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bookmarkStart w:id="5" w:name="P191"/>
      <w:bookmarkEnd w:id="5"/>
    </w:p>
    <w:p w14:paraId="3698C5A1" w14:textId="77777777" w:rsidR="001273EF" w:rsidRPr="00A82F56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A82F56">
        <w:rPr>
          <w:b/>
          <w:sz w:val="28"/>
          <w:szCs w:val="28"/>
        </w:rPr>
        <w:t>Статья 4</w:t>
      </w:r>
    </w:p>
    <w:p w14:paraId="1DE28BC6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1718F869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1228">
        <w:rPr>
          <w:sz w:val="28"/>
          <w:szCs w:val="28"/>
        </w:rPr>
        <w:t>. Запрос субъекта персонал</w:t>
      </w:r>
      <w:r>
        <w:rPr>
          <w:sz w:val="28"/>
          <w:szCs w:val="28"/>
        </w:rPr>
        <w:t>ьных данных должен содержать</w:t>
      </w:r>
      <w:r w:rsidRPr="00621228">
        <w:rPr>
          <w:sz w:val="28"/>
          <w:szCs w:val="28"/>
        </w:rPr>
        <w:t>:</w:t>
      </w:r>
    </w:p>
    <w:p w14:paraId="33FE8094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621228">
        <w:rPr>
          <w:sz w:val="28"/>
          <w:szCs w:val="28"/>
        </w:rPr>
        <w:t>1) номер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45977C97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621228">
        <w:rPr>
          <w:sz w:val="28"/>
          <w:szCs w:val="28"/>
        </w:rPr>
        <w:t xml:space="preserve">2) сведения, подтверждающие участие субъекта персональных данных в правоотношениях с </w:t>
      </w:r>
      <w:r>
        <w:rPr>
          <w:sz w:val="28"/>
          <w:szCs w:val="28"/>
        </w:rPr>
        <w:t>Советом</w:t>
      </w:r>
      <w:r w:rsidRPr="00621228">
        <w:rPr>
          <w:sz w:val="28"/>
          <w:szCs w:val="28"/>
        </w:rPr>
        <w:t xml:space="preserve"> (документ, подтверждающий прием документов </w:t>
      </w:r>
      <w:r w:rsidRPr="00621228">
        <w:rPr>
          <w:sz w:val="28"/>
          <w:szCs w:val="28"/>
        </w:rPr>
        <w:lastRenderedPageBreak/>
        <w:t xml:space="preserve">на участие в конкурсе на замещение вакантных должностей государственной гражданской службы), либо сведения, иным образом подтверждающие факт обработки персональных данных в </w:t>
      </w:r>
      <w:r>
        <w:rPr>
          <w:sz w:val="28"/>
          <w:szCs w:val="28"/>
        </w:rPr>
        <w:t>Совете</w:t>
      </w:r>
      <w:r w:rsidRPr="00621228">
        <w:rPr>
          <w:sz w:val="28"/>
          <w:szCs w:val="28"/>
        </w:rPr>
        <w:t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F9389FD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3A21A6A5" w14:textId="77777777" w:rsidR="001273EF" w:rsidRPr="00A82F56" w:rsidRDefault="001273EF" w:rsidP="001273EF">
      <w:pPr>
        <w:pStyle w:val="ConsPlusNormal"/>
        <w:ind w:firstLine="709"/>
        <w:jc w:val="both"/>
        <w:rPr>
          <w:b/>
          <w:sz w:val="28"/>
          <w:szCs w:val="28"/>
        </w:rPr>
      </w:pPr>
      <w:r w:rsidRPr="00A82F56">
        <w:rPr>
          <w:b/>
          <w:sz w:val="28"/>
          <w:szCs w:val="28"/>
        </w:rPr>
        <w:t xml:space="preserve">Статья 5 </w:t>
      </w:r>
    </w:p>
    <w:p w14:paraId="3802EBD2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</w:p>
    <w:p w14:paraId="631DB5FF" w14:textId="77777777" w:rsidR="001273EF" w:rsidRPr="00A37DD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bookmarkStart w:id="6" w:name="P197"/>
      <w:bookmarkEnd w:id="6"/>
      <w:r>
        <w:rPr>
          <w:sz w:val="28"/>
          <w:szCs w:val="28"/>
        </w:rPr>
        <w:t>1</w:t>
      </w:r>
      <w:r w:rsidRPr="00621228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 xml:space="preserve"> предоставляет сведения, </w:t>
      </w:r>
      <w:r w:rsidRPr="00A37DDF">
        <w:rPr>
          <w:sz w:val="28"/>
          <w:szCs w:val="28"/>
        </w:rPr>
        <w:t xml:space="preserve">указанные в </w:t>
      </w:r>
      <w:hyperlink w:anchor="P169" w:tooltip="2. Субъекты персональных данных, указанные в пункте 6 Правил обработки персональных данных в Управлении делами Президента Российской Федерации, содержащихся в приложении N 1 к настоящему приказу, в соответствии с частью 7 статьи 14 Федерального закона от 27 ию">
        <w:r w:rsidRPr="00A37DDF">
          <w:rPr>
            <w:sz w:val="28"/>
            <w:szCs w:val="28"/>
          </w:rPr>
          <w:t>статье 2</w:t>
        </w:r>
      </w:hyperlink>
      <w:r w:rsidRPr="00A37DDF">
        <w:rPr>
          <w:sz w:val="28"/>
          <w:szCs w:val="28"/>
        </w:rPr>
        <w:t xml:space="preserve"> настоящих Правил, субъекту персональных данных или его представителю в той форме, в которой направлены обращение либо запрос, если иное не указано в обращении или запросе.</w:t>
      </w:r>
    </w:p>
    <w:p w14:paraId="05DBE842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bookmarkStart w:id="7" w:name="P198"/>
      <w:bookmarkEnd w:id="7"/>
      <w:r w:rsidRPr="00A37DDF">
        <w:rPr>
          <w:sz w:val="28"/>
          <w:szCs w:val="28"/>
        </w:rPr>
        <w:t xml:space="preserve">2. В случае если сведения, указанные в </w:t>
      </w:r>
      <w:hyperlink w:anchor="P169" w:tooltip="2. Субъекты персональных данных, указанные в пункте 6 Правил обработки персональных данных в Управлении делами Президента Российской Федерации, содержащихся в приложении N 1 к настоящему приказу, в соответствии с частью 7 статьи 14 Федерального закона от 27 ию">
        <w:r w:rsidRPr="00A37DDF">
          <w:rPr>
            <w:sz w:val="28"/>
            <w:szCs w:val="28"/>
          </w:rPr>
          <w:t>статье 2</w:t>
        </w:r>
      </w:hyperlink>
      <w:r w:rsidRPr="00A37DDF">
        <w:rPr>
          <w:sz w:val="28"/>
          <w:szCs w:val="28"/>
        </w:rPr>
        <w:t xml:space="preserve"> настоящих Правил, а также обрабатываемые персональные данные были</w:t>
      </w:r>
      <w:r w:rsidRPr="00621228">
        <w:rPr>
          <w:sz w:val="28"/>
          <w:szCs w:val="28"/>
        </w:rPr>
        <w:t xml:space="preserve">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 xml:space="preserve"> или направить повторный запрос в целях получения указанных сведений и ознакомления с ними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6069DFAD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228">
        <w:rPr>
          <w:sz w:val="28"/>
          <w:szCs w:val="28"/>
        </w:rPr>
        <w:t xml:space="preserve">. Субъект персональных данных вправе обратиться повторно в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 xml:space="preserve"> или направить повторный запрос в целях получения сведений, указанных в </w:t>
      </w:r>
      <w:hyperlink w:anchor="P169" w:tooltip="2. Субъекты персональных данных, указанные в пункте 6 Правил обработки персональных данных в Управлении делами Президента Российской Федерации, содержащихся в приложении N 1 к настоящему приказу, в соответствии с частью 7 статьи 14 Федерального закона от 27 ию">
        <w:r w:rsidRPr="002A4F9E">
          <w:rPr>
            <w:sz w:val="28"/>
            <w:szCs w:val="28"/>
          </w:rPr>
          <w:t>статье 2</w:t>
        </w:r>
      </w:hyperlink>
      <w:r w:rsidRPr="00621228">
        <w:rPr>
          <w:sz w:val="28"/>
          <w:szCs w:val="28"/>
        </w:rPr>
        <w:t xml:space="preserve"> настоящих Правил, а также в целях ознакомления с обрабатываемыми персональными данными до истечения </w:t>
      </w:r>
      <w:r w:rsidRPr="00A82F56">
        <w:rPr>
          <w:sz w:val="28"/>
          <w:szCs w:val="28"/>
        </w:rPr>
        <w:t>срока, указанного в части 2 статьи</w:t>
      </w:r>
      <w:r>
        <w:rPr>
          <w:sz w:val="28"/>
          <w:szCs w:val="28"/>
        </w:rPr>
        <w:t xml:space="preserve"> 3, в</w:t>
      </w:r>
      <w:r w:rsidRPr="00621228">
        <w:rPr>
          <w:sz w:val="28"/>
          <w:szCs w:val="28"/>
        </w:rPr>
        <w:t xml:space="preserve">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r>
        <w:rPr>
          <w:sz w:val="28"/>
          <w:szCs w:val="28"/>
        </w:rPr>
        <w:t xml:space="preserve">статье 4 </w:t>
      </w:r>
      <w:hyperlink w:anchor="P191" w:tooltip="6. Запрос субъекта персональных данных должен содержать &lt;3&gt;:"/>
      <w:r w:rsidRPr="00621228">
        <w:rPr>
          <w:sz w:val="28"/>
          <w:szCs w:val="28"/>
        </w:rPr>
        <w:t xml:space="preserve"> настоящих Правил, должен содержать обоснование направления повторного запроса </w:t>
      </w:r>
    </w:p>
    <w:p w14:paraId="58B6D66C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1228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</w:t>
      </w:r>
      <w:r w:rsidRPr="00621228">
        <w:rPr>
          <w:sz w:val="28"/>
          <w:szCs w:val="28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r>
        <w:rPr>
          <w:sz w:val="28"/>
          <w:szCs w:val="28"/>
        </w:rPr>
        <w:t>частями 1 и 2 настоящей статьи.</w:t>
      </w:r>
      <w:r w:rsidRPr="00621228">
        <w:rPr>
          <w:sz w:val="28"/>
          <w:szCs w:val="28"/>
        </w:rPr>
        <w:t xml:space="preserve"> Такой о</w:t>
      </w:r>
      <w:r>
        <w:rPr>
          <w:sz w:val="28"/>
          <w:szCs w:val="28"/>
        </w:rPr>
        <w:t>тказ должен быть мотивированным.</w:t>
      </w:r>
    </w:p>
    <w:p w14:paraId="794CE09F" w14:textId="77777777" w:rsidR="001273EF" w:rsidRPr="00621228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1228">
        <w:rPr>
          <w:sz w:val="28"/>
          <w:szCs w:val="28"/>
        </w:rPr>
        <w:t xml:space="preserve">. Право субъекта персональных данных на доступ к его персональным данным может быть ограничено в случаях, установленных </w:t>
      </w:r>
      <w:hyperlink r:id="rId24" w:tooltip="Федеральный закон от 27.07.2006 N 152-ФЗ (ред. от 28.02.2025) &quot;О персональных данных&quot; {КонсультантПлюс}">
        <w:r w:rsidRPr="002A4F9E">
          <w:rPr>
            <w:sz w:val="28"/>
            <w:szCs w:val="28"/>
          </w:rPr>
          <w:t>частью 8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621228">
        <w:rPr>
          <w:sz w:val="28"/>
          <w:szCs w:val="28"/>
        </w:rPr>
        <w:t xml:space="preserve"> 152-ФЗ.</w:t>
      </w:r>
    </w:p>
    <w:p w14:paraId="1552297A" w14:textId="77777777" w:rsidR="001273EF" w:rsidRPr="00D05DA4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14:paraId="0C0DEE96" w14:textId="77777777" w:rsidR="001273EF" w:rsidRPr="00D05DA4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D05DA4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D05DA4">
        <w:rPr>
          <w:b/>
          <w:sz w:val="28"/>
          <w:szCs w:val="28"/>
        </w:rPr>
        <w:t xml:space="preserve">           </w:t>
      </w:r>
    </w:p>
    <w:p w14:paraId="0D86ABFD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0280C4EF" w14:textId="77777777" w:rsidR="001273EF" w:rsidRPr="00D05DA4" w:rsidRDefault="001273EF" w:rsidP="001273EF">
      <w:pPr>
        <w:pStyle w:val="ConsPlusNormal"/>
        <w:jc w:val="center"/>
        <w:rPr>
          <w:sz w:val="28"/>
          <w:szCs w:val="28"/>
        </w:rPr>
      </w:pPr>
    </w:p>
    <w:p w14:paraId="210FA4E5" w14:textId="77777777" w:rsidR="001273EF" w:rsidRPr="00621228" w:rsidRDefault="001273EF" w:rsidP="001273EF">
      <w:pPr>
        <w:pStyle w:val="ConsPlusNormal"/>
        <w:jc w:val="center"/>
        <w:rPr>
          <w:sz w:val="28"/>
          <w:szCs w:val="28"/>
        </w:rPr>
      </w:pPr>
    </w:p>
    <w:p w14:paraId="7035B524" w14:textId="77777777" w:rsidR="001273EF" w:rsidRPr="00710F15" w:rsidRDefault="001273EF" w:rsidP="001273EF">
      <w:pPr>
        <w:ind w:firstLine="709"/>
        <w:jc w:val="center"/>
        <w:rPr>
          <w:b/>
          <w:szCs w:val="28"/>
        </w:rPr>
      </w:pPr>
      <w:bookmarkStart w:id="8" w:name="_Hlk202720848"/>
      <w:r w:rsidRPr="00710F15">
        <w:rPr>
          <w:b/>
          <w:szCs w:val="28"/>
        </w:rPr>
        <w:t xml:space="preserve">Правила осуществления в Совете городского округа город Уфа Республики Башкортостан внутреннего контроля соответствия обработки </w:t>
      </w:r>
      <w:r w:rsidRPr="00710F15">
        <w:rPr>
          <w:b/>
        </w:rPr>
        <w:t xml:space="preserve">персональных данных требованиям к защите персональных данных, установленным Федеральным </w:t>
      </w:r>
      <w:hyperlink r:id="rId25" w:tooltip="Федеральный закон от 27.07.2006 N 152-ФЗ (ред. от 28.02.2025) &quot;О персональных данных&quot; {КонсультантПлюс}">
        <w:r w:rsidRPr="00710F15">
          <w:rPr>
            <w:b/>
          </w:rPr>
          <w:t>законом</w:t>
        </w:r>
      </w:hyperlink>
      <w:r w:rsidRPr="00710F15">
        <w:rPr>
          <w:b/>
        </w:rPr>
        <w:t xml:space="preserve"> от 27 июля 2006 года № 152-ФЗ «О персональных данных», принятым в соответствии с ним нормативными правовыми актами и локальными актами Совета </w:t>
      </w:r>
      <w:r w:rsidRPr="00710F15">
        <w:rPr>
          <w:b/>
          <w:szCs w:val="28"/>
        </w:rPr>
        <w:t>городского округа город Уфа Республики Башкортостан</w:t>
      </w:r>
    </w:p>
    <w:bookmarkEnd w:id="8"/>
    <w:p w14:paraId="57730FA7" w14:textId="77777777" w:rsidR="001273EF" w:rsidRDefault="001273EF" w:rsidP="001273EF">
      <w:pPr>
        <w:ind w:firstLine="709"/>
        <w:rPr>
          <w:szCs w:val="28"/>
        </w:rPr>
      </w:pPr>
    </w:p>
    <w:p w14:paraId="742C50F5" w14:textId="77777777" w:rsidR="001273EF" w:rsidRPr="00710F15" w:rsidRDefault="001273EF" w:rsidP="001273EF">
      <w:pPr>
        <w:ind w:firstLine="709"/>
        <w:rPr>
          <w:b/>
          <w:szCs w:val="28"/>
        </w:rPr>
      </w:pPr>
      <w:r w:rsidRPr="00710F15">
        <w:rPr>
          <w:b/>
          <w:szCs w:val="28"/>
        </w:rPr>
        <w:t xml:space="preserve">Статья 1 </w:t>
      </w:r>
    </w:p>
    <w:p w14:paraId="632AB84B" w14:textId="77777777" w:rsidR="001273EF" w:rsidRPr="00710F15" w:rsidRDefault="001273EF" w:rsidP="001273EF">
      <w:pPr>
        <w:ind w:firstLine="709"/>
        <w:rPr>
          <w:szCs w:val="28"/>
        </w:rPr>
      </w:pPr>
    </w:p>
    <w:p w14:paraId="78ED07A9" w14:textId="77777777" w:rsidR="001273EF" w:rsidRDefault="001273EF" w:rsidP="001273EF">
      <w:pPr>
        <w:ind w:firstLine="709"/>
        <w:rPr>
          <w:szCs w:val="28"/>
        </w:rPr>
      </w:pPr>
      <w:r w:rsidRPr="00710F15">
        <w:rPr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r>
        <w:rPr>
          <w:szCs w:val="28"/>
        </w:rPr>
        <w:t>законом от 27 июля 2006 года № 152-ФЗ «О персональных данных» (далее – Федеральный закон №</w:t>
      </w:r>
      <w:r w:rsidRPr="00710F15">
        <w:rPr>
          <w:szCs w:val="28"/>
        </w:rPr>
        <w:t xml:space="preserve"> 152-ФЗ), в </w:t>
      </w:r>
      <w:r>
        <w:rPr>
          <w:szCs w:val="28"/>
        </w:rPr>
        <w:t>Совете городского округа город Уфа Республики Башкортостан</w:t>
      </w:r>
      <w:r w:rsidRPr="00710F15">
        <w:rPr>
          <w:szCs w:val="28"/>
        </w:rPr>
        <w:t xml:space="preserve"> (далее </w:t>
      </w:r>
      <w:r>
        <w:rPr>
          <w:szCs w:val="28"/>
        </w:rPr>
        <w:t>–</w:t>
      </w:r>
      <w:r w:rsidRPr="00710F15">
        <w:rPr>
          <w:szCs w:val="28"/>
        </w:rPr>
        <w:t xml:space="preserve"> </w:t>
      </w:r>
      <w:r>
        <w:rPr>
          <w:szCs w:val="28"/>
        </w:rPr>
        <w:t>Совет</w:t>
      </w:r>
      <w:r w:rsidRPr="00710F15">
        <w:rPr>
          <w:szCs w:val="28"/>
        </w:rPr>
        <w:t xml:space="preserve">) организовывается проведение плановых и внеплановых проверок условий обработки персональных данных на предмет соответствия законодательству Российской Федерации в области персональных данных (далее соответственно </w:t>
      </w:r>
      <w:r>
        <w:rPr>
          <w:szCs w:val="28"/>
        </w:rPr>
        <w:t>–</w:t>
      </w:r>
      <w:r w:rsidRPr="00710F15">
        <w:rPr>
          <w:szCs w:val="28"/>
        </w:rPr>
        <w:t xml:space="preserve"> проверка, плановая проверка, внеплановая проверка).</w:t>
      </w:r>
    </w:p>
    <w:p w14:paraId="384BC63F" w14:textId="77777777" w:rsidR="001273EF" w:rsidRDefault="001273EF" w:rsidP="001273EF">
      <w:pPr>
        <w:ind w:firstLine="709"/>
        <w:rPr>
          <w:szCs w:val="28"/>
        </w:rPr>
      </w:pPr>
    </w:p>
    <w:p w14:paraId="4E012F6F" w14:textId="77777777" w:rsidR="001273EF" w:rsidRPr="00710F15" w:rsidRDefault="001273EF" w:rsidP="001273EF">
      <w:pPr>
        <w:ind w:firstLine="709"/>
        <w:rPr>
          <w:b/>
          <w:szCs w:val="28"/>
        </w:rPr>
      </w:pPr>
      <w:r w:rsidRPr="00710F15">
        <w:rPr>
          <w:b/>
          <w:szCs w:val="28"/>
        </w:rPr>
        <w:t>С</w:t>
      </w:r>
      <w:r>
        <w:rPr>
          <w:b/>
          <w:szCs w:val="28"/>
        </w:rPr>
        <w:t>татья 2</w:t>
      </w:r>
    </w:p>
    <w:p w14:paraId="1E859948" w14:textId="77777777" w:rsidR="001273EF" w:rsidRPr="00710F15" w:rsidRDefault="001273EF" w:rsidP="001273EF">
      <w:pPr>
        <w:ind w:firstLine="709"/>
        <w:rPr>
          <w:szCs w:val="28"/>
        </w:rPr>
      </w:pPr>
    </w:p>
    <w:p w14:paraId="06561E79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1</w:t>
      </w:r>
      <w:r w:rsidRPr="00710F15">
        <w:rPr>
          <w:szCs w:val="28"/>
        </w:rPr>
        <w:t xml:space="preserve">. Проверки в </w:t>
      </w:r>
      <w:r>
        <w:rPr>
          <w:szCs w:val="28"/>
        </w:rPr>
        <w:t>Совете</w:t>
      </w:r>
      <w:r w:rsidRPr="00710F15">
        <w:rPr>
          <w:szCs w:val="28"/>
        </w:rPr>
        <w:t xml:space="preserve"> проводятся </w:t>
      </w:r>
      <w:r w:rsidRPr="00E2663F">
        <w:rPr>
          <w:szCs w:val="28"/>
        </w:rPr>
        <w:t>комиссией Совета по осуществлению внутреннего контроля соответствия обработки персональных данных требованиям, предусмотренным Федеральным</w:t>
      </w:r>
      <w:r w:rsidRPr="00710F15">
        <w:rPr>
          <w:szCs w:val="28"/>
        </w:rPr>
        <w:t xml:space="preserve"> законом</w:t>
      </w:r>
      <w:r>
        <w:rPr>
          <w:szCs w:val="28"/>
        </w:rPr>
        <w:t xml:space="preserve"> №</w:t>
      </w:r>
      <w:r w:rsidRPr="00710F15">
        <w:rPr>
          <w:szCs w:val="28"/>
        </w:rPr>
        <w:t xml:space="preserve"> 152-ФЗ (далее </w:t>
      </w:r>
      <w:r>
        <w:rPr>
          <w:szCs w:val="28"/>
        </w:rPr>
        <w:t>–</w:t>
      </w:r>
      <w:r w:rsidRPr="00710F15">
        <w:rPr>
          <w:szCs w:val="28"/>
        </w:rPr>
        <w:t xml:space="preserve"> Комиссия).</w:t>
      </w:r>
    </w:p>
    <w:p w14:paraId="30DBCE17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2</w:t>
      </w:r>
      <w:r w:rsidRPr="00710F15">
        <w:rPr>
          <w:szCs w:val="28"/>
        </w:rPr>
        <w:t>. Плановые проверки проводятся в соответствии с утверждаемым планом, в котором по каждой проверке устанавливается объект внутреннего контроля, проверяемый период, срок проведения и ответственные исполнители.</w:t>
      </w:r>
    </w:p>
    <w:p w14:paraId="7B7E22CA" w14:textId="77777777" w:rsidR="001273EF" w:rsidRPr="00710F15" w:rsidRDefault="001273EF" w:rsidP="001273EF">
      <w:pPr>
        <w:ind w:firstLine="709"/>
        <w:rPr>
          <w:szCs w:val="28"/>
        </w:rPr>
      </w:pPr>
      <w:r w:rsidRPr="00710F15">
        <w:rPr>
          <w:szCs w:val="28"/>
        </w:rPr>
        <w:t>Плановые проверки проводятся не реже одного раза в три года.</w:t>
      </w:r>
    </w:p>
    <w:p w14:paraId="3109A8CD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3</w:t>
      </w:r>
      <w:r w:rsidRPr="00710F15">
        <w:rPr>
          <w:szCs w:val="28"/>
        </w:rPr>
        <w:t xml:space="preserve">. Внеплановые проверки проводятся по решению Комиссии на основании поступившего в </w:t>
      </w:r>
      <w:r>
        <w:rPr>
          <w:szCs w:val="28"/>
        </w:rPr>
        <w:t>Совет</w:t>
      </w:r>
      <w:r w:rsidRPr="00710F15">
        <w:rPr>
          <w:szCs w:val="28"/>
        </w:rPr>
        <w:t xml:space="preserve"> письменного обращения субъекта персональных данных или его представителя о нарушении правил обработки персональных данных данного субъекта персональных данных </w:t>
      </w:r>
      <w:r>
        <w:rPr>
          <w:szCs w:val="28"/>
        </w:rPr>
        <w:t xml:space="preserve">                                   </w:t>
      </w:r>
      <w:proofErr w:type="gramStart"/>
      <w:r>
        <w:rPr>
          <w:szCs w:val="28"/>
        </w:rPr>
        <w:t xml:space="preserve">   </w:t>
      </w:r>
      <w:r w:rsidRPr="00710F15">
        <w:rPr>
          <w:szCs w:val="28"/>
        </w:rPr>
        <w:t>(</w:t>
      </w:r>
      <w:proofErr w:type="gramEnd"/>
      <w:r w:rsidRPr="00710F15">
        <w:rPr>
          <w:szCs w:val="28"/>
        </w:rPr>
        <w:t xml:space="preserve">далее </w:t>
      </w:r>
      <w:r>
        <w:rPr>
          <w:szCs w:val="28"/>
        </w:rPr>
        <w:t>–</w:t>
      </w:r>
      <w:r w:rsidRPr="00710F15">
        <w:rPr>
          <w:szCs w:val="28"/>
        </w:rPr>
        <w:t xml:space="preserve"> заявитель).</w:t>
      </w:r>
    </w:p>
    <w:p w14:paraId="5A9D9F68" w14:textId="77777777" w:rsidR="001273EF" w:rsidRDefault="001273EF" w:rsidP="001273EF">
      <w:pPr>
        <w:ind w:firstLine="709"/>
        <w:rPr>
          <w:szCs w:val="28"/>
        </w:rPr>
      </w:pPr>
      <w:r w:rsidRPr="00710F15">
        <w:rPr>
          <w:szCs w:val="28"/>
        </w:rPr>
        <w:t xml:space="preserve">Проведение внеплановой проверки организуется в течение 5 рабочих дней со дня поступления обращения заявителя и не может превышать 30 </w:t>
      </w:r>
      <w:r w:rsidRPr="00710F15">
        <w:rPr>
          <w:szCs w:val="28"/>
        </w:rPr>
        <w:lastRenderedPageBreak/>
        <w:t>календарных дней со дня принятия Комиссией решения о проведении внеплановой проверки.</w:t>
      </w:r>
    </w:p>
    <w:p w14:paraId="6BF937F0" w14:textId="77777777" w:rsidR="001273EF" w:rsidRDefault="001273EF" w:rsidP="001273EF">
      <w:pPr>
        <w:ind w:firstLine="709"/>
        <w:rPr>
          <w:szCs w:val="28"/>
        </w:rPr>
      </w:pPr>
    </w:p>
    <w:p w14:paraId="52E3E640" w14:textId="77777777" w:rsidR="001273EF" w:rsidRPr="00710F15" w:rsidRDefault="001273EF" w:rsidP="001273EF">
      <w:pPr>
        <w:ind w:firstLine="709"/>
        <w:rPr>
          <w:b/>
          <w:szCs w:val="28"/>
        </w:rPr>
      </w:pPr>
      <w:r w:rsidRPr="00710F15">
        <w:rPr>
          <w:b/>
          <w:szCs w:val="28"/>
        </w:rPr>
        <w:t xml:space="preserve">Статья 3 </w:t>
      </w:r>
    </w:p>
    <w:p w14:paraId="0C050D07" w14:textId="77777777" w:rsidR="001273EF" w:rsidRPr="00710F15" w:rsidRDefault="001273EF" w:rsidP="001273EF">
      <w:pPr>
        <w:ind w:firstLine="709"/>
        <w:rPr>
          <w:szCs w:val="28"/>
        </w:rPr>
      </w:pPr>
    </w:p>
    <w:p w14:paraId="38D18EF9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1</w:t>
      </w:r>
      <w:r w:rsidRPr="00710F15">
        <w:rPr>
          <w:szCs w:val="28"/>
        </w:rPr>
        <w:t>. По результатам каждой проверки Комиссией проводится заседание. Решение, принятое на заседании Комиссии, оформляется протоколом.</w:t>
      </w:r>
    </w:p>
    <w:p w14:paraId="5A66C098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2</w:t>
      </w:r>
      <w:r w:rsidRPr="00710F15">
        <w:rPr>
          <w:szCs w:val="28"/>
        </w:rPr>
        <w:t>. При проведении внеплановой проверки Комиссия в течение 5 рабочих дней со дня ее окончания направляет заявителю письменный ответ по существу поставленных в его обращении вопросов.</w:t>
      </w:r>
    </w:p>
    <w:p w14:paraId="32F774C4" w14:textId="77777777" w:rsidR="001273EF" w:rsidRPr="00710F15" w:rsidRDefault="001273EF" w:rsidP="001273EF">
      <w:pPr>
        <w:ind w:firstLine="709"/>
        <w:rPr>
          <w:szCs w:val="28"/>
        </w:rPr>
      </w:pPr>
      <w:r>
        <w:rPr>
          <w:szCs w:val="28"/>
        </w:rPr>
        <w:t>3</w:t>
      </w:r>
      <w:r w:rsidRPr="00710F15">
        <w:rPr>
          <w:szCs w:val="28"/>
        </w:rPr>
        <w:t xml:space="preserve">. О результатах проведенной проверки и мерах, необходимых для устранения выявленных нарушений, председатель Комиссии докладывает </w:t>
      </w:r>
      <w:r>
        <w:rPr>
          <w:szCs w:val="28"/>
        </w:rPr>
        <w:t>председателю Совета городского округа город Уфа Республики Башкортостан</w:t>
      </w:r>
      <w:r w:rsidRPr="00710F15">
        <w:rPr>
          <w:szCs w:val="28"/>
        </w:rPr>
        <w:t>.</w:t>
      </w:r>
    </w:p>
    <w:p w14:paraId="5A474C1B" w14:textId="77777777" w:rsidR="001273EF" w:rsidRPr="00D05DA4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14:paraId="7C3F9DE4" w14:textId="77777777" w:rsidR="001273EF" w:rsidRPr="00D05DA4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D05DA4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D05DA4">
        <w:rPr>
          <w:b/>
          <w:sz w:val="28"/>
          <w:szCs w:val="28"/>
        </w:rPr>
        <w:t xml:space="preserve">           </w:t>
      </w:r>
    </w:p>
    <w:p w14:paraId="2F993E39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24F4D711" w14:textId="77777777" w:rsidR="001273EF" w:rsidRPr="00710F15" w:rsidRDefault="001273EF" w:rsidP="001273EF">
      <w:pPr>
        <w:ind w:firstLine="709"/>
        <w:rPr>
          <w:szCs w:val="28"/>
        </w:rPr>
      </w:pPr>
    </w:p>
    <w:p w14:paraId="5FEB7028" w14:textId="77777777" w:rsidR="001273EF" w:rsidRDefault="001273EF" w:rsidP="001273EF">
      <w:pPr>
        <w:rPr>
          <w:szCs w:val="28"/>
        </w:rPr>
      </w:pPr>
    </w:p>
    <w:p w14:paraId="663A8539" w14:textId="77777777" w:rsidR="001273EF" w:rsidRPr="009F6AA7" w:rsidRDefault="001273EF" w:rsidP="001273EF">
      <w:pPr>
        <w:ind w:firstLine="709"/>
        <w:jc w:val="center"/>
        <w:rPr>
          <w:b/>
          <w:szCs w:val="28"/>
        </w:rPr>
      </w:pPr>
      <w:bookmarkStart w:id="9" w:name="_Hlk202720943"/>
      <w:r w:rsidRPr="009F6AA7">
        <w:rPr>
          <w:b/>
          <w:szCs w:val="28"/>
        </w:rPr>
        <w:t>Правила работы в Совете городского округа город Уфа Республики Башкортостан с обезличенными данными в случае обезличивания персональных данных</w:t>
      </w:r>
    </w:p>
    <w:bookmarkEnd w:id="9"/>
    <w:p w14:paraId="6E15BB9D" w14:textId="77777777" w:rsidR="001273EF" w:rsidRPr="009F6AA7" w:rsidRDefault="001273EF" w:rsidP="001273EF">
      <w:pPr>
        <w:ind w:firstLine="709"/>
        <w:rPr>
          <w:szCs w:val="28"/>
        </w:rPr>
      </w:pPr>
    </w:p>
    <w:p w14:paraId="52CB630E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 xml:space="preserve">Статья 1 </w:t>
      </w:r>
    </w:p>
    <w:p w14:paraId="5FA3F503" w14:textId="77777777" w:rsidR="001273EF" w:rsidRPr="009F6AA7" w:rsidRDefault="001273EF" w:rsidP="001273EF">
      <w:pPr>
        <w:ind w:firstLine="709"/>
        <w:rPr>
          <w:szCs w:val="28"/>
        </w:rPr>
      </w:pPr>
    </w:p>
    <w:p w14:paraId="2FFB67A1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1. Настоящие Правила работы в Совете городского округа город Уфа Республики Башкортостан с обезличенными данными в случае обезличивания персональных данных (далее – Правила) определяют порядок работы в Совете городского округа город Уфа Республики Башкортостан (далее – Совет) с обезличенными данными в случае обезличивания персональных данных.</w:t>
      </w:r>
    </w:p>
    <w:p w14:paraId="5AC368C6" w14:textId="77777777" w:rsidR="001273EF" w:rsidRPr="009F6AA7" w:rsidRDefault="001273EF" w:rsidP="001273EF">
      <w:pPr>
        <w:ind w:firstLine="709"/>
        <w:rPr>
          <w:szCs w:val="28"/>
        </w:rPr>
      </w:pPr>
    </w:p>
    <w:p w14:paraId="1597533E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>Статья 2</w:t>
      </w:r>
    </w:p>
    <w:p w14:paraId="696126CC" w14:textId="77777777" w:rsidR="001273EF" w:rsidRPr="009F6AA7" w:rsidRDefault="001273EF" w:rsidP="001273EF">
      <w:pPr>
        <w:ind w:firstLine="709"/>
        <w:rPr>
          <w:szCs w:val="28"/>
        </w:rPr>
      </w:pPr>
    </w:p>
    <w:p w14:paraId="4F1A3F91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 xml:space="preserve">1. В соответствии со статьей 3 Федерального закона от 27 июля                    2006 года № 152-ФЗ «О персональных данных»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14:paraId="3D058740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2. Обезличивание персональных данных проводится в целях снижения ущерба от разглашения персональных данных, по достижении целей обработки персональных данных или в случае утраты необходимости в их достижении, а также в статистических или иных исследовательских целях.</w:t>
      </w:r>
    </w:p>
    <w:p w14:paraId="18227978" w14:textId="77777777" w:rsidR="001273EF" w:rsidRPr="009F6AA7" w:rsidRDefault="001273EF" w:rsidP="001273EF">
      <w:pPr>
        <w:ind w:firstLine="709"/>
        <w:rPr>
          <w:szCs w:val="28"/>
        </w:rPr>
      </w:pPr>
    </w:p>
    <w:p w14:paraId="7D9AB48D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 xml:space="preserve">Статья 3 </w:t>
      </w:r>
    </w:p>
    <w:p w14:paraId="330D7BC3" w14:textId="77777777" w:rsidR="001273EF" w:rsidRPr="009F6AA7" w:rsidRDefault="001273EF" w:rsidP="001273EF">
      <w:pPr>
        <w:ind w:firstLine="709"/>
        <w:rPr>
          <w:szCs w:val="28"/>
        </w:rPr>
      </w:pPr>
    </w:p>
    <w:p w14:paraId="2751A91B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1. 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14:paraId="02D12C4E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2. При обработке обезличенных персональных данных с использованием средств автоматизации необходимо соблюдение парольной защиты средств автоматизации, идентификации пользователей в локальной сети, антивирусной политики, правил работы со съемными носителями (в случае их использования), правил резервного копирования.</w:t>
      </w:r>
    </w:p>
    <w:p w14:paraId="2D9D685B" w14:textId="77777777" w:rsidR="001273EF" w:rsidRPr="009F6AA7" w:rsidRDefault="001273EF" w:rsidP="001273EF">
      <w:pPr>
        <w:ind w:firstLine="709"/>
        <w:rPr>
          <w:szCs w:val="28"/>
        </w:rPr>
      </w:pPr>
    </w:p>
    <w:p w14:paraId="0AB9317F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>Статья 4</w:t>
      </w:r>
    </w:p>
    <w:p w14:paraId="7DAC95B9" w14:textId="77777777" w:rsidR="001273EF" w:rsidRPr="009F6AA7" w:rsidRDefault="001273EF" w:rsidP="001273EF">
      <w:pPr>
        <w:ind w:firstLine="709"/>
        <w:rPr>
          <w:szCs w:val="28"/>
        </w:rPr>
      </w:pPr>
    </w:p>
    <w:p w14:paraId="60F8CA13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lastRenderedPageBreak/>
        <w:t xml:space="preserve">1. Обезличивание персональных данных, обрабатываемых в информационных системах персональных данных Совета, осуществляется в соответствии с приказом </w:t>
      </w:r>
      <w:proofErr w:type="spellStart"/>
      <w:r w:rsidRPr="009F6AA7">
        <w:rPr>
          <w:szCs w:val="28"/>
        </w:rPr>
        <w:t>Роскомнадзора</w:t>
      </w:r>
      <w:proofErr w:type="spellEnd"/>
      <w:r w:rsidRPr="009F6AA7">
        <w:rPr>
          <w:szCs w:val="28"/>
        </w:rPr>
        <w:t xml:space="preserve"> от 5 сентября 2013 года № 996 «Об утверждении требований и методов по обезличиванию персональных данных».</w:t>
      </w:r>
    </w:p>
    <w:p w14:paraId="436D1C16" w14:textId="77777777" w:rsidR="001273EF" w:rsidRPr="00275B9F" w:rsidRDefault="001273EF" w:rsidP="001273EF">
      <w:pPr>
        <w:ind w:firstLine="709"/>
        <w:rPr>
          <w:bCs/>
          <w:szCs w:val="28"/>
        </w:rPr>
      </w:pPr>
      <w:r w:rsidRPr="009F6AA7">
        <w:rPr>
          <w:szCs w:val="28"/>
        </w:rPr>
        <w:t xml:space="preserve">2. Обработка обезличенных персональных данных в информационных системах персональных данных </w:t>
      </w:r>
      <w:r>
        <w:rPr>
          <w:szCs w:val="28"/>
        </w:rPr>
        <w:t>Совета</w:t>
      </w:r>
      <w:r w:rsidRPr="009F6AA7">
        <w:rPr>
          <w:szCs w:val="28"/>
        </w:rPr>
        <w:t xml:space="preserve"> осуществляется в соответствии с </w:t>
      </w:r>
      <w:r w:rsidRPr="00275B9F">
        <w:rPr>
          <w:szCs w:val="28"/>
        </w:rPr>
        <w:t>приложением 1 к постановлению председателя Совета городского округа город Уфа Республики Башкортостан 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 w:rsidRPr="00275B9F">
        <w:rPr>
          <w:szCs w:val="28"/>
        </w:rPr>
        <w:t>.</w:t>
      </w:r>
    </w:p>
    <w:p w14:paraId="4BDB4205" w14:textId="77777777" w:rsidR="001273EF" w:rsidRPr="009F6AA7" w:rsidRDefault="001273EF" w:rsidP="001273EF">
      <w:pPr>
        <w:ind w:firstLine="709"/>
        <w:rPr>
          <w:szCs w:val="28"/>
        </w:rPr>
      </w:pPr>
    </w:p>
    <w:p w14:paraId="3580A557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 xml:space="preserve">Статья 5 </w:t>
      </w:r>
    </w:p>
    <w:p w14:paraId="2353C72F" w14:textId="77777777" w:rsidR="001273EF" w:rsidRPr="009F6AA7" w:rsidRDefault="001273EF" w:rsidP="001273EF">
      <w:pPr>
        <w:ind w:firstLine="709"/>
        <w:rPr>
          <w:szCs w:val="28"/>
        </w:rPr>
      </w:pPr>
    </w:p>
    <w:p w14:paraId="600D21FA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1. При обработке обезличенных персональных данных без использования средств автоматизации хранение материальных носителей осуществляется в соответствии с постано</w:t>
      </w:r>
      <w:r w:rsidRPr="009F6AA7">
        <w:rPr>
          <w:szCs w:val="28"/>
        </w:rPr>
        <w:t>в</w:t>
      </w:r>
      <w:r w:rsidRPr="009F6AA7">
        <w:rPr>
          <w:szCs w:val="28"/>
        </w:rPr>
        <w:t>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72DD4DBB" w14:textId="77777777" w:rsidR="001273EF" w:rsidRPr="00275B9F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 xml:space="preserve">2.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 в отношении обезличенных персональных данных при их обработке должен соблюдаться </w:t>
      </w:r>
      <w:r w:rsidRPr="00275B9F">
        <w:rPr>
          <w:szCs w:val="28"/>
        </w:rPr>
        <w:t>Порядок</w:t>
      </w:r>
      <w:r>
        <w:rPr>
          <w:szCs w:val="28"/>
        </w:rPr>
        <w:t xml:space="preserve"> </w:t>
      </w:r>
      <w:r w:rsidRPr="009F5896">
        <w:rPr>
          <w:szCs w:val="28"/>
        </w:rPr>
        <w:t>доступа муниципальных служащих Совета городского округа город Уфа Республики Башкортостан в помещения, в которых ведется обработка персональных данных согласн</w:t>
      </w:r>
      <w:r>
        <w:rPr>
          <w:szCs w:val="28"/>
        </w:rPr>
        <w:t xml:space="preserve">о приложению 8 </w:t>
      </w:r>
      <w:r w:rsidRPr="009F5896">
        <w:rPr>
          <w:szCs w:val="28"/>
        </w:rPr>
        <w:t xml:space="preserve">к </w:t>
      </w:r>
      <w:r w:rsidRPr="00275B9F">
        <w:rPr>
          <w:szCs w:val="28"/>
        </w:rPr>
        <w:t xml:space="preserve">постановлению председателя Совета городского округа город Уфа Республики Башкортостан </w:t>
      </w:r>
      <w:r>
        <w:rPr>
          <w:szCs w:val="28"/>
        </w:rPr>
        <w:t>«</w:t>
      </w:r>
      <w:r w:rsidRPr="00275B9F">
        <w:rPr>
          <w:bCs/>
          <w:szCs w:val="28"/>
        </w:rPr>
        <w:t>Об обработке персональных данных в Совете городского округа город Уфа Республики Башкортостан»</w:t>
      </w:r>
      <w:r>
        <w:rPr>
          <w:bCs/>
          <w:szCs w:val="28"/>
        </w:rPr>
        <w:t>.</w:t>
      </w:r>
    </w:p>
    <w:p w14:paraId="2EFBFDF0" w14:textId="77777777" w:rsidR="001273EF" w:rsidRPr="009F6AA7" w:rsidRDefault="001273EF" w:rsidP="001273EF">
      <w:pPr>
        <w:ind w:firstLine="709"/>
        <w:rPr>
          <w:szCs w:val="28"/>
        </w:rPr>
      </w:pPr>
    </w:p>
    <w:p w14:paraId="1449B589" w14:textId="77777777" w:rsidR="001273EF" w:rsidRPr="009F6AA7" w:rsidRDefault="001273EF" w:rsidP="001273EF">
      <w:pPr>
        <w:ind w:firstLine="709"/>
        <w:rPr>
          <w:b/>
          <w:szCs w:val="28"/>
        </w:rPr>
      </w:pPr>
      <w:r w:rsidRPr="009F6AA7">
        <w:rPr>
          <w:b/>
          <w:szCs w:val="28"/>
        </w:rPr>
        <w:t xml:space="preserve">Статья 6 </w:t>
      </w:r>
    </w:p>
    <w:p w14:paraId="6AC5F7F9" w14:textId="77777777" w:rsidR="001273EF" w:rsidRPr="009F6AA7" w:rsidRDefault="001273EF" w:rsidP="001273EF">
      <w:pPr>
        <w:ind w:firstLine="709"/>
        <w:rPr>
          <w:szCs w:val="28"/>
        </w:rPr>
      </w:pPr>
    </w:p>
    <w:p w14:paraId="47C6F5EE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1. При хранении обезличенных персональных данных осуществляются:</w:t>
      </w:r>
    </w:p>
    <w:p w14:paraId="36D589A6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1) организация раздельного хранения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14:paraId="390E6525" w14:textId="77777777" w:rsidR="001273EF" w:rsidRPr="009F6AA7" w:rsidRDefault="001273EF" w:rsidP="001273EF">
      <w:pPr>
        <w:ind w:firstLine="709"/>
        <w:rPr>
          <w:szCs w:val="28"/>
        </w:rPr>
      </w:pPr>
      <w:r w:rsidRPr="009F6AA7">
        <w:rPr>
          <w:szCs w:val="28"/>
        </w:rPr>
        <w:t>2) обеспечение конфиденциальности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14:paraId="784B0CFC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br w:type="page"/>
      </w:r>
      <w:r w:rsidRPr="00F97665">
        <w:rPr>
          <w:sz w:val="28"/>
          <w:szCs w:val="28"/>
        </w:rPr>
        <w:lastRenderedPageBreak/>
        <w:t>Приложение 5</w:t>
      </w:r>
    </w:p>
    <w:p w14:paraId="723E29DD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55D8E91D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7D73D1AD" w14:textId="77777777" w:rsidR="001273EF" w:rsidRPr="00F97665" w:rsidRDefault="001273EF" w:rsidP="001273EF">
      <w:pPr>
        <w:rPr>
          <w:szCs w:val="28"/>
        </w:rPr>
      </w:pPr>
    </w:p>
    <w:p w14:paraId="5F3FD960" w14:textId="77777777" w:rsidR="001273EF" w:rsidRPr="00F97665" w:rsidRDefault="001273EF" w:rsidP="001273EF">
      <w:pPr>
        <w:rPr>
          <w:szCs w:val="28"/>
        </w:rPr>
      </w:pPr>
    </w:p>
    <w:p w14:paraId="2F8317B6" w14:textId="77777777" w:rsidR="001273EF" w:rsidRPr="009F6AA7" w:rsidRDefault="001273EF" w:rsidP="001273EF">
      <w:pPr>
        <w:spacing w:line="288" w:lineRule="atLeast"/>
        <w:ind w:firstLine="540"/>
        <w:jc w:val="center"/>
        <w:rPr>
          <w:b/>
          <w:szCs w:val="28"/>
        </w:rPr>
      </w:pPr>
      <w:bookmarkStart w:id="10" w:name="_Hlk202721116"/>
      <w:r w:rsidRPr="00F97665">
        <w:rPr>
          <w:b/>
          <w:szCs w:val="28"/>
        </w:rPr>
        <w:t>П</w:t>
      </w:r>
      <w:r w:rsidRPr="009F6AA7">
        <w:rPr>
          <w:b/>
          <w:szCs w:val="28"/>
        </w:rPr>
        <w:t xml:space="preserve">еречни персональных данных, обрабатываемых в </w:t>
      </w:r>
      <w:r w:rsidRPr="00F97665">
        <w:rPr>
          <w:b/>
          <w:szCs w:val="28"/>
        </w:rPr>
        <w:t>Совете городского округа город Уфа Республики Башкортостан</w:t>
      </w:r>
      <w:r w:rsidRPr="009F6AA7">
        <w:rPr>
          <w:b/>
          <w:szCs w:val="28"/>
        </w:rPr>
        <w:t xml:space="preserve"> в связи с реализацией служебных или трудовых отношений, а также в связи с осуществлением муниципальных функций</w:t>
      </w:r>
    </w:p>
    <w:bookmarkEnd w:id="10"/>
    <w:p w14:paraId="533160CE" w14:textId="77777777" w:rsidR="001273EF" w:rsidRPr="00F97665" w:rsidRDefault="001273EF" w:rsidP="001273EF">
      <w:pPr>
        <w:rPr>
          <w:szCs w:val="28"/>
        </w:rPr>
      </w:pPr>
    </w:p>
    <w:p w14:paraId="285BA7D0" w14:textId="77777777" w:rsidR="001273EF" w:rsidRPr="0099319F" w:rsidRDefault="001273EF" w:rsidP="001273EF">
      <w:pPr>
        <w:ind w:firstLine="709"/>
        <w:rPr>
          <w:szCs w:val="28"/>
        </w:rPr>
      </w:pPr>
      <w:bookmarkStart w:id="11" w:name="P307"/>
      <w:bookmarkStart w:id="12" w:name="_Hlk202725748"/>
      <w:bookmarkEnd w:id="11"/>
      <w:r w:rsidRPr="0099319F">
        <w:rPr>
          <w:szCs w:val="28"/>
        </w:rPr>
        <w:t>1. Фамилия, имя, отчество (при наличии), в том числе прежние (в случае их изменения), причины их изменения.</w:t>
      </w:r>
    </w:p>
    <w:p w14:paraId="5F419C65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2. Пол.</w:t>
      </w:r>
    </w:p>
    <w:p w14:paraId="7319B39E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3. Дата рождения (число, месяц, год).</w:t>
      </w:r>
    </w:p>
    <w:p w14:paraId="3C0CA7F0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4. Место рождения.</w:t>
      </w:r>
    </w:p>
    <w:p w14:paraId="4C937F9F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5. Сведения о гражданстве (в том числе о предыдущих гражданствах, иных гражданствах).</w:t>
      </w:r>
    </w:p>
    <w:p w14:paraId="5193E402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6. Вид, серия, номер документа, удостоверяющего личность, наименование подразделения и код подразделения (при наличии), выдавшего его, дата выдачи.</w:t>
      </w:r>
    </w:p>
    <w:p w14:paraId="319EF41F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7. Фотография.</w:t>
      </w:r>
    </w:p>
    <w:p w14:paraId="3A082978" w14:textId="77777777" w:rsidR="001273EF" w:rsidRPr="0099319F" w:rsidRDefault="001273EF" w:rsidP="001273EF">
      <w:pPr>
        <w:ind w:firstLine="709"/>
        <w:rPr>
          <w:szCs w:val="28"/>
        </w:rPr>
      </w:pPr>
      <w:bookmarkStart w:id="13" w:name="P314"/>
      <w:bookmarkEnd w:id="13"/>
      <w:r w:rsidRPr="0099319F">
        <w:rPr>
          <w:szCs w:val="28"/>
        </w:rPr>
        <w:t>8. Адрес и дата регистрации по месту жительства (месту пребывания), адрес места фактического проживания.</w:t>
      </w:r>
    </w:p>
    <w:p w14:paraId="662BC31F" w14:textId="77777777" w:rsidR="001273EF" w:rsidRPr="0099319F" w:rsidRDefault="001273EF" w:rsidP="001273EF">
      <w:pPr>
        <w:ind w:firstLine="709"/>
        <w:rPr>
          <w:szCs w:val="28"/>
        </w:rPr>
      </w:pPr>
      <w:bookmarkStart w:id="14" w:name="P315"/>
      <w:bookmarkEnd w:id="14"/>
      <w:r w:rsidRPr="0099319F">
        <w:rPr>
          <w:szCs w:val="28"/>
        </w:rPr>
        <w:t>9. Номер телефона (домашний, служебный, мобильный).</w:t>
      </w:r>
    </w:p>
    <w:p w14:paraId="37E976FF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10. Почтовый адрес.</w:t>
      </w:r>
    </w:p>
    <w:p w14:paraId="1286DC59" w14:textId="77777777" w:rsidR="001273EF" w:rsidRPr="0099319F" w:rsidRDefault="001273EF" w:rsidP="001273EF">
      <w:pPr>
        <w:ind w:firstLine="709"/>
        <w:rPr>
          <w:szCs w:val="28"/>
        </w:rPr>
      </w:pPr>
      <w:bookmarkStart w:id="15" w:name="P317"/>
      <w:bookmarkEnd w:id="15"/>
      <w:r w:rsidRPr="0099319F">
        <w:rPr>
          <w:szCs w:val="28"/>
        </w:rPr>
        <w:t>11. Адрес электронной почты (при наличии).</w:t>
      </w:r>
    </w:p>
    <w:p w14:paraId="5ABFEF4A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12. Идентификационный номер налогоплательщика.</w:t>
      </w:r>
    </w:p>
    <w:p w14:paraId="104BC320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13. Реквизиты страхового медицинского полиса обязательного медицинского страхования, сведения, содержащиеся в нем.</w:t>
      </w:r>
    </w:p>
    <w:p w14:paraId="458962EA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14. Реквизиты страхового свидетельства обязательного пенсионного страхования, сведения, содержащиеся в нем или документе (электронном документе), подтверждающем регистрацию в системе индивидуального (персонифицированного) учета.</w:t>
      </w:r>
    </w:p>
    <w:p w14:paraId="42A47F01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15. Реквизиты свидетельств государственной регистрации актов гражданского состояния.</w:t>
      </w:r>
    </w:p>
    <w:p w14:paraId="3BA91498" w14:textId="77777777" w:rsidR="001273EF" w:rsidRPr="0099319F" w:rsidRDefault="001273EF" w:rsidP="001273EF">
      <w:pPr>
        <w:ind w:firstLine="709"/>
        <w:rPr>
          <w:szCs w:val="28"/>
        </w:rPr>
      </w:pPr>
      <w:bookmarkStart w:id="16" w:name="P322"/>
      <w:bookmarkEnd w:id="16"/>
      <w:r w:rsidRPr="0099319F">
        <w:rPr>
          <w:szCs w:val="28"/>
        </w:rPr>
        <w:t>16. Сведения о воинском учете, реквизиты документов воинского учета, а также сведения, содержащиеся в них.</w:t>
      </w:r>
    </w:p>
    <w:p w14:paraId="6087CCC8" w14:textId="77777777" w:rsidR="001273EF" w:rsidRPr="0099319F" w:rsidRDefault="001273EF" w:rsidP="001273EF">
      <w:pPr>
        <w:ind w:firstLine="709"/>
        <w:rPr>
          <w:szCs w:val="28"/>
        </w:rPr>
      </w:pPr>
      <w:bookmarkStart w:id="17" w:name="P323"/>
      <w:bookmarkEnd w:id="17"/>
      <w:r w:rsidRPr="0099319F">
        <w:rPr>
          <w:szCs w:val="28"/>
        </w:rPr>
        <w:t xml:space="preserve">17. Сведения о семейном положении, составе семьи, близких родственниках (отец, мать, братья, сестры, дети), супругах (в том числе бывших), супругах братьев и сестер, братьях и сестрах супругов: степень родства, фамилия, имя, отчество (при наличии), дата рождения, место рождения, место работы (полное и (если имеется) сокращенное наименование и адрес юридического лица в пределах места нахождения), должность, адрес </w:t>
      </w:r>
      <w:r w:rsidRPr="0099319F">
        <w:rPr>
          <w:szCs w:val="28"/>
        </w:rPr>
        <w:lastRenderedPageBreak/>
        <w:t>регистрации по месту жительства (месту пребывания), адрес фактического проживания.</w:t>
      </w:r>
    </w:p>
    <w:p w14:paraId="54C7EC06" w14:textId="77777777" w:rsidR="001273EF" w:rsidRPr="0099319F" w:rsidRDefault="001273EF" w:rsidP="001273EF">
      <w:pPr>
        <w:ind w:firstLine="709"/>
        <w:rPr>
          <w:szCs w:val="28"/>
        </w:rPr>
      </w:pPr>
      <w:bookmarkStart w:id="18" w:name="P324"/>
      <w:bookmarkEnd w:id="18"/>
      <w:r w:rsidRPr="0099319F">
        <w:rPr>
          <w:szCs w:val="28"/>
        </w:rPr>
        <w:t>18. Сведения об образовании, в том числе о послевузовском профессиональном образовании (полное 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14:paraId="14B67414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19. Сведения об ученой степени.</w:t>
      </w:r>
    </w:p>
    <w:p w14:paraId="368FEB33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20. Сведения о профессиональной переподготовке и (или) повышении квалификации.</w:t>
      </w:r>
    </w:p>
    <w:p w14:paraId="4A3EC564" w14:textId="77777777" w:rsidR="001273EF" w:rsidRPr="0099319F" w:rsidRDefault="001273EF" w:rsidP="001273EF">
      <w:pPr>
        <w:ind w:firstLine="709"/>
        <w:rPr>
          <w:szCs w:val="28"/>
        </w:rPr>
      </w:pPr>
      <w:bookmarkStart w:id="19" w:name="P327"/>
      <w:bookmarkEnd w:id="19"/>
      <w:r w:rsidRPr="0099319F">
        <w:rPr>
          <w:szCs w:val="28"/>
        </w:rPr>
        <w:t>21. Сведения о владении иностранными языками и языками народов Российской Федерации, степень владения.</w:t>
      </w:r>
    </w:p>
    <w:p w14:paraId="65275A34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22. Сведения о наличии (отсутствии) заболевания, препятствующего поступлению на муниципальную службу или ее прохождению.</w:t>
      </w:r>
    </w:p>
    <w:p w14:paraId="31BC64AB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23. Сведения об инвалидности, сроке действия установленной инвалидности.</w:t>
      </w:r>
    </w:p>
    <w:p w14:paraId="236EBD8E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 xml:space="preserve">24. Сведения о трудовой деятельности, прохождении муниципальной службы (включая дату, основания поступления на муниципальную службу и назначения на должность муниципальной службы, дату,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 денежного содержания (заработной платы), результаты аттестации на соответствие замещаемой должности муниципальной службы (работы), в том числе сведения о трудовой деятельности на условиях совместительства, совмещения, предпринимательской и иной деятельности). </w:t>
      </w:r>
    </w:p>
    <w:p w14:paraId="6A6AA45C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25.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 (кем и когда присвоены).</w:t>
      </w:r>
    </w:p>
    <w:p w14:paraId="18304AF8" w14:textId="77777777" w:rsidR="001273EF" w:rsidRPr="0099319F" w:rsidRDefault="001273EF" w:rsidP="001273EF">
      <w:pPr>
        <w:ind w:firstLine="709"/>
        <w:rPr>
          <w:szCs w:val="28"/>
        </w:rPr>
      </w:pPr>
      <w:bookmarkStart w:id="20" w:name="P332"/>
      <w:bookmarkEnd w:id="20"/>
      <w:r w:rsidRPr="0099319F">
        <w:rPr>
          <w:szCs w:val="28"/>
        </w:rPr>
        <w:t>26. Сведения о пребывании за границей (время, место, цель пребывания).</w:t>
      </w:r>
    </w:p>
    <w:p w14:paraId="0FB8D501" w14:textId="77777777" w:rsidR="001273EF" w:rsidRPr="0099319F" w:rsidRDefault="001273EF" w:rsidP="001273EF">
      <w:pPr>
        <w:ind w:firstLine="709"/>
        <w:rPr>
          <w:szCs w:val="28"/>
        </w:rPr>
      </w:pPr>
      <w:bookmarkStart w:id="21" w:name="P333"/>
      <w:bookmarkEnd w:id="21"/>
      <w:r w:rsidRPr="0099319F">
        <w:rPr>
          <w:szCs w:val="28"/>
        </w:rPr>
        <w:t>27. Реквизиты документа, удостоверяющего личность гражданина Российской Федерации за пределами территории Российской Федерации (серия, номер, когда и кем выдан).</w:t>
      </w:r>
    </w:p>
    <w:p w14:paraId="40D030B9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28. Сведения о наличии (отсутствии) судимости, в том числе снятой или погашенной.</w:t>
      </w:r>
    </w:p>
    <w:p w14:paraId="0DEA0D3D" w14:textId="77777777" w:rsidR="001273EF" w:rsidRPr="0099319F" w:rsidRDefault="001273EF" w:rsidP="001273EF">
      <w:pPr>
        <w:ind w:firstLine="709"/>
        <w:rPr>
          <w:szCs w:val="28"/>
        </w:rPr>
      </w:pPr>
      <w:bookmarkStart w:id="22" w:name="P335"/>
      <w:bookmarkEnd w:id="22"/>
      <w:r w:rsidRPr="0099319F">
        <w:rPr>
          <w:szCs w:val="28"/>
        </w:rPr>
        <w:t>29. Сведения об оформлении допуска к государственной тайне (имеющемся и (или) имевшихся ранее (форма, реквизиты).</w:t>
      </w:r>
    </w:p>
    <w:p w14:paraId="670AA371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30. Сведения о государственных наградах, иных наградах и знаках отличия.</w:t>
      </w:r>
    </w:p>
    <w:p w14:paraId="1E2D0E6E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31. Сведения о ежегодных оплачиваемых отпусках, учебных отпусках и отпусках без сохранения денежного содержания.</w:t>
      </w:r>
    </w:p>
    <w:p w14:paraId="418F4669" w14:textId="77777777" w:rsidR="001273EF" w:rsidRPr="0099319F" w:rsidRDefault="001273EF" w:rsidP="001273EF">
      <w:pPr>
        <w:ind w:firstLine="709"/>
        <w:rPr>
          <w:szCs w:val="28"/>
        </w:rPr>
      </w:pPr>
      <w:bookmarkStart w:id="23" w:name="P338"/>
      <w:bookmarkEnd w:id="23"/>
      <w:r w:rsidRPr="0099319F">
        <w:rPr>
          <w:szCs w:val="28"/>
        </w:rPr>
        <w:t xml:space="preserve">32.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Pr="0099319F">
        <w:rPr>
          <w:szCs w:val="28"/>
        </w:rPr>
        <w:lastRenderedPageBreak/>
        <w:t>имуществе и обязательствах имущественного характера своих супруга (супруги) и несовершеннолетних детей.</w:t>
      </w:r>
    </w:p>
    <w:p w14:paraId="308D09AE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33. Сведения о счетах в банках и кредитных организациях (полное наименование банка или кредитной организации, номер счета и дата открытия).</w:t>
      </w:r>
    </w:p>
    <w:p w14:paraId="2DB92264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34. Реквизиты банковских карт (номер карты).</w:t>
      </w:r>
    </w:p>
    <w:p w14:paraId="3269296D" w14:textId="77777777" w:rsidR="001273EF" w:rsidRPr="0099319F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35. Сведения, содержащиеся в служебном контракте, трудовом договоре, дополнительных соглашениях к служебному контракту, трудовому договору.</w:t>
      </w:r>
    </w:p>
    <w:p w14:paraId="0766FEF0" w14:textId="77777777" w:rsidR="001273EF" w:rsidRPr="0099319F" w:rsidRDefault="001273EF" w:rsidP="001273EF">
      <w:pPr>
        <w:ind w:firstLine="709"/>
        <w:rPr>
          <w:szCs w:val="28"/>
        </w:rPr>
      </w:pPr>
      <w:bookmarkStart w:id="24" w:name="P342"/>
      <w:bookmarkEnd w:id="24"/>
      <w:r w:rsidRPr="0099319F">
        <w:rPr>
          <w:szCs w:val="28"/>
        </w:rPr>
        <w:t>36. Сведения о близких родственниках (отец, мать, братья, сестры, дети), супругах (в том числе бывших), супругах братьев и сестер, братьях и сестрах супругов, постоянно проживающих за границей и (или) оформляющих документы для выезда на постоянное место жительства в другое государство: фамилия, имя, отчество (при наличии), с какого времени проживают за границей.</w:t>
      </w:r>
    </w:p>
    <w:p w14:paraId="154EE37B" w14:textId="77777777" w:rsidR="001273EF" w:rsidRPr="0099319F" w:rsidRDefault="001273EF" w:rsidP="001273EF">
      <w:pPr>
        <w:ind w:firstLine="709"/>
        <w:rPr>
          <w:szCs w:val="28"/>
        </w:rPr>
      </w:pPr>
      <w:bookmarkStart w:id="25" w:name="P343"/>
      <w:bookmarkEnd w:id="25"/>
      <w:r w:rsidRPr="0099319F">
        <w:rPr>
          <w:szCs w:val="28"/>
        </w:rPr>
        <w:t>37. Сведения об адресах сайтов и (или) страниц сайтов в информационно-телекоммуникационной сети «Интернет», на которых федеральный государственный гражданский служащий, гражданин Российской Федерации, претендующий на замещение должности федеральной государственной гражданской службы, размещали общедоступную информацию, а также данные, позволяющие их идентифицировать.</w:t>
      </w:r>
    </w:p>
    <w:p w14:paraId="0E799232" w14:textId="77777777" w:rsidR="001273EF" w:rsidRPr="00F97665" w:rsidRDefault="001273EF" w:rsidP="001273EF">
      <w:pPr>
        <w:ind w:firstLine="709"/>
        <w:rPr>
          <w:szCs w:val="28"/>
        </w:rPr>
      </w:pPr>
      <w:r w:rsidRPr="0099319F">
        <w:rPr>
          <w:szCs w:val="28"/>
        </w:rPr>
        <w:t>38. Иные персональные данные, соответствующие целям их обработки, которые субъект персональных данных пожелает сообщить о себе.</w:t>
      </w:r>
    </w:p>
    <w:bookmarkEnd w:id="12"/>
    <w:p w14:paraId="68EA3797" w14:textId="77777777" w:rsidR="001273EF" w:rsidRPr="00F97665" w:rsidRDefault="001273EF" w:rsidP="001273EF">
      <w:pPr>
        <w:ind w:firstLine="709"/>
        <w:rPr>
          <w:szCs w:val="28"/>
        </w:rPr>
      </w:pPr>
    </w:p>
    <w:p w14:paraId="7C639B3B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6</w:t>
      </w:r>
    </w:p>
    <w:p w14:paraId="14471E8C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076B9AEF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46236D89" w14:textId="77777777" w:rsidR="001273EF" w:rsidRPr="00F97665" w:rsidRDefault="001273EF" w:rsidP="001273EF">
      <w:pPr>
        <w:rPr>
          <w:szCs w:val="28"/>
        </w:rPr>
      </w:pPr>
    </w:p>
    <w:p w14:paraId="582DE8C6" w14:textId="77777777" w:rsidR="001273EF" w:rsidRPr="00E2663F" w:rsidRDefault="001273EF" w:rsidP="001273EF">
      <w:pPr>
        <w:pStyle w:val="a5"/>
        <w:spacing w:before="0" w:beforeAutospacing="0" w:after="0" w:afterAutospacing="0" w:line="288" w:lineRule="atLeast"/>
        <w:ind w:firstLine="540"/>
        <w:jc w:val="both"/>
      </w:pPr>
      <w:bookmarkStart w:id="26" w:name="_Hlk202721260"/>
      <w:r w:rsidRPr="003F3ABB">
        <w:rPr>
          <w:b/>
          <w:sz w:val="28"/>
          <w:szCs w:val="28"/>
        </w:rPr>
        <w:t xml:space="preserve">Перечень </w:t>
      </w:r>
      <w:r w:rsidRPr="00E2663F">
        <w:rPr>
          <w:b/>
          <w:sz w:val="28"/>
          <w:szCs w:val="28"/>
        </w:rPr>
        <w:t>должностей</w:t>
      </w:r>
      <w:r w:rsidRPr="003F3A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службы и </w:t>
      </w:r>
      <w:r w:rsidRPr="00E2663F">
        <w:rPr>
          <w:b/>
          <w:sz w:val="28"/>
          <w:szCs w:val="28"/>
        </w:rPr>
        <w:t>лиц, замещающих муниципальную должность,</w:t>
      </w:r>
      <w:r>
        <w:t xml:space="preserve"> </w:t>
      </w:r>
      <w:r>
        <w:rPr>
          <w:b/>
          <w:sz w:val="28"/>
          <w:szCs w:val="28"/>
        </w:rPr>
        <w:t>в</w:t>
      </w:r>
      <w:r w:rsidRPr="003F3ABB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овете</w:t>
      </w:r>
      <w:r w:rsidRPr="003F3ABB">
        <w:rPr>
          <w:b/>
          <w:sz w:val="28"/>
          <w:szCs w:val="28"/>
        </w:rPr>
        <w:t xml:space="preserve"> городского округа город Уфа Республики Башкортостан,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bookmarkEnd w:id="26"/>
    <w:p w14:paraId="7447E31F" w14:textId="77777777" w:rsidR="001273EF" w:rsidRPr="007176B4" w:rsidRDefault="001273EF" w:rsidP="001273EF">
      <w:pPr>
        <w:ind w:firstLine="709"/>
        <w:rPr>
          <w:szCs w:val="28"/>
        </w:rPr>
      </w:pPr>
    </w:p>
    <w:p w14:paraId="04E10B62" w14:textId="77777777" w:rsidR="001273EF" w:rsidRPr="007176B4" w:rsidRDefault="001273EF" w:rsidP="001273EF">
      <w:pPr>
        <w:ind w:firstLine="709"/>
        <w:rPr>
          <w:szCs w:val="28"/>
        </w:rPr>
      </w:pPr>
      <w:r w:rsidRPr="007176B4">
        <w:rPr>
          <w:szCs w:val="28"/>
        </w:rPr>
        <w:t xml:space="preserve">1. </w:t>
      </w:r>
      <w:r>
        <w:rPr>
          <w:szCs w:val="28"/>
        </w:rPr>
        <w:t>Председатель Совета городского округа город Уфа Республики Башкортостан</w:t>
      </w:r>
      <w:r w:rsidRPr="007176B4">
        <w:rPr>
          <w:szCs w:val="28"/>
        </w:rPr>
        <w:t>.</w:t>
      </w:r>
    </w:p>
    <w:p w14:paraId="487E7077" w14:textId="77777777" w:rsidR="001273EF" w:rsidRDefault="001273EF" w:rsidP="001273EF">
      <w:pPr>
        <w:ind w:firstLine="709"/>
        <w:rPr>
          <w:szCs w:val="28"/>
        </w:rPr>
      </w:pPr>
      <w:r w:rsidRPr="007176B4">
        <w:rPr>
          <w:szCs w:val="28"/>
        </w:rPr>
        <w:t xml:space="preserve">2. Первый заместитель </w:t>
      </w:r>
      <w:r>
        <w:rPr>
          <w:szCs w:val="28"/>
        </w:rPr>
        <w:t>председателя Совета городского округа город Уфа Республики Башкортостан.</w:t>
      </w:r>
    </w:p>
    <w:p w14:paraId="35AD521C" w14:textId="77777777" w:rsidR="001273EF" w:rsidRDefault="001273EF" w:rsidP="001273EF">
      <w:pPr>
        <w:ind w:firstLine="709"/>
        <w:rPr>
          <w:szCs w:val="28"/>
        </w:rPr>
      </w:pPr>
      <w:r w:rsidRPr="007176B4">
        <w:rPr>
          <w:szCs w:val="28"/>
        </w:rPr>
        <w:t xml:space="preserve">3. Заместитель </w:t>
      </w:r>
      <w:r>
        <w:rPr>
          <w:szCs w:val="28"/>
        </w:rPr>
        <w:t>председателя Совета городского округа город Уфа Республики Башкортостан.</w:t>
      </w:r>
    </w:p>
    <w:p w14:paraId="5533BD95" w14:textId="77777777" w:rsidR="001273EF" w:rsidRPr="007176B4" w:rsidRDefault="001273EF" w:rsidP="001273EF">
      <w:pPr>
        <w:ind w:firstLine="709"/>
        <w:rPr>
          <w:szCs w:val="28"/>
        </w:rPr>
      </w:pPr>
      <w:r w:rsidRPr="007176B4">
        <w:rPr>
          <w:szCs w:val="28"/>
        </w:rPr>
        <w:t xml:space="preserve">4. </w:t>
      </w:r>
      <w:r>
        <w:rPr>
          <w:szCs w:val="28"/>
        </w:rPr>
        <w:t>Секретарь Совета городского округа город Уфа Республики Башкортостан.</w:t>
      </w:r>
    </w:p>
    <w:p w14:paraId="3CFCECEC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5. Начальник организационного отдела Секретариата Совета городского округа город Уфа Республики Башкортостан.</w:t>
      </w:r>
    </w:p>
    <w:p w14:paraId="4E19F3DF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6. Начальник юридического отдела Секретариата Совета городского округа город Уфа Республики Башкортостан.</w:t>
      </w:r>
    </w:p>
    <w:p w14:paraId="54AD9F8E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7. Начальник отдела пресс-службы Секретариата Совета городского округа город Уфа Республики Башкортостан.</w:t>
      </w:r>
    </w:p>
    <w:p w14:paraId="23CEF9DB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8. Начальник отдела финансово-экономического и бухгалтерского учета Секретариата Совета городского округа город Уфа Республики Башкортостан.</w:t>
      </w:r>
    </w:p>
    <w:p w14:paraId="56541648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9. Главный специалист.</w:t>
      </w:r>
    </w:p>
    <w:p w14:paraId="72E7AC2F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10. Ведущий специалист.</w:t>
      </w:r>
    </w:p>
    <w:p w14:paraId="3CC573B9" w14:textId="77777777" w:rsidR="001273EF" w:rsidRPr="003F3ABB" w:rsidRDefault="001273EF" w:rsidP="001273EF">
      <w:pPr>
        <w:ind w:firstLine="709"/>
        <w:rPr>
          <w:szCs w:val="28"/>
        </w:rPr>
      </w:pPr>
    </w:p>
    <w:p w14:paraId="7DF5425E" w14:textId="77777777" w:rsidR="001273EF" w:rsidRDefault="001273EF" w:rsidP="001273EF">
      <w:pPr>
        <w:pStyle w:val="ConsPlusNormal"/>
        <w:jc w:val="both"/>
      </w:pPr>
      <w:r>
        <w:br w:type="page"/>
      </w:r>
    </w:p>
    <w:p w14:paraId="44FFF8E6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14:paraId="2AFC66FF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30081D81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4260A1AC" w14:textId="77777777" w:rsidR="001273EF" w:rsidRDefault="001273EF" w:rsidP="001273EF">
      <w:pPr>
        <w:pStyle w:val="ConsPlusNormal"/>
        <w:jc w:val="both"/>
      </w:pPr>
    </w:p>
    <w:p w14:paraId="10272C16" w14:textId="77777777" w:rsidR="001273EF" w:rsidRDefault="001273EF" w:rsidP="001273EF">
      <w:pPr>
        <w:pStyle w:val="ConsPlusNormal"/>
        <w:jc w:val="both"/>
      </w:pPr>
    </w:p>
    <w:p w14:paraId="49D31159" w14:textId="77777777" w:rsidR="001273EF" w:rsidRPr="00CA2741" w:rsidRDefault="001273EF" w:rsidP="001273EF">
      <w:pPr>
        <w:ind w:firstLine="709"/>
        <w:jc w:val="center"/>
        <w:rPr>
          <w:b/>
          <w:bCs/>
          <w:szCs w:val="28"/>
        </w:rPr>
      </w:pPr>
      <w:bookmarkStart w:id="27" w:name="P358"/>
      <w:bookmarkEnd w:id="27"/>
      <w:r w:rsidRPr="00CA2741">
        <w:rPr>
          <w:b/>
          <w:bCs/>
          <w:szCs w:val="28"/>
        </w:rPr>
        <w:t xml:space="preserve">Перечень должностей муниципальной службы в </w:t>
      </w:r>
      <w:r>
        <w:rPr>
          <w:b/>
          <w:bCs/>
          <w:szCs w:val="28"/>
        </w:rPr>
        <w:t xml:space="preserve">Секретариате Совета </w:t>
      </w:r>
      <w:r w:rsidRPr="00CA2741">
        <w:rPr>
          <w:b/>
          <w:bCs/>
          <w:szCs w:val="28"/>
        </w:rPr>
        <w:t>городского округа город Уфа Республики Башкортостан,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14:paraId="414D5681" w14:textId="77777777" w:rsidR="001273EF" w:rsidRDefault="001273EF" w:rsidP="001273EF">
      <w:pPr>
        <w:ind w:firstLine="709"/>
        <w:rPr>
          <w:szCs w:val="28"/>
        </w:rPr>
      </w:pPr>
    </w:p>
    <w:p w14:paraId="4EFC5E2A" w14:textId="77777777" w:rsidR="001273EF" w:rsidRPr="007176B4" w:rsidRDefault="001273EF" w:rsidP="001273EF">
      <w:pPr>
        <w:ind w:firstLine="709"/>
        <w:rPr>
          <w:szCs w:val="28"/>
        </w:rPr>
      </w:pPr>
      <w:r>
        <w:rPr>
          <w:szCs w:val="28"/>
        </w:rPr>
        <w:t>1</w:t>
      </w:r>
      <w:r w:rsidRPr="007176B4">
        <w:rPr>
          <w:szCs w:val="28"/>
        </w:rPr>
        <w:t xml:space="preserve">. </w:t>
      </w:r>
      <w:r>
        <w:rPr>
          <w:szCs w:val="28"/>
        </w:rPr>
        <w:t>Секретарь Совета городского округа город Уфа Республики Башкортостан.</w:t>
      </w:r>
    </w:p>
    <w:p w14:paraId="42B56027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2. Начальник организационного отдела Секретариата Совета городского округа город Уфа Республики Башкортостан.</w:t>
      </w:r>
    </w:p>
    <w:p w14:paraId="43368B6A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3. Начальник юридического отдела Секретариата Совета городского округа город Уфа Республики Башкортостан.</w:t>
      </w:r>
    </w:p>
    <w:p w14:paraId="1E8F33C8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4. Начальник отдела пресс-службы Секретариата Совета городского округа город Уфа Республики Башкортостан.</w:t>
      </w:r>
    </w:p>
    <w:p w14:paraId="76C24410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5. Начальник отдела финансово-экономического и бухгалтерского учета Секретариата Совета городского округа город Уфа Республики Башкортостан.</w:t>
      </w:r>
    </w:p>
    <w:p w14:paraId="15BA13CC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6. Главный специалист.</w:t>
      </w:r>
    </w:p>
    <w:p w14:paraId="1E9647DD" w14:textId="77777777" w:rsidR="001273EF" w:rsidRDefault="001273EF" w:rsidP="001273EF">
      <w:pPr>
        <w:ind w:firstLine="709"/>
        <w:rPr>
          <w:szCs w:val="28"/>
        </w:rPr>
      </w:pPr>
      <w:r>
        <w:rPr>
          <w:szCs w:val="28"/>
        </w:rPr>
        <w:t>7. Ведущий специалист.</w:t>
      </w:r>
    </w:p>
    <w:p w14:paraId="064F9918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8" w:name="_Hlk202721781"/>
      <w:r>
        <w:rPr>
          <w:sz w:val="28"/>
          <w:szCs w:val="28"/>
        </w:rPr>
        <w:lastRenderedPageBreak/>
        <w:t>Приложение 8</w:t>
      </w:r>
    </w:p>
    <w:p w14:paraId="36B0DCD9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3A155456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F97665">
        <w:rPr>
          <w:sz w:val="28"/>
          <w:szCs w:val="28"/>
        </w:rPr>
        <w:t xml:space="preserve">от </w:t>
      </w:r>
      <w:bookmarkEnd w:id="28"/>
      <w:r>
        <w:rPr>
          <w:sz w:val="28"/>
          <w:szCs w:val="28"/>
        </w:rPr>
        <w:t>7 июля 2025 года № 11</w:t>
      </w:r>
    </w:p>
    <w:p w14:paraId="5F514979" w14:textId="77777777" w:rsidR="001273EF" w:rsidRDefault="001273EF" w:rsidP="001273EF">
      <w:pPr>
        <w:pStyle w:val="ConsPlusNormal"/>
        <w:ind w:left="5245"/>
        <w:jc w:val="both"/>
        <w:outlineLvl w:val="0"/>
        <w:rPr>
          <w:b/>
          <w:sz w:val="28"/>
          <w:szCs w:val="28"/>
        </w:rPr>
      </w:pPr>
    </w:p>
    <w:p w14:paraId="4C7C85D1" w14:textId="77777777" w:rsidR="001273EF" w:rsidRDefault="001273EF" w:rsidP="001273EF">
      <w:pPr>
        <w:pStyle w:val="a5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bookmarkStart w:id="29" w:name="_Hlk202721631"/>
      <w:r w:rsidRPr="00A4316D">
        <w:rPr>
          <w:b/>
          <w:sz w:val="28"/>
          <w:szCs w:val="28"/>
        </w:rPr>
        <w:t>Порядок доступа муниципальных служащих Совета городского округа город Уфа Республики Башкортостан в помещения, в которых ведется обработка персональных данных</w:t>
      </w:r>
    </w:p>
    <w:bookmarkEnd w:id="29"/>
    <w:p w14:paraId="60267B1D" w14:textId="77777777" w:rsidR="001273EF" w:rsidRPr="00A4316D" w:rsidRDefault="001273EF" w:rsidP="001273EF">
      <w:pPr>
        <w:pStyle w:val="a5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</w:p>
    <w:p w14:paraId="3F4DFFB8" w14:textId="77777777" w:rsidR="001273EF" w:rsidRPr="00A4316D" w:rsidRDefault="001273EF" w:rsidP="001273EF">
      <w:pPr>
        <w:ind w:firstLine="709"/>
        <w:rPr>
          <w:b/>
          <w:szCs w:val="28"/>
        </w:rPr>
      </w:pPr>
      <w:r w:rsidRPr="00A4316D">
        <w:rPr>
          <w:b/>
          <w:szCs w:val="28"/>
        </w:rPr>
        <w:t xml:space="preserve">Статья 1 </w:t>
      </w:r>
    </w:p>
    <w:p w14:paraId="2E581D2C" w14:textId="77777777" w:rsidR="001273EF" w:rsidRDefault="001273EF" w:rsidP="001273EF">
      <w:pPr>
        <w:ind w:firstLine="709"/>
        <w:rPr>
          <w:szCs w:val="28"/>
        </w:rPr>
      </w:pPr>
    </w:p>
    <w:p w14:paraId="0563E6F9" w14:textId="77777777" w:rsidR="001273EF" w:rsidRPr="00A4316D" w:rsidRDefault="001273EF" w:rsidP="001273EF">
      <w:pPr>
        <w:ind w:firstLine="709"/>
        <w:rPr>
          <w:szCs w:val="28"/>
        </w:rPr>
      </w:pPr>
      <w:r w:rsidRPr="00A4316D">
        <w:rPr>
          <w:szCs w:val="28"/>
        </w:rPr>
        <w:t xml:space="preserve">Настоящий Порядок определяет правила доступа муниципальных служащих Совета городского округа город Уфа Республики Башкортостан (далее </w:t>
      </w:r>
      <w:r>
        <w:rPr>
          <w:szCs w:val="28"/>
        </w:rPr>
        <w:t>–</w:t>
      </w:r>
      <w:r w:rsidRPr="00A4316D">
        <w:rPr>
          <w:szCs w:val="28"/>
        </w:rPr>
        <w:t xml:space="preserve"> служащие) в помещения, в которых ведется обработка персональных данных (далее </w:t>
      </w:r>
      <w:r>
        <w:rPr>
          <w:szCs w:val="28"/>
        </w:rPr>
        <w:t>–</w:t>
      </w:r>
      <w:r w:rsidRPr="00A4316D">
        <w:rPr>
          <w:szCs w:val="28"/>
        </w:rPr>
        <w:t xml:space="preserve"> помещения), в целях исключения несанкционированного доступа к персональным данным, обеспечения их защиты от уничтожения, изменения, блокирования, копирования, распространения, а также от неправомерных действий.</w:t>
      </w:r>
    </w:p>
    <w:p w14:paraId="64A08498" w14:textId="77777777" w:rsidR="001273EF" w:rsidRDefault="001273EF" w:rsidP="001273EF">
      <w:pPr>
        <w:ind w:firstLine="709"/>
        <w:rPr>
          <w:b/>
          <w:szCs w:val="28"/>
        </w:rPr>
      </w:pPr>
    </w:p>
    <w:p w14:paraId="7D0BA683" w14:textId="77777777" w:rsidR="001273EF" w:rsidRDefault="001273EF" w:rsidP="001273EF">
      <w:pPr>
        <w:ind w:firstLine="709"/>
        <w:rPr>
          <w:b/>
          <w:szCs w:val="28"/>
        </w:rPr>
      </w:pPr>
      <w:r w:rsidRPr="00A4316D">
        <w:rPr>
          <w:b/>
          <w:szCs w:val="28"/>
        </w:rPr>
        <w:t>С</w:t>
      </w:r>
      <w:r>
        <w:rPr>
          <w:b/>
          <w:szCs w:val="28"/>
        </w:rPr>
        <w:t>татья 2</w:t>
      </w:r>
    </w:p>
    <w:p w14:paraId="42FFF3FD" w14:textId="77777777" w:rsidR="001273EF" w:rsidRPr="00A4316D" w:rsidRDefault="001273EF" w:rsidP="001273EF">
      <w:pPr>
        <w:ind w:firstLine="709"/>
        <w:rPr>
          <w:b/>
          <w:szCs w:val="28"/>
        </w:rPr>
      </w:pPr>
    </w:p>
    <w:p w14:paraId="7040093F" w14:textId="77777777" w:rsidR="001273EF" w:rsidRPr="00CA2741" w:rsidRDefault="001273EF" w:rsidP="001273EF">
      <w:pPr>
        <w:ind w:firstLine="709"/>
        <w:rPr>
          <w:szCs w:val="28"/>
        </w:rPr>
      </w:pPr>
      <w:r w:rsidRPr="00A4316D">
        <w:rPr>
          <w:szCs w:val="28"/>
        </w:rPr>
        <w:t xml:space="preserve">Доступ к помещениям имеют служащие, должности которых включены в </w:t>
      </w:r>
      <w:r w:rsidRPr="00CA2741">
        <w:rPr>
          <w:bCs/>
          <w:szCs w:val="28"/>
        </w:rPr>
        <w:t xml:space="preserve">Перечень </w:t>
      </w:r>
      <w:r w:rsidRPr="00E2663F">
        <w:rPr>
          <w:szCs w:val="28"/>
        </w:rPr>
        <w:t>должностей муниципальной службы и лиц, замещающих муниципальную должность,</w:t>
      </w:r>
      <w:r>
        <w:t xml:space="preserve"> </w:t>
      </w:r>
      <w:r w:rsidRPr="00CA2741">
        <w:rPr>
          <w:bCs/>
          <w:szCs w:val="28"/>
        </w:rPr>
        <w:t>в Совете городского округа город Уфа Республики Башкортостан,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bCs/>
          <w:szCs w:val="28"/>
        </w:rPr>
        <w:t>.</w:t>
      </w:r>
    </w:p>
    <w:p w14:paraId="63AFBC02" w14:textId="77777777" w:rsidR="001273EF" w:rsidRDefault="001273EF" w:rsidP="001273EF">
      <w:pPr>
        <w:ind w:firstLine="709"/>
        <w:rPr>
          <w:b/>
          <w:szCs w:val="28"/>
        </w:rPr>
      </w:pPr>
    </w:p>
    <w:p w14:paraId="67CC77F5" w14:textId="77777777" w:rsidR="001273EF" w:rsidRDefault="001273EF" w:rsidP="001273EF">
      <w:pPr>
        <w:ind w:firstLine="709"/>
        <w:rPr>
          <w:b/>
          <w:szCs w:val="28"/>
        </w:rPr>
      </w:pPr>
      <w:r w:rsidRPr="00A4316D">
        <w:rPr>
          <w:b/>
          <w:szCs w:val="28"/>
        </w:rPr>
        <w:t>С</w:t>
      </w:r>
      <w:r>
        <w:rPr>
          <w:b/>
          <w:szCs w:val="28"/>
        </w:rPr>
        <w:t>татья 3</w:t>
      </w:r>
    </w:p>
    <w:p w14:paraId="2A22ED0A" w14:textId="77777777" w:rsidR="001273EF" w:rsidRPr="00A4316D" w:rsidRDefault="001273EF" w:rsidP="001273EF">
      <w:pPr>
        <w:ind w:firstLine="709"/>
        <w:rPr>
          <w:b/>
          <w:szCs w:val="28"/>
        </w:rPr>
      </w:pPr>
    </w:p>
    <w:p w14:paraId="18EC55DA" w14:textId="77777777" w:rsidR="001273EF" w:rsidRDefault="001273EF" w:rsidP="001273EF">
      <w:pPr>
        <w:ind w:firstLine="709"/>
        <w:rPr>
          <w:szCs w:val="28"/>
        </w:rPr>
      </w:pPr>
      <w:r w:rsidRPr="00A4316D">
        <w:rPr>
          <w:szCs w:val="28"/>
        </w:rPr>
        <w:t>В помещениях организуется режим обеспечения безопасности, предусматривающий сохранность носителей информации, содержащих персональные данные, а также исключение возможности неконтролируемого проникновения и пребывания в них лиц, не предусмотренных Перечнем (далее - посторонние лица).</w:t>
      </w:r>
    </w:p>
    <w:p w14:paraId="3DA64F08" w14:textId="77777777" w:rsidR="001273EF" w:rsidRPr="00A4316D" w:rsidRDefault="001273EF" w:rsidP="001273EF">
      <w:pPr>
        <w:ind w:firstLine="709"/>
        <w:rPr>
          <w:szCs w:val="28"/>
        </w:rPr>
      </w:pPr>
    </w:p>
    <w:p w14:paraId="3032C0A5" w14:textId="77777777" w:rsidR="001273EF" w:rsidRPr="00A4316D" w:rsidRDefault="001273EF" w:rsidP="001273EF">
      <w:pPr>
        <w:ind w:firstLine="709"/>
        <w:rPr>
          <w:b/>
          <w:szCs w:val="28"/>
        </w:rPr>
      </w:pPr>
      <w:r w:rsidRPr="00A4316D">
        <w:rPr>
          <w:b/>
          <w:szCs w:val="28"/>
        </w:rPr>
        <w:t>Статья 4</w:t>
      </w:r>
    </w:p>
    <w:p w14:paraId="26155282" w14:textId="77777777" w:rsidR="001273EF" w:rsidRDefault="001273EF" w:rsidP="001273EF">
      <w:pPr>
        <w:ind w:firstLine="709"/>
        <w:rPr>
          <w:szCs w:val="28"/>
        </w:rPr>
      </w:pPr>
    </w:p>
    <w:p w14:paraId="1B0B1387" w14:textId="77777777" w:rsidR="001273EF" w:rsidRPr="00A4316D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A4316D">
        <w:rPr>
          <w:szCs w:val="28"/>
        </w:rPr>
        <w:t>Данный режим должен обеспечиваться в том числе посредством:</w:t>
      </w:r>
    </w:p>
    <w:p w14:paraId="12F8F4C4" w14:textId="77777777" w:rsidR="001273EF" w:rsidRPr="00A4316D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1) </w:t>
      </w:r>
      <w:r w:rsidRPr="00A4316D">
        <w:rPr>
          <w:szCs w:val="28"/>
        </w:rPr>
        <w:t>запирания помещения на ключ при выходе из него уполномоченного должностного лица;</w:t>
      </w:r>
    </w:p>
    <w:p w14:paraId="73D2CB0E" w14:textId="77777777" w:rsidR="001273EF" w:rsidRPr="00A4316D" w:rsidRDefault="001273EF" w:rsidP="001273EF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Pr="00A4316D">
        <w:rPr>
          <w:szCs w:val="28"/>
        </w:rPr>
        <w:t>закрытия металлических шкафов и сейфов, в которых хранятся носители информации, содержащие персональные данные, во время отсутствия в помещении уполномоченных должностных лиц;</w:t>
      </w:r>
    </w:p>
    <w:p w14:paraId="78C4DFB4" w14:textId="77777777" w:rsidR="001273EF" w:rsidRPr="00A4316D" w:rsidRDefault="001273EF" w:rsidP="001273EF">
      <w:pPr>
        <w:ind w:firstLine="709"/>
        <w:rPr>
          <w:szCs w:val="28"/>
        </w:rPr>
      </w:pPr>
      <w:r>
        <w:rPr>
          <w:szCs w:val="28"/>
        </w:rPr>
        <w:lastRenderedPageBreak/>
        <w:t xml:space="preserve">3) </w:t>
      </w:r>
      <w:r w:rsidRPr="00A4316D">
        <w:rPr>
          <w:szCs w:val="28"/>
        </w:rPr>
        <w:t>блокировки (выключения) автоматизированных рабочих мест, на которых осуществляется обработка персональных данных.</w:t>
      </w:r>
    </w:p>
    <w:p w14:paraId="33C6F3E7" w14:textId="77777777" w:rsidR="001273EF" w:rsidRPr="00A4316D" w:rsidRDefault="001273EF" w:rsidP="001273EF">
      <w:pPr>
        <w:ind w:firstLine="709"/>
        <w:rPr>
          <w:szCs w:val="28"/>
        </w:rPr>
      </w:pPr>
      <w:r>
        <w:rPr>
          <w:szCs w:val="28"/>
        </w:rPr>
        <w:t>2</w:t>
      </w:r>
      <w:r w:rsidRPr="00A4316D">
        <w:rPr>
          <w:szCs w:val="28"/>
        </w:rPr>
        <w:t>. Нахождение посторонних лиц в помещениях возможно только в сопровождении уполномоченных должностных лиц.</w:t>
      </w:r>
    </w:p>
    <w:p w14:paraId="7287B3F7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9</w:t>
      </w:r>
    </w:p>
    <w:p w14:paraId="5B0FFCC5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0F60FD17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16DA27EF" w14:textId="77777777" w:rsidR="001273EF" w:rsidRDefault="001273EF" w:rsidP="001273EF">
      <w:pPr>
        <w:ind w:left="5103"/>
        <w:outlineLvl w:val="0"/>
        <w:rPr>
          <w:szCs w:val="28"/>
        </w:rPr>
      </w:pPr>
    </w:p>
    <w:p w14:paraId="4A3AC7BA" w14:textId="77777777" w:rsidR="001273EF" w:rsidRPr="007C3A32" w:rsidRDefault="001273EF" w:rsidP="001273EF">
      <w:pPr>
        <w:jc w:val="center"/>
        <w:outlineLvl w:val="0"/>
        <w:rPr>
          <w:b/>
          <w:szCs w:val="28"/>
        </w:rPr>
      </w:pPr>
      <w:bookmarkStart w:id="30" w:name="_Hlk202721796"/>
      <w:r w:rsidRPr="007C3A32">
        <w:rPr>
          <w:b/>
          <w:szCs w:val="28"/>
        </w:rPr>
        <w:t xml:space="preserve">Должностной регламент </w:t>
      </w:r>
    </w:p>
    <w:p w14:paraId="4C0D047C" w14:textId="77777777" w:rsidR="001273EF" w:rsidRPr="007C3A32" w:rsidRDefault="001273EF" w:rsidP="001273EF">
      <w:pPr>
        <w:jc w:val="center"/>
        <w:outlineLvl w:val="0"/>
        <w:rPr>
          <w:b/>
          <w:szCs w:val="28"/>
        </w:rPr>
      </w:pPr>
      <w:r w:rsidRPr="007C3A32">
        <w:rPr>
          <w:b/>
          <w:szCs w:val="28"/>
        </w:rPr>
        <w:t xml:space="preserve">(должностные обязанности) ответственного за организацию </w:t>
      </w:r>
      <w:proofErr w:type="gramStart"/>
      <w:r w:rsidRPr="007C3A32">
        <w:rPr>
          <w:b/>
          <w:szCs w:val="28"/>
        </w:rPr>
        <w:t>обработки  персональных</w:t>
      </w:r>
      <w:proofErr w:type="gramEnd"/>
      <w:r w:rsidRPr="007C3A32">
        <w:rPr>
          <w:b/>
          <w:szCs w:val="28"/>
        </w:rPr>
        <w:t xml:space="preserve"> данных в Совете городского округа город Уфа Республики Башкортостан</w:t>
      </w:r>
    </w:p>
    <w:bookmarkEnd w:id="30"/>
    <w:p w14:paraId="2A71E1B0" w14:textId="77777777" w:rsidR="001273EF" w:rsidRDefault="001273EF" w:rsidP="001273EF">
      <w:pPr>
        <w:outlineLvl w:val="0"/>
        <w:rPr>
          <w:szCs w:val="28"/>
        </w:rPr>
      </w:pPr>
    </w:p>
    <w:p w14:paraId="6DEBF234" w14:textId="77777777" w:rsidR="001273EF" w:rsidRPr="005C7032" w:rsidRDefault="001273EF" w:rsidP="001273EF">
      <w:pPr>
        <w:ind w:firstLine="709"/>
        <w:outlineLvl w:val="0"/>
        <w:rPr>
          <w:b/>
          <w:szCs w:val="28"/>
        </w:rPr>
      </w:pPr>
      <w:r w:rsidRPr="005C7032">
        <w:rPr>
          <w:b/>
          <w:szCs w:val="28"/>
        </w:rPr>
        <w:t>Статья 1</w:t>
      </w:r>
    </w:p>
    <w:p w14:paraId="0FB7A9DB" w14:textId="77777777" w:rsidR="001273EF" w:rsidRPr="00EA4E78" w:rsidRDefault="001273EF" w:rsidP="001273EF">
      <w:pPr>
        <w:ind w:firstLine="709"/>
        <w:outlineLvl w:val="0"/>
        <w:rPr>
          <w:szCs w:val="28"/>
        </w:rPr>
      </w:pPr>
    </w:p>
    <w:p w14:paraId="13FBFEDE" w14:textId="77777777" w:rsidR="001273EF" w:rsidRPr="005C7032" w:rsidRDefault="001273EF" w:rsidP="001273EF">
      <w:pPr>
        <w:ind w:firstLine="709"/>
        <w:outlineLvl w:val="0"/>
        <w:rPr>
          <w:szCs w:val="28"/>
        </w:rPr>
      </w:pPr>
      <w:r w:rsidRPr="00EA4E78">
        <w:rPr>
          <w:szCs w:val="28"/>
        </w:rPr>
        <w:t xml:space="preserve">1. Ответственный за организацию обработки персональных данных </w:t>
      </w:r>
      <w:r>
        <w:rPr>
          <w:szCs w:val="28"/>
        </w:rPr>
        <w:t xml:space="preserve">(далее </w:t>
      </w:r>
      <w:r w:rsidRPr="005C7032">
        <w:rPr>
          <w:szCs w:val="28"/>
        </w:rPr>
        <w:t>– ответственный за обработку данных) в Совете городского округа город Уфа Республики Башкортостан (далее – Совет) назначается председателем С</w:t>
      </w:r>
      <w:r w:rsidRPr="00C115F4">
        <w:rPr>
          <w:szCs w:val="28"/>
        </w:rPr>
        <w:t>овета из числа муниципальных служащих Секретариата Совета.</w:t>
      </w:r>
    </w:p>
    <w:p w14:paraId="456D48FD" w14:textId="77777777" w:rsidR="001273EF" w:rsidRPr="00C115F4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5C7032">
        <w:rPr>
          <w:sz w:val="28"/>
          <w:szCs w:val="28"/>
        </w:rPr>
        <w:t xml:space="preserve">2. Ответственный за обработку данных в своей работе руководствуется </w:t>
      </w:r>
      <w:r w:rsidRPr="00C115F4">
        <w:rPr>
          <w:sz w:val="28"/>
          <w:szCs w:val="28"/>
        </w:rPr>
        <w:t xml:space="preserve">законодательством Российской Федерации в области персональных данных и </w:t>
      </w:r>
      <w:r w:rsidRPr="00C115F4">
        <w:rPr>
          <w:color w:val="000000"/>
          <w:sz w:val="28"/>
          <w:szCs w:val="28"/>
        </w:rPr>
        <w:t xml:space="preserve">постановлением председателя </w:t>
      </w:r>
      <w:r w:rsidRPr="00C115F4">
        <w:rPr>
          <w:sz w:val="28"/>
          <w:szCs w:val="28"/>
        </w:rPr>
        <w:t>Совета городского округа город Уфа Республики Башкортостан «Об обработке персональных данных в Совете городского округа город Уфа Республики Башкортостан».</w:t>
      </w:r>
    </w:p>
    <w:p w14:paraId="0C95F08C" w14:textId="77777777" w:rsidR="001273EF" w:rsidRPr="00C115F4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C115F4">
        <w:rPr>
          <w:sz w:val="28"/>
          <w:szCs w:val="28"/>
        </w:rPr>
        <w:t xml:space="preserve"> </w:t>
      </w:r>
    </w:p>
    <w:p w14:paraId="6F39EE24" w14:textId="77777777" w:rsidR="001273EF" w:rsidRPr="00CA2741" w:rsidRDefault="001273EF" w:rsidP="001273EF">
      <w:pPr>
        <w:ind w:firstLine="709"/>
        <w:outlineLvl w:val="0"/>
        <w:rPr>
          <w:b/>
          <w:color w:val="000000"/>
          <w:szCs w:val="28"/>
        </w:rPr>
      </w:pPr>
      <w:r w:rsidRPr="00CA2741">
        <w:rPr>
          <w:b/>
          <w:color w:val="000000"/>
          <w:szCs w:val="28"/>
        </w:rPr>
        <w:t>Статья 2</w:t>
      </w:r>
    </w:p>
    <w:p w14:paraId="1C71DFA1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</w:p>
    <w:p w14:paraId="579CE367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Ответственный за обработку данных обязан:</w:t>
      </w:r>
    </w:p>
    <w:p w14:paraId="38CCBDEF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1) организовывать принятие правовых, организационных и технических мер для обеспечения защиты персональных данных, обрабатываемых в Совете, от неправомерного или случайного доступа к ним, их уничтожения, изменения, блокирования, копирования, предоставления, распространения, а также иных неправомерных действий;</w:t>
      </w:r>
    </w:p>
    <w:p w14:paraId="219F59A9" w14:textId="77777777" w:rsidR="001273EF" w:rsidRPr="00C115F4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 xml:space="preserve">2) осуществлять внутренний контроль за соблюдением в Совете требований законодательства Российской Федерации в области персональных данных, в том числе </w:t>
      </w:r>
      <w:r w:rsidRPr="00C115F4">
        <w:rPr>
          <w:szCs w:val="28"/>
        </w:rPr>
        <w:t>требований к защите персональных данных;</w:t>
      </w:r>
    </w:p>
    <w:p w14:paraId="793F6815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115F4">
        <w:rPr>
          <w:szCs w:val="28"/>
        </w:rPr>
        <w:t>3) доводить до сведения муниципальных служащих Секретариата Совета</w:t>
      </w:r>
      <w:r>
        <w:rPr>
          <w:szCs w:val="28"/>
        </w:rPr>
        <w:t xml:space="preserve"> и лиц, замещающих муниципальные должности в Совете</w:t>
      </w:r>
      <w:r w:rsidRPr="00C115F4">
        <w:rPr>
          <w:szCs w:val="28"/>
        </w:rPr>
        <w:t>, уполномоченных на осуществление обработки персональных данных, положения законодательства Российской</w:t>
      </w:r>
      <w:r w:rsidRPr="005C7032">
        <w:rPr>
          <w:szCs w:val="28"/>
        </w:rPr>
        <w:t xml:space="preserve"> Федерации в области персональных данных, правовых актов Совета по вопросам обработки персональных данных, требования к защите персональных данных;</w:t>
      </w:r>
    </w:p>
    <w:p w14:paraId="1088D69B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4) организовывать приём и обработку обращений и запросов субъектов персональных данных или их представителей, а также осуществлять контроль за приёмом и обработкой таких обращений и запросов в Совете;</w:t>
      </w:r>
    </w:p>
    <w:p w14:paraId="6C9DBE37" w14:textId="77777777" w:rsidR="001273EF" w:rsidRDefault="001273EF" w:rsidP="001273EF">
      <w:pPr>
        <w:ind w:firstLine="709"/>
        <w:outlineLvl w:val="0"/>
        <w:rPr>
          <w:szCs w:val="28"/>
        </w:rPr>
      </w:pPr>
      <w:r w:rsidRPr="005C7032">
        <w:rPr>
          <w:szCs w:val="28"/>
        </w:rPr>
        <w:lastRenderedPageBreak/>
        <w:t>5) в случае нарушения в Совете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14:paraId="7A972FE0" w14:textId="77777777" w:rsidR="001273EF" w:rsidRPr="005C7032" w:rsidRDefault="001273EF" w:rsidP="001273EF">
      <w:pPr>
        <w:ind w:firstLine="709"/>
        <w:outlineLvl w:val="0"/>
        <w:rPr>
          <w:b/>
          <w:szCs w:val="28"/>
        </w:rPr>
      </w:pPr>
      <w:r w:rsidRPr="005C7032">
        <w:rPr>
          <w:b/>
          <w:szCs w:val="28"/>
        </w:rPr>
        <w:t>Статья 3</w:t>
      </w:r>
    </w:p>
    <w:p w14:paraId="151493CC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</w:p>
    <w:p w14:paraId="5176B07B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Ответственный за обработку данных вправе:</w:t>
      </w:r>
    </w:p>
    <w:p w14:paraId="515D4170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1) иметь доступ к информации, касающейся обработки персональных данных в Совете и включающей:</w:t>
      </w:r>
    </w:p>
    <w:p w14:paraId="01A44EF7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а) </w:t>
      </w:r>
      <w:r w:rsidRPr="005C7032">
        <w:rPr>
          <w:szCs w:val="28"/>
        </w:rPr>
        <w:t>цели обработки персональных данных;</w:t>
      </w:r>
    </w:p>
    <w:p w14:paraId="17761514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б) </w:t>
      </w:r>
      <w:r w:rsidRPr="005C7032">
        <w:rPr>
          <w:szCs w:val="28"/>
        </w:rPr>
        <w:t>категории обрабатываемых персональных данных;</w:t>
      </w:r>
    </w:p>
    <w:p w14:paraId="28134E59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в) </w:t>
      </w:r>
      <w:r w:rsidRPr="005C7032">
        <w:rPr>
          <w:szCs w:val="28"/>
        </w:rPr>
        <w:t>категории субъектов персональных данных, персональные данные которых обрабатываются;</w:t>
      </w:r>
    </w:p>
    <w:p w14:paraId="07B18683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г) </w:t>
      </w:r>
      <w:r w:rsidRPr="005C7032">
        <w:rPr>
          <w:szCs w:val="28"/>
        </w:rPr>
        <w:t>правовые основания обработки персональных данных;</w:t>
      </w:r>
    </w:p>
    <w:p w14:paraId="40820713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д) </w:t>
      </w:r>
      <w:r w:rsidRPr="005C7032">
        <w:rPr>
          <w:szCs w:val="28"/>
        </w:rPr>
        <w:t>перечень действий с персональными данными, общее описание используемых в Совете способов обработки персональных данных;</w:t>
      </w:r>
    </w:p>
    <w:p w14:paraId="57563DED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е) </w:t>
      </w:r>
      <w:r w:rsidRPr="005C7032">
        <w:rPr>
          <w:szCs w:val="28"/>
        </w:rPr>
        <w:t xml:space="preserve">описание мер, предусмотренных </w:t>
      </w:r>
      <w:hyperlink r:id="rId26" w:history="1">
        <w:r w:rsidRPr="00CA2741">
          <w:rPr>
            <w:color w:val="000000"/>
            <w:szCs w:val="28"/>
          </w:rPr>
          <w:t>статьями 18.1</w:t>
        </w:r>
      </w:hyperlink>
      <w:r w:rsidRPr="00CA2741">
        <w:rPr>
          <w:color w:val="000000"/>
          <w:szCs w:val="28"/>
        </w:rPr>
        <w:t xml:space="preserve"> и </w:t>
      </w:r>
      <w:hyperlink r:id="rId27" w:history="1">
        <w:r w:rsidRPr="00CA2741">
          <w:rPr>
            <w:color w:val="000000"/>
            <w:szCs w:val="28"/>
          </w:rPr>
          <w:t>19</w:t>
        </w:r>
      </w:hyperlink>
      <w:r w:rsidRPr="00CA2741">
        <w:rPr>
          <w:color w:val="000000"/>
          <w:szCs w:val="28"/>
        </w:rPr>
        <w:t xml:space="preserve"> </w:t>
      </w:r>
      <w:r w:rsidRPr="005C7032">
        <w:rPr>
          <w:szCs w:val="28"/>
        </w:rPr>
        <w:t>Федерального закона от 27 июля 2006 года № 152-ФЗ «О персональных данных», в том числе сведения о наличии шифровальных (криптографических) средств и наименования этих средств;</w:t>
      </w:r>
    </w:p>
    <w:p w14:paraId="2292A356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ж) </w:t>
      </w:r>
      <w:r w:rsidRPr="005C7032">
        <w:rPr>
          <w:szCs w:val="28"/>
        </w:rPr>
        <w:t>дату начала обработки персональных данных;</w:t>
      </w:r>
    </w:p>
    <w:p w14:paraId="6E90E5D8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з) </w:t>
      </w:r>
      <w:r w:rsidRPr="005C7032">
        <w:rPr>
          <w:szCs w:val="28"/>
        </w:rPr>
        <w:t>срок или условия прекращения обработки персональных данных;</w:t>
      </w:r>
    </w:p>
    <w:p w14:paraId="47CE73DF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и) </w:t>
      </w:r>
      <w:r w:rsidRPr="005C7032">
        <w:rPr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14:paraId="56401B23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CA2741">
        <w:rPr>
          <w:color w:val="000000"/>
          <w:szCs w:val="28"/>
        </w:rPr>
        <w:t xml:space="preserve">к) </w:t>
      </w:r>
      <w:r w:rsidRPr="005C7032">
        <w:rPr>
          <w:szCs w:val="28"/>
        </w:rPr>
        <w:t xml:space="preserve">сведения об обеспечении безопасности персональных данных в соответствии с </w:t>
      </w:r>
      <w:hyperlink r:id="rId28" w:history="1">
        <w:r w:rsidRPr="00CA2741">
          <w:rPr>
            <w:color w:val="000000"/>
            <w:szCs w:val="28"/>
          </w:rPr>
          <w:t>требованиями</w:t>
        </w:r>
      </w:hyperlink>
      <w:r w:rsidRPr="005C7032">
        <w:rPr>
          <w:szCs w:val="28"/>
        </w:rPr>
        <w:t xml:space="preserve"> к защите персональных данных при их обработке в информационных системах персональных данных, установленными постановлением Правительства Российской Федерации от 1 ноября 2012 года № 1119;</w:t>
      </w:r>
    </w:p>
    <w:p w14:paraId="745DE17B" w14:textId="77777777" w:rsidR="001273EF" w:rsidRPr="00CA2741" w:rsidRDefault="001273EF" w:rsidP="001273EF">
      <w:pPr>
        <w:ind w:firstLine="709"/>
        <w:outlineLvl w:val="0"/>
        <w:rPr>
          <w:color w:val="000000"/>
          <w:szCs w:val="28"/>
        </w:rPr>
      </w:pPr>
      <w:r w:rsidRPr="005C7032">
        <w:rPr>
          <w:szCs w:val="28"/>
        </w:rPr>
        <w:t>2) привлекать к реализации мер, направленных на обеспечение безопасности персональных данных, обрабатываемых в Управлении делами, иных федеральных государственных гражданских служащих Управления делами с возложением на них соответствующих обязанностей и закреплением ответственности.</w:t>
      </w:r>
    </w:p>
    <w:p w14:paraId="50A02EBC" w14:textId="77777777" w:rsidR="001273EF" w:rsidRDefault="001273EF" w:rsidP="001273EF"/>
    <w:p w14:paraId="2C2DB04C" w14:textId="77777777" w:rsidR="001273EF" w:rsidRPr="00F97665" w:rsidRDefault="001273EF" w:rsidP="001273E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10</w:t>
      </w:r>
    </w:p>
    <w:p w14:paraId="6FD130D1" w14:textId="77777777" w:rsidR="001273EF" w:rsidRPr="00F97665" w:rsidRDefault="001273EF" w:rsidP="001273EF">
      <w:pPr>
        <w:pStyle w:val="ConsPlusNormal"/>
        <w:ind w:left="5245"/>
        <w:outlineLvl w:val="0"/>
        <w:rPr>
          <w:b/>
          <w:sz w:val="28"/>
          <w:szCs w:val="28"/>
        </w:rPr>
      </w:pPr>
      <w:r w:rsidRPr="00F97665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F97665">
        <w:rPr>
          <w:b/>
          <w:sz w:val="28"/>
          <w:szCs w:val="28"/>
        </w:rPr>
        <w:t xml:space="preserve">           </w:t>
      </w:r>
    </w:p>
    <w:p w14:paraId="474AC0A1" w14:textId="77777777" w:rsidR="001273EF" w:rsidRPr="00D05DA4" w:rsidRDefault="001273EF" w:rsidP="001273E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11</w:t>
      </w:r>
    </w:p>
    <w:p w14:paraId="19CCC053" w14:textId="77777777" w:rsidR="001273EF" w:rsidRDefault="001273EF" w:rsidP="001273EF">
      <w:pPr>
        <w:ind w:left="5103"/>
        <w:outlineLvl w:val="0"/>
        <w:rPr>
          <w:szCs w:val="28"/>
        </w:rPr>
      </w:pPr>
    </w:p>
    <w:p w14:paraId="5EFAEFD7" w14:textId="77777777" w:rsidR="001273EF" w:rsidRPr="004745FC" w:rsidRDefault="001273EF" w:rsidP="001273EF">
      <w:pPr>
        <w:pStyle w:val="ConsPlusNormal"/>
        <w:jc w:val="center"/>
        <w:rPr>
          <w:b/>
          <w:sz w:val="28"/>
          <w:szCs w:val="28"/>
        </w:rPr>
      </w:pPr>
      <w:bookmarkStart w:id="31" w:name="_Hlk202722526"/>
      <w:r w:rsidRPr="004745FC">
        <w:rPr>
          <w:b/>
          <w:sz w:val="28"/>
          <w:szCs w:val="28"/>
        </w:rPr>
        <w:t>Типовое обязательство</w:t>
      </w:r>
    </w:p>
    <w:p w14:paraId="5BCFF414" w14:textId="77777777" w:rsidR="001273EF" w:rsidRDefault="001273EF" w:rsidP="001273EF">
      <w:pPr>
        <w:jc w:val="center"/>
        <w:outlineLvl w:val="0"/>
        <w:rPr>
          <w:szCs w:val="28"/>
        </w:rPr>
      </w:pPr>
      <w:r>
        <w:rPr>
          <w:b/>
          <w:szCs w:val="28"/>
        </w:rPr>
        <w:t>муниципального служащего Совета городского округа город Уфа Республики Башкортостан</w:t>
      </w:r>
      <w:r w:rsidRPr="004745FC">
        <w:rPr>
          <w:b/>
          <w:szCs w:val="28"/>
        </w:rPr>
        <w:t xml:space="preserve">, непосредственно осуществляющего обработку персональных данных, в случае расторжения с ним </w:t>
      </w:r>
      <w:r>
        <w:rPr>
          <w:b/>
          <w:szCs w:val="28"/>
        </w:rPr>
        <w:t>трудового договора</w:t>
      </w:r>
      <w:r w:rsidRPr="004745FC">
        <w:rPr>
          <w:b/>
          <w:szCs w:val="28"/>
        </w:rPr>
        <w:t xml:space="preserve"> прекратить обработку персональных данных, ставших известными ему в связи с исполнением должностных обязанностей</w:t>
      </w:r>
    </w:p>
    <w:bookmarkEnd w:id="31"/>
    <w:p w14:paraId="53D38F76" w14:textId="77777777" w:rsidR="001273EF" w:rsidRDefault="001273EF" w:rsidP="001273EF">
      <w:pPr>
        <w:outlineLvl w:val="0"/>
        <w:rPr>
          <w:szCs w:val="28"/>
        </w:rPr>
      </w:pPr>
    </w:p>
    <w:p w14:paraId="763386CB" w14:textId="77777777" w:rsidR="001273EF" w:rsidRDefault="001273EF" w:rsidP="001273EF">
      <w:pPr>
        <w:outlineLvl w:val="0"/>
        <w:rPr>
          <w:szCs w:val="28"/>
        </w:rPr>
      </w:pPr>
    </w:p>
    <w:p w14:paraId="31C70D49" w14:textId="77777777" w:rsidR="001273EF" w:rsidRDefault="001273EF" w:rsidP="001273EF">
      <w:pPr>
        <w:ind w:firstLine="709"/>
        <w:outlineLvl w:val="0"/>
        <w:rPr>
          <w:szCs w:val="28"/>
        </w:rPr>
      </w:pPr>
      <w:r>
        <w:rPr>
          <w:szCs w:val="28"/>
        </w:rPr>
        <w:t>Я, ____________________________________________________________,</w:t>
      </w:r>
    </w:p>
    <w:p w14:paraId="3C5586F5" w14:textId="77777777" w:rsidR="001273EF" w:rsidRPr="004745FC" w:rsidRDefault="001273EF" w:rsidP="001273EF">
      <w:pPr>
        <w:outlineLvl w:val="0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4745FC">
        <w:rPr>
          <w:sz w:val="20"/>
          <w:szCs w:val="20"/>
        </w:rPr>
        <w:t>(фамилия, имя, отчество (при наличии)</w:t>
      </w:r>
    </w:p>
    <w:p w14:paraId="38272BE3" w14:textId="77777777" w:rsidR="001273EF" w:rsidRDefault="001273EF" w:rsidP="001273EF">
      <w:pPr>
        <w:outlineLvl w:val="0"/>
        <w:rPr>
          <w:szCs w:val="28"/>
        </w:rPr>
      </w:pPr>
      <w:r>
        <w:rPr>
          <w:szCs w:val="28"/>
        </w:rPr>
        <w:t>замещающий (замещающая) должность__________________________________</w:t>
      </w:r>
    </w:p>
    <w:p w14:paraId="51CB76DC" w14:textId="77777777" w:rsidR="001273EF" w:rsidRDefault="001273EF" w:rsidP="001273EF">
      <w:pPr>
        <w:outlineLvl w:val="0"/>
        <w:rPr>
          <w:szCs w:val="28"/>
        </w:rPr>
      </w:pPr>
      <w:r>
        <w:rPr>
          <w:szCs w:val="28"/>
        </w:rPr>
        <w:t>____________________________________________________________________,</w:t>
      </w:r>
    </w:p>
    <w:p w14:paraId="059BB622" w14:textId="77777777" w:rsidR="001273EF" w:rsidRPr="004745FC" w:rsidRDefault="001273EF" w:rsidP="001273EF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4745FC">
        <w:rPr>
          <w:sz w:val="20"/>
          <w:szCs w:val="20"/>
        </w:rPr>
        <w:t>(указывается замещаемая должность муниципальной службы)</w:t>
      </w:r>
    </w:p>
    <w:p w14:paraId="41A6F285" w14:textId="77777777" w:rsidR="001273EF" w:rsidRPr="004745FC" w:rsidRDefault="001273EF" w:rsidP="001273EF">
      <w:pPr>
        <w:outlineLvl w:val="0"/>
        <w:rPr>
          <w:szCs w:val="28"/>
        </w:rPr>
      </w:pPr>
    </w:p>
    <w:p w14:paraId="3CB2ACB0" w14:textId="77777777" w:rsidR="001273EF" w:rsidRPr="004745FC" w:rsidRDefault="001273EF" w:rsidP="001273EF">
      <w:pPr>
        <w:pStyle w:val="ConsPlusNormal"/>
        <w:jc w:val="both"/>
        <w:rPr>
          <w:sz w:val="28"/>
          <w:szCs w:val="28"/>
        </w:rPr>
      </w:pPr>
      <w:r w:rsidRPr="004745FC">
        <w:rPr>
          <w:sz w:val="28"/>
          <w:szCs w:val="28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служебного контракта.</w:t>
      </w:r>
    </w:p>
    <w:p w14:paraId="2D97A3A5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4745FC">
        <w:rPr>
          <w:sz w:val="28"/>
          <w:szCs w:val="28"/>
        </w:rPr>
        <w:t xml:space="preserve">В соответствии со </w:t>
      </w:r>
      <w:hyperlink r:id="rId29">
        <w:r w:rsidRPr="00EA7143">
          <w:rPr>
            <w:color w:val="000000"/>
            <w:sz w:val="28"/>
            <w:szCs w:val="28"/>
          </w:rPr>
          <w:t>статьёй 7</w:t>
        </w:r>
      </w:hyperlink>
      <w:r w:rsidRPr="00EA7143">
        <w:rPr>
          <w:color w:val="000000"/>
          <w:sz w:val="28"/>
          <w:szCs w:val="28"/>
        </w:rPr>
        <w:t xml:space="preserve"> </w:t>
      </w:r>
      <w:r w:rsidRPr="004745FC">
        <w:rPr>
          <w:sz w:val="28"/>
          <w:szCs w:val="28"/>
        </w:rPr>
        <w:t>Федера</w:t>
      </w:r>
      <w:r>
        <w:rPr>
          <w:sz w:val="28"/>
          <w:szCs w:val="28"/>
        </w:rPr>
        <w:t>льного закона от 27 июля 2006 года            № 152-ФЗ «О персональных данных»</w:t>
      </w:r>
      <w:r w:rsidRPr="004745FC">
        <w:rPr>
          <w:sz w:val="28"/>
          <w:szCs w:val="28"/>
        </w:rPr>
        <w:t xml:space="preserve"> я уведомлен (уведомлена) о том, что персональные данные являются конфиденциальной информацией и обязан (обязана) не раскрывать третьим лицам и не распространять их без согласия субъекта персональных данных, если иное не предусмотрено федеральным законом.</w:t>
      </w:r>
    </w:p>
    <w:p w14:paraId="2D6DC443" w14:textId="77777777" w:rsidR="001273EF" w:rsidRDefault="001273EF" w:rsidP="001273EF">
      <w:pPr>
        <w:pStyle w:val="ConsPlusNormal"/>
        <w:ind w:firstLine="709"/>
        <w:jc w:val="both"/>
        <w:rPr>
          <w:sz w:val="28"/>
          <w:szCs w:val="28"/>
        </w:rPr>
      </w:pPr>
      <w:r w:rsidRPr="004745FC">
        <w:rPr>
          <w:sz w:val="28"/>
          <w:szCs w:val="28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</w:t>
      </w:r>
      <w:hyperlink r:id="rId30">
        <w:r w:rsidRPr="00EA7143">
          <w:rPr>
            <w:color w:val="000000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2006 года № 152-ФЗ «О персональных данных»</w:t>
      </w:r>
      <w:r w:rsidRPr="004745FC">
        <w:rPr>
          <w:sz w:val="28"/>
          <w:szCs w:val="28"/>
        </w:rPr>
        <w:t>, мне разъяснены.</w:t>
      </w:r>
    </w:p>
    <w:p w14:paraId="670F1794" w14:textId="77777777" w:rsidR="001273EF" w:rsidRDefault="001273EF" w:rsidP="001273EF">
      <w:pPr>
        <w:pStyle w:val="ConsPlusNormal"/>
        <w:jc w:val="both"/>
        <w:rPr>
          <w:sz w:val="28"/>
          <w:szCs w:val="28"/>
        </w:rPr>
      </w:pPr>
    </w:p>
    <w:p w14:paraId="49086F6B" w14:textId="77777777" w:rsidR="001273EF" w:rsidRDefault="001273EF" w:rsidP="001273EF">
      <w:pPr>
        <w:pStyle w:val="ConsPlusNormal"/>
        <w:jc w:val="both"/>
        <w:rPr>
          <w:sz w:val="28"/>
          <w:szCs w:val="28"/>
        </w:rPr>
      </w:pPr>
    </w:p>
    <w:p w14:paraId="63A72FDD" w14:textId="77777777" w:rsidR="001273EF" w:rsidRDefault="001273EF" w:rsidP="001273E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                _______________________</w:t>
      </w:r>
    </w:p>
    <w:p w14:paraId="1FE422E1" w14:textId="77777777" w:rsidR="001273EF" w:rsidRPr="004745FC" w:rsidRDefault="001273EF" w:rsidP="001273EF">
      <w:pPr>
        <w:pStyle w:val="ConsPlusNormal"/>
        <w:jc w:val="both"/>
        <w:rPr>
          <w:sz w:val="18"/>
          <w:szCs w:val="18"/>
        </w:rPr>
      </w:pPr>
      <w:r w:rsidRPr="004745FC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</w:t>
      </w:r>
      <w:r w:rsidRPr="004745FC">
        <w:rPr>
          <w:sz w:val="18"/>
          <w:szCs w:val="18"/>
        </w:rPr>
        <w:t xml:space="preserve"> (число, месяц, </w:t>
      </w:r>
      <w:proofErr w:type="gramStart"/>
      <w:r w:rsidRPr="004745FC">
        <w:rPr>
          <w:sz w:val="18"/>
          <w:szCs w:val="18"/>
        </w:rPr>
        <w:t xml:space="preserve">год)   </w:t>
      </w:r>
      <w:proofErr w:type="gramEnd"/>
      <w:r w:rsidRPr="004745F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                       </w:t>
      </w:r>
      <w:r w:rsidRPr="004745FC">
        <w:rPr>
          <w:sz w:val="18"/>
          <w:szCs w:val="18"/>
        </w:rPr>
        <w:t>(подпись)</w:t>
      </w:r>
    </w:p>
    <w:p w14:paraId="0E1AD34E" w14:textId="77777777" w:rsidR="001273EF" w:rsidRDefault="001273EF" w:rsidP="001273EF">
      <w:pPr>
        <w:outlineLvl w:val="0"/>
        <w:rPr>
          <w:szCs w:val="28"/>
        </w:rPr>
      </w:pPr>
    </w:p>
    <w:p w14:paraId="36290857" w14:textId="77777777" w:rsidR="001273EF" w:rsidRDefault="001273EF" w:rsidP="001273EF">
      <w:pPr>
        <w:outlineLvl w:val="0"/>
        <w:rPr>
          <w:szCs w:val="28"/>
        </w:rPr>
      </w:pPr>
    </w:p>
    <w:p w14:paraId="56D9B7FF" w14:textId="6757A40F" w:rsidR="001273EF" w:rsidRPr="00F97665" w:rsidRDefault="001273EF" w:rsidP="001273EF">
      <w:pPr>
        <w:pStyle w:val="ConsPlusNormal"/>
        <w:outlineLvl w:val="0"/>
        <w:rPr>
          <w:sz w:val="28"/>
          <w:szCs w:val="28"/>
        </w:rPr>
      </w:pPr>
      <w:r w:rsidRPr="00F97665">
        <w:rPr>
          <w:szCs w:val="28"/>
        </w:rPr>
        <w:t xml:space="preserve"> </w:t>
      </w:r>
    </w:p>
    <w:p w14:paraId="15602D77" w14:textId="77777777" w:rsidR="00AA23BE" w:rsidRPr="0018749D" w:rsidRDefault="00AA23BE" w:rsidP="0018749D"/>
    <w:sectPr w:rsidR="00AA23BE" w:rsidRPr="001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7F"/>
    <w:rsid w:val="001273EF"/>
    <w:rsid w:val="001643F9"/>
    <w:rsid w:val="0018749D"/>
    <w:rsid w:val="001C5848"/>
    <w:rsid w:val="00205ED4"/>
    <w:rsid w:val="002864B8"/>
    <w:rsid w:val="002979CA"/>
    <w:rsid w:val="002E3097"/>
    <w:rsid w:val="004E7389"/>
    <w:rsid w:val="004F1EDF"/>
    <w:rsid w:val="007D5314"/>
    <w:rsid w:val="00880385"/>
    <w:rsid w:val="00AA23BE"/>
    <w:rsid w:val="00AD77F1"/>
    <w:rsid w:val="00C26879"/>
    <w:rsid w:val="00CE5A30"/>
    <w:rsid w:val="00D0405E"/>
    <w:rsid w:val="00D61042"/>
    <w:rsid w:val="00DD307E"/>
    <w:rsid w:val="00DF2F74"/>
    <w:rsid w:val="00E64F7F"/>
    <w:rsid w:val="00EE3390"/>
    <w:rsid w:val="00F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F300"/>
  <w15:chartTrackingRefBased/>
  <w15:docId w15:val="{386EB0E9-9406-4984-8851-5843B5B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B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5E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E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64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B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273E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1273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ate=05.07.2025&amp;dst=100260&amp;field=134" TargetMode="External"/><Relationship Id="rId13" Type="http://schemas.openxmlformats.org/officeDocument/2006/relationships/hyperlink" Target="https://login.consultant.ru/link/?req=doc&amp;base=LAW&amp;n=500102&amp;date=05.07.2025&amp;dst=134&amp;field=134" TargetMode="External"/><Relationship Id="rId18" Type="http://schemas.openxmlformats.org/officeDocument/2006/relationships/hyperlink" Target="https://login.consultant.ru/link/?req=doc&amp;base=LAW&amp;n=500102&amp;date=05.07.2025" TargetMode="External"/><Relationship Id="rId26" Type="http://schemas.openxmlformats.org/officeDocument/2006/relationships/hyperlink" Target="https://login.consultant.ru/link/?req=doc&amp;base=LAW&amp;n=500102&amp;dst=1003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102&amp;date=05.07.2025" TargetMode="External"/><Relationship Id="rId7" Type="http://schemas.openxmlformats.org/officeDocument/2006/relationships/hyperlink" Target="https://login.consultant.ru/link/?req=doc&amp;base=RLAW436&amp;n=127972&amp;dst=100025" TargetMode="External"/><Relationship Id="rId12" Type="http://schemas.openxmlformats.org/officeDocument/2006/relationships/hyperlink" Target="https://login.consultant.ru/link/?req=doc&amp;base=LAW&amp;n=500102&amp;date=05.07.2025&amp;dst=11&amp;field=134" TargetMode="External"/><Relationship Id="rId17" Type="http://schemas.openxmlformats.org/officeDocument/2006/relationships/hyperlink" Target="https://login.consultant.ru/link/?req=doc&amp;base=LAW&amp;n=500102&amp;date=05.07.2025" TargetMode="External"/><Relationship Id="rId25" Type="http://schemas.openxmlformats.org/officeDocument/2006/relationships/hyperlink" Target="https://login.consultant.ru/link/?req=doc&amp;base=LAW&amp;n=500102&amp;date=05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899&amp;date=05.07.2025&amp;dst=100019&amp;field=134" TargetMode="External"/><Relationship Id="rId20" Type="http://schemas.openxmlformats.org/officeDocument/2006/relationships/hyperlink" Target="https://login.consultant.ru/link/?req=doc&amp;base=LAW&amp;n=500102&amp;date=05.07.2025&amp;dst=100324&amp;field=134" TargetMode="External"/><Relationship Id="rId29" Type="http://schemas.openxmlformats.org/officeDocument/2006/relationships/hyperlink" Target="https://login.consultant.ru/link/?req=doc&amp;base=LAW&amp;n=500102&amp;dst=100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" TargetMode="External"/><Relationship Id="rId11" Type="http://schemas.openxmlformats.org/officeDocument/2006/relationships/hyperlink" Target="https://login.consultant.ru/link/?req=doc&amp;base=LAW&amp;n=500102&amp;date=05.07.2025&amp;dst=33&amp;field=134" TargetMode="External"/><Relationship Id="rId24" Type="http://schemas.openxmlformats.org/officeDocument/2006/relationships/hyperlink" Target="https://login.consultant.ru/link/?req=doc&amp;base=LAW&amp;n=500102&amp;date=05.07.2025&amp;dst=100335&amp;fie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22830&amp;date=05.07.2025&amp;dst=100011&amp;field=134" TargetMode="External"/><Relationship Id="rId15" Type="http://schemas.openxmlformats.org/officeDocument/2006/relationships/hyperlink" Target="https://login.consultant.ru/link/?req=doc&amp;base=LAW&amp;n=500102&amp;dst=100317" TargetMode="External"/><Relationship Id="rId23" Type="http://schemas.openxmlformats.org/officeDocument/2006/relationships/hyperlink" Target="https://login.consultant.ru/link/?req=doc&amp;base=LAW&amp;n=500102&amp;date=05.07.2025" TargetMode="External"/><Relationship Id="rId28" Type="http://schemas.openxmlformats.org/officeDocument/2006/relationships/hyperlink" Target="https://login.consultant.ru/link/?req=doc&amp;base=LAW&amp;n=137356&amp;dst=100009" TargetMode="External"/><Relationship Id="rId10" Type="http://schemas.openxmlformats.org/officeDocument/2006/relationships/hyperlink" Target="https://login.consultant.ru/link/?req=doc&amp;base=LAW&amp;n=500102&amp;date=05.07.2025&amp;dst=100269&amp;field=134" TargetMode="External"/><Relationship Id="rId19" Type="http://schemas.openxmlformats.org/officeDocument/2006/relationships/hyperlink" Target="https://login.consultant.ru/link/?req=doc&amp;base=LAW&amp;n=500102&amp;date=05.07.2025&amp;dst=100397&amp;field=13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02&amp;date=05.07.2025&amp;dst=100357&amp;field=134" TargetMode="External"/><Relationship Id="rId9" Type="http://schemas.openxmlformats.org/officeDocument/2006/relationships/hyperlink" Target="https://login.consultant.ru/link/?req=doc&amp;base=LAW&amp;n=500102&amp;date=05.07.2025&amp;dst=100435&amp;field=134" TargetMode="External"/><Relationship Id="rId14" Type="http://schemas.openxmlformats.org/officeDocument/2006/relationships/hyperlink" Target="https://login.consultant.ru/link/?req=doc&amp;base=LAW&amp;n=500102&amp;dst=14" TargetMode="External"/><Relationship Id="rId22" Type="http://schemas.openxmlformats.org/officeDocument/2006/relationships/hyperlink" Target="https://login.consultant.ru/link/?req=doc&amp;base=LAW&amp;n=500102&amp;date=05.07.2025&amp;dst=100357&amp;field=134" TargetMode="External"/><Relationship Id="rId27" Type="http://schemas.openxmlformats.org/officeDocument/2006/relationships/hyperlink" Target="https://login.consultant.ru/link/?req=doc&amp;base=LAW&amp;n=500102&amp;dst=100368" TargetMode="External"/><Relationship Id="rId30" Type="http://schemas.openxmlformats.org/officeDocument/2006/relationships/hyperlink" Target="https://login.consultant.ru/link/?req=doc&amp;base=LAW&amp;n=5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9826</Words>
  <Characters>56010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Юлия Маратовна</dc:creator>
  <cp:keywords/>
  <dc:description/>
  <cp:lastModifiedBy>Валиева Юлия Маратовна</cp:lastModifiedBy>
  <cp:revision>11</cp:revision>
  <cp:lastPrinted>2025-07-08T10:53:00Z</cp:lastPrinted>
  <dcterms:created xsi:type="dcterms:W3CDTF">2025-07-05T08:07:00Z</dcterms:created>
  <dcterms:modified xsi:type="dcterms:W3CDTF">2025-07-11T06:53:00Z</dcterms:modified>
</cp:coreProperties>
</file>