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8D" w:rsidRDefault="0078488D" w:rsidP="0078488D">
      <w:pPr>
        <w:jc w:val="center"/>
        <w:rPr>
          <w:b/>
          <w:sz w:val="28"/>
          <w:szCs w:val="28"/>
        </w:rPr>
      </w:pPr>
    </w:p>
    <w:p w:rsidR="0078488D" w:rsidRPr="005F1D97" w:rsidRDefault="0078488D" w:rsidP="0078488D">
      <w:pPr>
        <w:tabs>
          <w:tab w:val="left" w:pos="1134"/>
        </w:tabs>
        <w:rPr>
          <w:b/>
          <w:sz w:val="28"/>
          <w:szCs w:val="28"/>
          <w:lang w:val="ba-RU"/>
        </w:rPr>
      </w:pPr>
      <w:r w:rsidRPr="005F1D97">
        <w:rPr>
          <w:b/>
          <w:sz w:val="28"/>
          <w:szCs w:val="28"/>
        </w:rPr>
        <w:t>Баш</w:t>
      </w:r>
      <w:r w:rsidRPr="005F1D97">
        <w:rPr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:rsidR="0078488D" w:rsidRPr="005F1D97" w:rsidRDefault="0078488D" w:rsidP="0078488D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5F1D97">
        <w:rPr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:rsidR="0078488D" w:rsidRPr="005F1D97" w:rsidRDefault="0078488D" w:rsidP="0078488D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5F1D97">
        <w:rPr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:rsidR="0078488D" w:rsidRPr="005B42FF" w:rsidRDefault="0078488D" w:rsidP="0078488D">
      <w:pPr>
        <w:pBdr>
          <w:bottom w:val="single" w:sz="12" w:space="1" w:color="auto"/>
        </w:pBd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5B42FF">
        <w:rPr>
          <w:b/>
          <w:sz w:val="28"/>
          <w:szCs w:val="28"/>
          <w:lang w:val="ba-RU"/>
        </w:rPr>
        <w:t xml:space="preserve">__________________________________________________________________ </w:t>
      </w:r>
    </w:p>
    <w:p w:rsidR="0078488D" w:rsidRPr="005B42FF" w:rsidRDefault="0078488D" w:rsidP="0078488D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</w:p>
    <w:p w:rsidR="0078488D" w:rsidRPr="005B42FF" w:rsidRDefault="0078488D" w:rsidP="0078488D">
      <w:pPr>
        <w:tabs>
          <w:tab w:val="left" w:pos="1134"/>
        </w:tabs>
        <w:jc w:val="both"/>
        <w:rPr>
          <w:b/>
          <w:sz w:val="20"/>
          <w:szCs w:val="20"/>
          <w:lang w:val="ba-RU"/>
        </w:rPr>
      </w:pPr>
      <w:r w:rsidRPr="005B42FF">
        <w:rPr>
          <w:b/>
          <w:sz w:val="20"/>
          <w:szCs w:val="20"/>
          <w:lang w:val="ba-RU"/>
        </w:rPr>
        <w:t xml:space="preserve">450078 г.Уфа, ул.Свердлова,84                                                                          </w:t>
      </w:r>
      <w:r w:rsidR="00C137C0">
        <w:rPr>
          <w:b/>
          <w:sz w:val="20"/>
          <w:szCs w:val="20"/>
          <w:lang w:val="ba-RU"/>
        </w:rPr>
        <w:t xml:space="preserve">       </w:t>
      </w:r>
      <w:hyperlink r:id="rId5" w:history="1">
        <w:r w:rsidRPr="005B42FF">
          <w:rPr>
            <w:rStyle w:val="a4"/>
            <w:b/>
            <w:sz w:val="20"/>
            <w:szCs w:val="20"/>
            <w:lang w:val="en-US"/>
          </w:rPr>
          <w:t>ikgo</w:t>
        </w:r>
        <w:r w:rsidRPr="005B42FF">
          <w:rPr>
            <w:rStyle w:val="a4"/>
            <w:b/>
            <w:sz w:val="20"/>
            <w:szCs w:val="20"/>
          </w:rPr>
          <w:t>2012@</w:t>
        </w:r>
        <w:r w:rsidRPr="005B42FF">
          <w:rPr>
            <w:rStyle w:val="a4"/>
            <w:b/>
            <w:sz w:val="20"/>
            <w:szCs w:val="20"/>
            <w:lang w:val="en-US"/>
          </w:rPr>
          <w:t>ufacity</w:t>
        </w:r>
        <w:r w:rsidRPr="005B42FF">
          <w:rPr>
            <w:rStyle w:val="a4"/>
            <w:b/>
            <w:sz w:val="20"/>
            <w:szCs w:val="20"/>
          </w:rPr>
          <w:t>.</w:t>
        </w:r>
        <w:r w:rsidRPr="005B42FF">
          <w:rPr>
            <w:rStyle w:val="a4"/>
            <w:b/>
            <w:sz w:val="20"/>
            <w:szCs w:val="20"/>
            <w:lang w:val="en-US"/>
          </w:rPr>
          <w:t>info</w:t>
        </w:r>
      </w:hyperlink>
      <w:r w:rsidRPr="005B42FF">
        <w:rPr>
          <w:b/>
          <w:sz w:val="20"/>
          <w:szCs w:val="20"/>
          <w:lang w:val="ba-RU"/>
        </w:rPr>
        <w:t xml:space="preserve"> </w:t>
      </w:r>
    </w:p>
    <w:p w:rsidR="0078488D" w:rsidRPr="005B42FF" w:rsidRDefault="0078488D" w:rsidP="0078488D">
      <w:pPr>
        <w:tabs>
          <w:tab w:val="left" w:pos="1134"/>
        </w:tabs>
        <w:jc w:val="both"/>
        <w:rPr>
          <w:b/>
          <w:sz w:val="20"/>
          <w:szCs w:val="20"/>
          <w:lang w:val="ba-RU"/>
        </w:rPr>
      </w:pPr>
      <w:r w:rsidRPr="005B42FF">
        <w:rPr>
          <w:b/>
          <w:sz w:val="20"/>
          <w:szCs w:val="20"/>
          <w:lang w:val="ba-RU"/>
        </w:rPr>
        <w:t xml:space="preserve">                                                                                                                                </w:t>
      </w:r>
      <w:r w:rsidR="00C137C0">
        <w:rPr>
          <w:b/>
          <w:sz w:val="20"/>
          <w:szCs w:val="20"/>
          <w:lang w:val="ba-RU"/>
        </w:rPr>
        <w:t xml:space="preserve">         </w:t>
      </w:r>
      <w:r w:rsidRPr="005B42FF">
        <w:rPr>
          <w:b/>
          <w:sz w:val="20"/>
          <w:szCs w:val="20"/>
          <w:lang w:val="ba-RU"/>
        </w:rPr>
        <w:t xml:space="preserve">Тел.факс 8 (347) 282-01-35   </w:t>
      </w:r>
    </w:p>
    <w:p w:rsidR="0078488D" w:rsidRPr="005B42FF" w:rsidRDefault="0078488D" w:rsidP="0078488D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</w:p>
    <w:p w:rsidR="0078488D" w:rsidRDefault="0078488D" w:rsidP="0078488D">
      <w:pPr>
        <w:jc w:val="center"/>
        <w:rPr>
          <w:b/>
        </w:rPr>
      </w:pPr>
    </w:p>
    <w:p w:rsidR="0078488D" w:rsidRDefault="0078488D" w:rsidP="0078488D">
      <w:pPr>
        <w:jc w:val="center"/>
        <w:rPr>
          <w:sz w:val="28"/>
          <w:szCs w:val="28"/>
        </w:rPr>
      </w:pPr>
      <w:r w:rsidRPr="004A5807">
        <w:rPr>
          <w:b/>
          <w:sz w:val="28"/>
          <w:szCs w:val="28"/>
        </w:rPr>
        <w:t xml:space="preserve">РЕШЕНИЕ </w:t>
      </w:r>
    </w:p>
    <w:p w:rsidR="0078488D" w:rsidRDefault="0078488D" w:rsidP="0078488D">
      <w:pPr>
        <w:jc w:val="center"/>
        <w:rPr>
          <w:b/>
          <w:sz w:val="28"/>
          <w:szCs w:val="28"/>
        </w:rPr>
      </w:pPr>
      <w:r w:rsidRPr="00AB4386">
        <w:rPr>
          <w:b/>
          <w:sz w:val="28"/>
          <w:szCs w:val="28"/>
        </w:rPr>
        <w:t xml:space="preserve">О </w:t>
      </w:r>
      <w:r w:rsidR="00C137C0" w:rsidRPr="00AB4386">
        <w:rPr>
          <w:b/>
          <w:sz w:val="28"/>
          <w:szCs w:val="28"/>
        </w:rPr>
        <w:t>размещении заказа</w:t>
      </w:r>
      <w:r>
        <w:rPr>
          <w:b/>
          <w:sz w:val="28"/>
          <w:szCs w:val="28"/>
        </w:rPr>
        <w:t xml:space="preserve"> на изготовление</w:t>
      </w:r>
      <w:r w:rsidRPr="00994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бюллетеней для выборов депутатов Совета городского округа город Уфа </w:t>
      </w:r>
    </w:p>
    <w:p w:rsidR="0078488D" w:rsidRDefault="0078488D" w:rsidP="00784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пятого созыва</w:t>
      </w:r>
    </w:p>
    <w:p w:rsidR="0078488D" w:rsidRDefault="0078488D" w:rsidP="0078488D">
      <w:pPr>
        <w:jc w:val="center"/>
        <w:rPr>
          <w:b/>
          <w:sz w:val="28"/>
          <w:szCs w:val="28"/>
        </w:rPr>
      </w:pPr>
    </w:p>
    <w:p w:rsidR="0078488D" w:rsidRDefault="00C137C0" w:rsidP="0078488D">
      <w:pPr>
        <w:jc w:val="both"/>
        <w:rPr>
          <w:b/>
          <w:sz w:val="28"/>
          <w:szCs w:val="28"/>
        </w:rPr>
      </w:pPr>
      <w:r w:rsidRPr="00004CAC">
        <w:rPr>
          <w:b/>
          <w:sz w:val="28"/>
          <w:szCs w:val="28"/>
        </w:rPr>
        <w:t xml:space="preserve">16 </w:t>
      </w:r>
      <w:r w:rsidR="0078488D" w:rsidRPr="00004CAC">
        <w:rPr>
          <w:b/>
          <w:sz w:val="28"/>
          <w:szCs w:val="28"/>
        </w:rPr>
        <w:t xml:space="preserve">августа 2021 года                                                     </w:t>
      </w:r>
      <w:r w:rsidR="00D549B9">
        <w:rPr>
          <w:b/>
          <w:sz w:val="28"/>
          <w:szCs w:val="28"/>
        </w:rPr>
        <w:t xml:space="preserve">                            №283</w:t>
      </w:r>
      <w:bookmarkStart w:id="0" w:name="_GoBack"/>
      <w:bookmarkEnd w:id="0"/>
      <w:r w:rsidR="0078488D" w:rsidRPr="00004CAC">
        <w:rPr>
          <w:b/>
          <w:sz w:val="28"/>
          <w:szCs w:val="28"/>
        </w:rPr>
        <w:t>/21</w:t>
      </w:r>
    </w:p>
    <w:p w:rsidR="0078488D" w:rsidRDefault="0078488D" w:rsidP="0078488D">
      <w:pPr>
        <w:rPr>
          <w:b/>
          <w:sz w:val="28"/>
          <w:szCs w:val="28"/>
        </w:rPr>
      </w:pPr>
    </w:p>
    <w:p w:rsidR="0078488D" w:rsidRDefault="0078488D" w:rsidP="00784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Правительства Российской Федерации от</w:t>
      </w:r>
      <w:r w:rsidR="00C1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15.08.2019 года №1819-р общество с ограниченной </w:t>
      </w:r>
      <w:r w:rsidR="00C137C0">
        <w:rPr>
          <w:sz w:val="28"/>
          <w:szCs w:val="28"/>
        </w:rPr>
        <w:t>ответственностью «</w:t>
      </w:r>
      <w:r>
        <w:rPr>
          <w:sz w:val="28"/>
          <w:szCs w:val="28"/>
        </w:rPr>
        <w:t xml:space="preserve">Издательство «Белая река» является единственным поставщиком </w:t>
      </w:r>
      <w:r w:rsidR="00CA7F0B">
        <w:rPr>
          <w:sz w:val="28"/>
          <w:szCs w:val="28"/>
        </w:rPr>
        <w:t xml:space="preserve">услуги по изготовлению </w:t>
      </w:r>
      <w:r w:rsidR="00C137C0">
        <w:rPr>
          <w:sz w:val="28"/>
          <w:szCs w:val="28"/>
        </w:rPr>
        <w:t xml:space="preserve">избирательных </w:t>
      </w:r>
      <w:r w:rsidR="00CA7F0B">
        <w:rPr>
          <w:sz w:val="28"/>
          <w:szCs w:val="28"/>
        </w:rPr>
        <w:t xml:space="preserve">бюллетеней на территории Республики Башкортостан. </w:t>
      </w:r>
      <w:r w:rsidR="00C137C0">
        <w:rPr>
          <w:sz w:val="28"/>
          <w:szCs w:val="28"/>
        </w:rPr>
        <w:t>Руководствуясь положениями части 8 статьи 23 Кодекса Республики Башкортостан о выборах,</w:t>
      </w:r>
      <w:r w:rsidR="00CA7F0B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Избирательная комиссия городского округа город Уфа Республики Башкортостан решила:</w:t>
      </w:r>
    </w:p>
    <w:p w:rsidR="0078488D" w:rsidRDefault="0078488D" w:rsidP="0078488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B4386">
        <w:rPr>
          <w:sz w:val="28"/>
          <w:szCs w:val="28"/>
        </w:rPr>
        <w:t xml:space="preserve">Выбрать </w:t>
      </w:r>
      <w:r>
        <w:rPr>
          <w:sz w:val="28"/>
          <w:szCs w:val="28"/>
        </w:rPr>
        <w:t xml:space="preserve">Государственное унитарное предприятие «Государственное унитарное предприятие Республики Башкортостан «Издательство «Белая река» в качестве организации, уполномоченной быть изготовителем избирательных бюллетеней и другой печатной продукции </w:t>
      </w:r>
      <w:r w:rsidR="00C137C0">
        <w:rPr>
          <w:sz w:val="28"/>
          <w:szCs w:val="28"/>
        </w:rPr>
        <w:t>по выборам</w:t>
      </w:r>
      <w:r>
        <w:rPr>
          <w:sz w:val="28"/>
          <w:szCs w:val="28"/>
        </w:rPr>
        <w:t xml:space="preserve"> депутатов Совета городского округа город Уфа Республики Башкортостан </w:t>
      </w:r>
      <w:r w:rsidR="00CA7F0B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созыва.</w:t>
      </w:r>
    </w:p>
    <w:p w:rsidR="0078488D" w:rsidRDefault="0078488D" w:rsidP="0078488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C137C0">
        <w:rPr>
          <w:sz w:val="28"/>
          <w:szCs w:val="28"/>
        </w:rPr>
        <w:t>секретаря Избирательной</w:t>
      </w:r>
      <w:r>
        <w:rPr>
          <w:sz w:val="28"/>
          <w:szCs w:val="28"/>
        </w:rPr>
        <w:t xml:space="preserve"> комиссии Гайдаренко Т.М. ответственной за изготовление избирательных бюллетеней по выборам депутатов Совета городского округа город Уфа Республики Башкортостан </w:t>
      </w:r>
      <w:r w:rsidR="00CA7F0B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созыва.</w:t>
      </w:r>
    </w:p>
    <w:p w:rsidR="00F7796A" w:rsidRDefault="00F7796A"/>
    <w:p w:rsidR="00CA7F0B" w:rsidRDefault="00CA7F0B"/>
    <w:p w:rsidR="00CA7F0B" w:rsidRDefault="00CA7F0B"/>
    <w:p w:rsidR="00CA7F0B" w:rsidRPr="00CA7F0B" w:rsidRDefault="00CA7F0B" w:rsidP="00CA7F0B">
      <w:pPr>
        <w:rPr>
          <w:sz w:val="28"/>
          <w:szCs w:val="28"/>
        </w:rPr>
      </w:pPr>
      <w:r w:rsidRPr="00CA7F0B">
        <w:rPr>
          <w:sz w:val="28"/>
          <w:szCs w:val="28"/>
        </w:rPr>
        <w:t xml:space="preserve">                 Председатель</w:t>
      </w:r>
    </w:p>
    <w:p w:rsidR="00CA7F0B" w:rsidRPr="00CA7F0B" w:rsidRDefault="00CA7F0B" w:rsidP="00CA7F0B">
      <w:pPr>
        <w:rPr>
          <w:sz w:val="28"/>
          <w:szCs w:val="28"/>
        </w:rPr>
      </w:pPr>
      <w:r w:rsidRPr="00CA7F0B">
        <w:rPr>
          <w:sz w:val="28"/>
          <w:szCs w:val="28"/>
        </w:rPr>
        <w:t>Избирательной комиссии городского округа</w:t>
      </w:r>
    </w:p>
    <w:p w:rsidR="00CA7F0B" w:rsidRPr="00CA7F0B" w:rsidRDefault="00CA7F0B" w:rsidP="00CA7F0B">
      <w:pPr>
        <w:rPr>
          <w:sz w:val="28"/>
          <w:szCs w:val="28"/>
        </w:rPr>
      </w:pPr>
      <w:r w:rsidRPr="00CA7F0B">
        <w:rPr>
          <w:sz w:val="28"/>
          <w:szCs w:val="28"/>
        </w:rPr>
        <w:t xml:space="preserve">        </w:t>
      </w:r>
      <w:proofErr w:type="gramStart"/>
      <w:r w:rsidRPr="00CA7F0B">
        <w:rPr>
          <w:sz w:val="28"/>
          <w:szCs w:val="28"/>
        </w:rPr>
        <w:t>город</w:t>
      </w:r>
      <w:proofErr w:type="gramEnd"/>
      <w:r w:rsidRPr="00CA7F0B">
        <w:rPr>
          <w:sz w:val="28"/>
          <w:szCs w:val="28"/>
        </w:rPr>
        <w:t xml:space="preserve"> Уфа Республики Башкортостан                                  И.В.</w:t>
      </w:r>
      <w:r w:rsidR="00C137C0">
        <w:rPr>
          <w:sz w:val="28"/>
          <w:szCs w:val="28"/>
        </w:rPr>
        <w:t xml:space="preserve"> </w:t>
      </w:r>
      <w:proofErr w:type="spellStart"/>
      <w:r w:rsidRPr="00CA7F0B">
        <w:rPr>
          <w:sz w:val="28"/>
          <w:szCs w:val="28"/>
        </w:rPr>
        <w:t>Панкевич</w:t>
      </w:r>
      <w:proofErr w:type="spellEnd"/>
    </w:p>
    <w:p w:rsidR="00CA7F0B" w:rsidRPr="00CA7F0B" w:rsidRDefault="00CA7F0B" w:rsidP="00CA7F0B">
      <w:pPr>
        <w:rPr>
          <w:sz w:val="28"/>
          <w:szCs w:val="28"/>
        </w:rPr>
      </w:pPr>
    </w:p>
    <w:p w:rsidR="00CA7F0B" w:rsidRPr="00CA7F0B" w:rsidRDefault="00CA7F0B" w:rsidP="00CA7F0B">
      <w:pPr>
        <w:rPr>
          <w:sz w:val="28"/>
          <w:szCs w:val="28"/>
        </w:rPr>
      </w:pPr>
      <w:r w:rsidRPr="00CA7F0B">
        <w:rPr>
          <w:sz w:val="28"/>
          <w:szCs w:val="28"/>
        </w:rPr>
        <w:t xml:space="preserve">                           Секретарь</w:t>
      </w:r>
    </w:p>
    <w:p w:rsidR="00CA7F0B" w:rsidRPr="00CA7F0B" w:rsidRDefault="00CA7F0B" w:rsidP="00CA7F0B">
      <w:pPr>
        <w:rPr>
          <w:sz w:val="28"/>
          <w:szCs w:val="28"/>
        </w:rPr>
      </w:pPr>
      <w:r w:rsidRPr="00CA7F0B">
        <w:rPr>
          <w:sz w:val="28"/>
          <w:szCs w:val="28"/>
        </w:rPr>
        <w:t>Избирательной комиссии городского округа</w:t>
      </w:r>
    </w:p>
    <w:p w:rsidR="00CA7F0B" w:rsidRPr="00CA7F0B" w:rsidRDefault="00CA7F0B" w:rsidP="00CA7F0B">
      <w:pPr>
        <w:rPr>
          <w:sz w:val="28"/>
          <w:szCs w:val="28"/>
        </w:rPr>
      </w:pPr>
      <w:r w:rsidRPr="00CA7F0B">
        <w:rPr>
          <w:sz w:val="28"/>
          <w:szCs w:val="28"/>
        </w:rPr>
        <w:t xml:space="preserve">        </w:t>
      </w:r>
      <w:proofErr w:type="gramStart"/>
      <w:r w:rsidRPr="00CA7F0B">
        <w:rPr>
          <w:sz w:val="28"/>
          <w:szCs w:val="28"/>
        </w:rPr>
        <w:t>город</w:t>
      </w:r>
      <w:proofErr w:type="gramEnd"/>
      <w:r w:rsidRPr="00CA7F0B">
        <w:rPr>
          <w:sz w:val="28"/>
          <w:szCs w:val="28"/>
        </w:rPr>
        <w:t xml:space="preserve"> Уфа Республики Башкортостан </w:t>
      </w:r>
      <w:r w:rsidR="00C137C0">
        <w:rPr>
          <w:sz w:val="28"/>
          <w:szCs w:val="28"/>
        </w:rPr>
        <w:t xml:space="preserve">                               </w:t>
      </w:r>
      <w:r w:rsidRPr="00CA7F0B">
        <w:rPr>
          <w:sz w:val="28"/>
          <w:szCs w:val="28"/>
        </w:rPr>
        <w:t>Т.М.</w:t>
      </w:r>
      <w:r w:rsidR="00C137C0">
        <w:rPr>
          <w:sz w:val="28"/>
          <w:szCs w:val="28"/>
        </w:rPr>
        <w:t xml:space="preserve"> </w:t>
      </w:r>
      <w:r w:rsidRPr="00CA7F0B">
        <w:rPr>
          <w:sz w:val="28"/>
          <w:szCs w:val="28"/>
        </w:rPr>
        <w:t xml:space="preserve">Гайдаренко    </w:t>
      </w:r>
    </w:p>
    <w:p w:rsidR="00CA7F0B" w:rsidRPr="00CA7F0B" w:rsidRDefault="00CA7F0B" w:rsidP="00CA7F0B">
      <w:pPr>
        <w:rPr>
          <w:sz w:val="28"/>
          <w:szCs w:val="28"/>
        </w:rPr>
      </w:pPr>
    </w:p>
    <w:p w:rsidR="00CA7F0B" w:rsidRDefault="00CA7F0B"/>
    <w:sectPr w:rsidR="00CA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B3927"/>
    <w:multiLevelType w:val="hybridMultilevel"/>
    <w:tmpl w:val="12CEEC2E"/>
    <w:lvl w:ilvl="0" w:tplc="C472D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8D"/>
    <w:rsid w:val="00004CAC"/>
    <w:rsid w:val="0078488D"/>
    <w:rsid w:val="00C137C0"/>
    <w:rsid w:val="00CA7F0B"/>
    <w:rsid w:val="00D549B9"/>
    <w:rsid w:val="00F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84EA-9B15-4957-BD33-937EDFA7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8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9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79174</dc:creator>
  <cp:keywords/>
  <dc:description/>
  <cp:lastModifiedBy>Выбор</cp:lastModifiedBy>
  <cp:revision>4</cp:revision>
  <cp:lastPrinted>2021-08-16T11:32:00Z</cp:lastPrinted>
  <dcterms:created xsi:type="dcterms:W3CDTF">2021-08-16T09:03:00Z</dcterms:created>
  <dcterms:modified xsi:type="dcterms:W3CDTF">2021-08-16T11:32:00Z</dcterms:modified>
</cp:coreProperties>
</file>