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00" w:firstRow="0" w:lastRow="0" w:firstColumn="0" w:lastColumn="0" w:noHBand="0" w:noVBand="0"/>
      </w:tblPr>
      <w:tblGrid>
        <w:gridCol w:w="3794"/>
        <w:gridCol w:w="5812"/>
      </w:tblGrid>
      <w:tr w:rsidR="00C340B1" w:rsidRPr="00A925B8" w:rsidTr="00B807B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</w:tbl>
    <w:p w:rsidR="00A925B8" w:rsidRPr="00A925B8" w:rsidRDefault="00A925B8" w:rsidP="00A925B8">
      <w:pPr>
        <w:widowControl w:val="0"/>
        <w:autoSpaceDE w:val="0"/>
        <w:autoSpaceDN w:val="0"/>
        <w:ind w:right="-143" w:firstLine="720"/>
        <w:jc w:val="right"/>
        <w:rPr>
          <w:sz w:val="20"/>
          <w:szCs w:val="20"/>
        </w:rPr>
      </w:pPr>
    </w:p>
    <w:p w:rsidR="00A925B8" w:rsidRPr="00A925B8" w:rsidRDefault="00A925B8" w:rsidP="00A925B8">
      <w:pPr>
        <w:outlineLvl w:val="0"/>
        <w:rPr>
          <w:b/>
          <w:sz w:val="24"/>
          <w:szCs w:val="28"/>
        </w:rPr>
      </w:pPr>
      <w:r w:rsidRPr="00A925B8">
        <w:rPr>
          <w:b/>
          <w:sz w:val="24"/>
          <w:szCs w:val="28"/>
        </w:rPr>
        <w:t>ФИНАНСОВЫЙ ОТЧЕТ</w:t>
      </w:r>
    </w:p>
    <w:p w:rsidR="00A925B8" w:rsidRPr="00E57ED5" w:rsidRDefault="00E57ED5" w:rsidP="00A925B8">
      <w:pPr>
        <w:jc w:val="left"/>
        <w:outlineLvl w:val="0"/>
        <w:rPr>
          <w:b/>
          <w:sz w:val="24"/>
          <w:szCs w:val="28"/>
          <w:u w:val="single"/>
        </w:rPr>
      </w:pPr>
      <w:r w:rsidRPr="00E57ED5">
        <w:rPr>
          <w:b/>
          <w:sz w:val="24"/>
          <w:szCs w:val="28"/>
          <w:u w:val="single"/>
        </w:rPr>
        <w:t>ИТОГОВЫЙ</w:t>
      </w:r>
    </w:p>
    <w:p w:rsidR="00FB64ED" w:rsidRDefault="00FB64ED" w:rsidP="00A925B8">
      <w:pPr>
        <w:autoSpaceDE w:val="0"/>
        <w:autoSpaceDN w:val="0"/>
        <w:adjustRightInd w:val="0"/>
        <w:rPr>
          <w:sz w:val="24"/>
          <w:szCs w:val="28"/>
        </w:rPr>
      </w:pP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bookmarkStart w:id="0" w:name="_GoBack"/>
      <w:bookmarkEnd w:id="0"/>
      <w:proofErr w:type="gramStart"/>
      <w:r w:rsidRPr="00A925B8">
        <w:rPr>
          <w:b/>
          <w:szCs w:val="28"/>
        </w:rPr>
        <w:t>о</w:t>
      </w:r>
      <w:proofErr w:type="gramEnd"/>
      <w:r w:rsidRPr="00A925B8">
        <w:rPr>
          <w:b/>
          <w:szCs w:val="28"/>
        </w:rPr>
        <w:t xml:space="preserve"> поступлении и расходовании средств избирательного фонда</w:t>
      </w: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кандидата</w:t>
      </w:r>
      <w:proofErr w:type="gramEnd"/>
      <w:r w:rsidRPr="00A925B8">
        <w:rPr>
          <w:b/>
          <w:szCs w:val="28"/>
        </w:rPr>
        <w:t>, избирательного объединения</w:t>
      </w:r>
    </w:p>
    <w:p w:rsidR="00E57ED5" w:rsidRDefault="00E57ED5" w:rsidP="00A925B8">
      <w:pPr>
        <w:spacing w:line="360" w:lineRule="auto"/>
        <w:jc w:val="left"/>
        <w:rPr>
          <w:sz w:val="24"/>
          <w:szCs w:val="28"/>
          <w:u w:val="single"/>
        </w:rPr>
      </w:pPr>
      <w:r w:rsidRPr="000E48C3">
        <w:rPr>
          <w:sz w:val="24"/>
          <w:szCs w:val="28"/>
        </w:rPr>
        <w:t>_</w:t>
      </w:r>
      <w:r w:rsidR="00FB64ED">
        <w:rPr>
          <w:sz w:val="24"/>
          <w:szCs w:val="28"/>
          <w:u w:val="single"/>
        </w:rPr>
        <w:t>Максимова Надежда Владимировна</w:t>
      </w:r>
      <w:r w:rsidRPr="00DF62DF">
        <w:rPr>
          <w:sz w:val="24"/>
          <w:szCs w:val="28"/>
          <w:u w:val="single"/>
        </w:rPr>
        <w:t xml:space="preserve">, </w:t>
      </w:r>
    </w:p>
    <w:p w:rsidR="00A925B8" w:rsidRPr="00A925B8" w:rsidRDefault="00A925B8" w:rsidP="00A925B8">
      <w:pPr>
        <w:spacing w:line="360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имя и отчество кандидата, наименование избирательного объединения)</w:t>
      </w:r>
    </w:p>
    <w:p w:rsidR="00A925B8" w:rsidRPr="00A925B8" w:rsidRDefault="00E57ED5" w:rsidP="00A925B8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_</w:t>
      </w:r>
      <w:r w:rsidRPr="00DF62DF">
        <w:rPr>
          <w:sz w:val="24"/>
          <w:szCs w:val="28"/>
          <w:u w:val="single"/>
        </w:rPr>
        <w:t>специальный избирате</w:t>
      </w:r>
      <w:r w:rsidR="000D3865">
        <w:rPr>
          <w:sz w:val="24"/>
          <w:szCs w:val="28"/>
          <w:u w:val="single"/>
        </w:rPr>
        <w:t>льный счет №408108108</w:t>
      </w:r>
      <w:r w:rsidR="005A446F">
        <w:rPr>
          <w:sz w:val="24"/>
          <w:szCs w:val="28"/>
          <w:u w:val="single"/>
        </w:rPr>
        <w:t>06009001199</w:t>
      </w:r>
      <w:r w:rsidRPr="00A925B8">
        <w:rPr>
          <w:sz w:val="20"/>
          <w:szCs w:val="20"/>
        </w:rPr>
        <w:t xml:space="preserve"> </w:t>
      </w:r>
    </w:p>
    <w:p w:rsidR="00A925B8" w:rsidRPr="00A925B8" w:rsidRDefault="00A925B8" w:rsidP="00A925B8">
      <w:pPr>
        <w:spacing w:line="360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реквизиты</w:t>
      </w:r>
      <w:proofErr w:type="gramEnd"/>
      <w:r w:rsidRPr="00A925B8">
        <w:rPr>
          <w:sz w:val="20"/>
          <w:szCs w:val="20"/>
        </w:rPr>
        <w:t xml:space="preserve"> специального избирательного счета)</w:t>
      </w:r>
    </w:p>
    <w:p w:rsidR="00A925B8" w:rsidRPr="00A925B8" w:rsidRDefault="00E57ED5" w:rsidP="00A925B8">
      <w:pPr>
        <w:jc w:val="both"/>
        <w:rPr>
          <w:sz w:val="24"/>
          <w:szCs w:val="28"/>
        </w:rPr>
      </w:pPr>
      <w:r>
        <w:rPr>
          <w:sz w:val="24"/>
          <w:szCs w:val="28"/>
        </w:rPr>
        <w:t>_</w:t>
      </w:r>
      <w:r w:rsidRPr="00DF62DF">
        <w:rPr>
          <w:sz w:val="24"/>
          <w:szCs w:val="28"/>
          <w:u w:val="single"/>
        </w:rPr>
        <w:t>ПАО Сбербанк №8598/01</w:t>
      </w:r>
      <w:r w:rsidR="007243B6">
        <w:rPr>
          <w:sz w:val="24"/>
          <w:szCs w:val="28"/>
          <w:u w:val="single"/>
        </w:rPr>
        <w:t>88</w:t>
      </w:r>
      <w:r w:rsidR="005A446F">
        <w:rPr>
          <w:sz w:val="24"/>
          <w:szCs w:val="28"/>
          <w:u w:val="single"/>
        </w:rPr>
        <w:t xml:space="preserve">, </w:t>
      </w:r>
      <w:r w:rsidR="007243B6" w:rsidRPr="007243B6">
        <w:rPr>
          <w:sz w:val="24"/>
          <w:szCs w:val="28"/>
          <w:u w:val="single"/>
        </w:rPr>
        <w:t>450077, Уфа, улица Чернышевского, 82</w:t>
      </w:r>
    </w:p>
    <w:p w:rsidR="00A925B8" w:rsidRPr="00A925B8" w:rsidRDefault="00A925B8" w:rsidP="00A925B8">
      <w:pPr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наименование</w:t>
      </w:r>
      <w:proofErr w:type="gramEnd"/>
      <w:r w:rsidRPr="00A925B8">
        <w:rPr>
          <w:sz w:val="20"/>
          <w:szCs w:val="20"/>
        </w:rPr>
        <w:t xml:space="preserve"> и адрес подразделения ПАО Сбербанк)</w:t>
      </w:r>
    </w:p>
    <w:p w:rsidR="00A925B8" w:rsidRPr="00A925B8" w:rsidRDefault="00A925B8" w:rsidP="00A925B8">
      <w:pPr>
        <w:autoSpaceDE w:val="0"/>
        <w:autoSpaceDN w:val="0"/>
        <w:adjustRightInd w:val="0"/>
        <w:rPr>
          <w:szCs w:val="28"/>
        </w:rPr>
      </w:pPr>
      <w:r w:rsidRPr="00A925B8">
        <w:rPr>
          <w:szCs w:val="28"/>
        </w:rPr>
        <w:t xml:space="preserve">                                                                      </w:t>
      </w:r>
      <w:r w:rsidR="007243B6">
        <w:rPr>
          <w:szCs w:val="28"/>
        </w:rPr>
        <w:t xml:space="preserve">        По состоянию на 10.09.2019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27"/>
        <w:gridCol w:w="1080"/>
        <w:gridCol w:w="1080"/>
        <w:gridCol w:w="1526"/>
      </w:tblGrid>
      <w:tr w:rsidR="00A925B8" w:rsidRPr="00A925B8" w:rsidTr="00A925B8">
        <w:trPr>
          <w:trHeight w:val="36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 xml:space="preserve">Шифр </w:t>
            </w:r>
            <w:r w:rsidRPr="00A925B8">
              <w:rPr>
                <w:sz w:val="24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Сумма,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Примечание</w:t>
            </w:r>
          </w:p>
        </w:tc>
      </w:tr>
      <w:tr w:rsidR="00A925B8" w:rsidRPr="00A925B8" w:rsidTr="00A925B8">
        <w:trPr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4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1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Поступило средств в избирательный    </w:t>
            </w:r>
            <w:r w:rsidRPr="00A925B8">
              <w:rPr>
                <w:b/>
                <w:sz w:val="24"/>
              </w:rPr>
              <w:br/>
              <w:t>фонд, всего (стр. 010= стр.020 + стр.070)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b/>
                <w:sz w:val="24"/>
              </w:rPr>
              <w:t xml:space="preserve">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010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5A446F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в установленном    </w:t>
            </w:r>
            <w:r w:rsidRPr="00A925B8">
              <w:rPr>
                <w:sz w:val="24"/>
              </w:rPr>
              <w:br/>
              <w:t xml:space="preserve">порядке для формирования             </w:t>
            </w:r>
            <w:r w:rsidRPr="00A925B8">
              <w:rPr>
                <w:sz w:val="24"/>
              </w:rPr>
              <w:br/>
              <w:t>избирательного фонда (стр. 020= стр.030 + стр.040 + стр.050 + стр.060)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sz w:val="24"/>
              </w:rPr>
              <w:t xml:space="preserve">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5A446F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030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040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5A446F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Добровольные пожертвования гражданина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050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Добровольные пожертвования           </w:t>
            </w:r>
            <w:r w:rsidRPr="00A925B8">
              <w:rPr>
                <w:sz w:val="24"/>
              </w:rPr>
              <w:br/>
              <w:t xml:space="preserve">юридического лица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060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с нарушением установленного порядка, подпадающих под    </w:t>
            </w:r>
            <w:r w:rsidRPr="00A925B8">
              <w:rPr>
                <w:sz w:val="24"/>
              </w:rPr>
              <w:br/>
              <w:t>действие ч.4 ст.71 Кодекс</w:t>
            </w:r>
            <w:r w:rsidRPr="00A925B8">
              <w:rPr>
                <w:sz w:val="24"/>
                <w:vertAlign w:val="superscript"/>
              </w:rPr>
              <w:footnoteReference w:id="1"/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070= стр.080 + стр.090 + стр.100 + стр.110)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070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080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090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гражданина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100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юридического лица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lastRenderedPageBreak/>
              <w:t xml:space="preserve">2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Возвращено денежных средств из       </w:t>
            </w:r>
            <w:r w:rsidRPr="00A925B8">
              <w:rPr>
                <w:b/>
                <w:sz w:val="24"/>
              </w:rPr>
              <w:br/>
              <w:t xml:space="preserve">избирательного фонда, всего 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(стр. 120= стр.130 + стр.140 + стр.180)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Перечислено в доход бюджета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с нарушением    </w:t>
            </w:r>
            <w:r w:rsidRPr="00A925B8">
              <w:rPr>
                <w:sz w:val="24"/>
              </w:rPr>
              <w:br/>
              <w:t xml:space="preserve">установленного порядка (ч.4 ст.71 Кодекса)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140= стр.150 + стр.160 + стр.170)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Гражданам, которым запрещено         </w:t>
            </w:r>
            <w:r w:rsidRPr="00A925B8">
              <w:rPr>
                <w:sz w:val="24"/>
              </w:rPr>
              <w:br/>
              <w:t xml:space="preserve">осуществлять пожертвования либо не   </w:t>
            </w:r>
            <w:r w:rsidRPr="00A925B8">
              <w:rPr>
                <w:sz w:val="24"/>
              </w:rPr>
              <w:br/>
              <w:t xml:space="preserve">указавшим обязательные сведения в    </w:t>
            </w:r>
            <w:r w:rsidRPr="00A925B8">
              <w:rPr>
                <w:sz w:val="24"/>
              </w:rPr>
              <w:br/>
              <w:t xml:space="preserve">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Средств, превышающих предельный      </w:t>
            </w:r>
            <w:r w:rsidRPr="00A925B8">
              <w:rPr>
                <w:sz w:val="24"/>
              </w:rPr>
              <w:br/>
              <w:t xml:space="preserve">размер добровольных пожертвований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в установленном </w:t>
            </w:r>
            <w:r w:rsidRPr="00A925B8">
              <w:rPr>
                <w:sz w:val="24"/>
              </w:rPr>
              <w:br/>
              <w:t xml:space="preserve">порядке (ч.7 ст.71 Кодекса)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Израсходовано средств, всего (стр. 190= стр.200 + стр.220 + стр.230 + стр.240 +стр. 250 + стр.260 + стр.270 + стр.280)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5A446F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организацию сбора подписей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Из них на оплату труда лиц, привлекаемых для сбора подписей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организации телерадиовещания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редакции периодических печатных и сетевых изданий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3.4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выпуск и распространение печатных </w:t>
            </w:r>
            <w:r w:rsidRPr="00A925B8">
              <w:rPr>
                <w:sz w:val="24"/>
              </w:rPr>
              <w:br/>
              <w:t xml:space="preserve">и иных агитационных материалов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5A446F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3.5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проведение публичных мероприятий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3.6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работ (услуг) информационного и консультационного характера</w:t>
            </w:r>
            <w:r w:rsidRPr="00A925B8">
              <w:rPr>
                <w:sz w:val="24"/>
                <w:vertAlign w:val="superscript"/>
              </w:rPr>
              <w:footnoteReference w:id="2"/>
            </w:r>
            <w:r w:rsidRPr="00A925B8">
              <w:rPr>
                <w:sz w:val="24"/>
              </w:rPr>
              <w:t xml:space="preserve">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3.7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lastRenderedPageBreak/>
              <w:t>3.8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оплату иных расходов, непосредственно связанных с проведением избирательной кампании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4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Распределено неизрасходованного      </w:t>
            </w:r>
            <w:r w:rsidRPr="00A925B8">
              <w:rPr>
                <w:b/>
                <w:sz w:val="24"/>
              </w:rPr>
              <w:br/>
              <w:t>остатка средств фонда пропорционально перечисленным в избирательный фонд денежным средствам</w:t>
            </w:r>
            <w:r w:rsidRPr="00A925B8">
              <w:rPr>
                <w:b/>
                <w:sz w:val="24"/>
                <w:vertAlign w:val="superscript"/>
              </w:rPr>
              <w:footnoteReference w:id="3"/>
            </w:r>
            <w:r w:rsidRPr="00A925B8">
              <w:rPr>
                <w:b/>
                <w:sz w:val="24"/>
              </w:rPr>
              <w:t xml:space="preserve"> (стр.290 = стр.010 -стр.120- стр.190)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290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5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Остаток средств фонда на дату сдачи отчета (заверяется банковской справкой) (стр. 300 = (стр.010 - стр. 120 - стр. 190 - стр. 290)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:rsidR="00A925B8" w:rsidRPr="00A925B8" w:rsidRDefault="00A925B8" w:rsidP="00A925B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925B8">
        <w:rPr>
          <w:sz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925B8" w:rsidRPr="00A925B8" w:rsidRDefault="00A925B8" w:rsidP="00A925B8">
      <w:pPr>
        <w:jc w:val="left"/>
        <w:rPr>
          <w:sz w:val="24"/>
          <w:szCs w:val="28"/>
        </w:rPr>
      </w:pP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 xml:space="preserve">Кандидат 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>(</w:t>
      </w:r>
      <w:proofErr w:type="gramStart"/>
      <w:r w:rsidRPr="00A925B8">
        <w:rPr>
          <w:sz w:val="24"/>
          <w:szCs w:val="28"/>
        </w:rPr>
        <w:t>уполномоченный</w:t>
      </w:r>
      <w:proofErr w:type="gramEnd"/>
      <w:r w:rsidRPr="00A925B8">
        <w:rPr>
          <w:sz w:val="24"/>
          <w:szCs w:val="28"/>
        </w:rPr>
        <w:t xml:space="preserve"> представитель по финансовым вопросам)    ________________________</w:t>
      </w:r>
    </w:p>
    <w:p w:rsidR="00A925B8" w:rsidRPr="00A925B8" w:rsidRDefault="00A925B8" w:rsidP="00A925B8">
      <w:pPr>
        <w:jc w:val="both"/>
        <w:rPr>
          <w:sz w:val="20"/>
          <w:szCs w:val="20"/>
        </w:rPr>
      </w:pPr>
      <w:r w:rsidRPr="00A925B8">
        <w:rPr>
          <w:sz w:val="24"/>
          <w:szCs w:val="28"/>
        </w:rPr>
        <w:t xml:space="preserve">   </w:t>
      </w:r>
      <w:r w:rsidRPr="00A925B8">
        <w:rPr>
          <w:sz w:val="20"/>
          <w:szCs w:val="20"/>
        </w:rPr>
        <w:t xml:space="preserve">                                                                                                                      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инициалы, подпись, дата)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</w:p>
    <w:p w:rsidR="00C340B1" w:rsidRDefault="00C340B1" w:rsidP="00E57ED5">
      <w:pPr>
        <w:widowControl w:val="0"/>
        <w:autoSpaceDE w:val="0"/>
        <w:autoSpaceDN w:val="0"/>
        <w:ind w:right="-143" w:firstLine="720"/>
        <w:jc w:val="both"/>
        <w:rPr>
          <w:sz w:val="20"/>
          <w:szCs w:val="20"/>
        </w:rPr>
        <w:sectPr w:rsidR="00C340B1" w:rsidSect="00C340B1">
          <w:headerReference w:type="first" r:id="rId8"/>
          <w:footnotePr>
            <w:numRestart w:val="eachPage"/>
          </w:footnotePr>
          <w:pgSz w:w="11906" w:h="16838" w:code="9"/>
          <w:pgMar w:top="1134" w:right="851" w:bottom="851" w:left="1560" w:header="720" w:footer="567" w:gutter="0"/>
          <w:pgNumType w:start="1"/>
          <w:cols w:space="720"/>
          <w:titlePg/>
        </w:sectPr>
      </w:pPr>
    </w:p>
    <w:p w:rsidR="00087FB1" w:rsidRDefault="00087FB1" w:rsidP="00C340B1">
      <w:pPr>
        <w:jc w:val="both"/>
        <w:rPr>
          <w:szCs w:val="28"/>
        </w:rPr>
      </w:pPr>
    </w:p>
    <w:sectPr w:rsidR="00087FB1" w:rsidSect="00C340B1">
      <w:headerReference w:type="default" r:id="rId9"/>
      <w:footnotePr>
        <w:numRestart w:val="eachPage"/>
      </w:footnotePr>
      <w:pgSz w:w="16838" w:h="11906" w:orient="landscape"/>
      <w:pgMar w:top="1134" w:right="1134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B7" w:rsidRDefault="004F18B7">
      <w:r>
        <w:separator/>
      </w:r>
    </w:p>
  </w:endnote>
  <w:endnote w:type="continuationSeparator" w:id="0">
    <w:p w:rsidR="004F18B7" w:rsidRDefault="004F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B7" w:rsidRDefault="004F18B7">
      <w:r>
        <w:separator/>
      </w:r>
    </w:p>
  </w:footnote>
  <w:footnote w:type="continuationSeparator" w:id="0">
    <w:p w:rsidR="004F18B7" w:rsidRDefault="004F18B7">
      <w:r>
        <w:continuationSeparator/>
      </w:r>
    </w:p>
  </w:footnote>
  <w:footnote w:id="1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925B8" w:rsidRPr="007A771C" w:rsidRDefault="00A925B8" w:rsidP="00A925B8">
      <w:pPr>
        <w:shd w:val="clear" w:color="auto" w:fill="FFFFFF"/>
        <w:ind w:firstLine="709"/>
        <w:jc w:val="both"/>
        <w:rPr>
          <w:bCs/>
          <w:sz w:val="18"/>
          <w:szCs w:val="18"/>
        </w:rPr>
      </w:pPr>
      <w:r>
        <w:rPr>
          <w:rStyle w:val="aff2"/>
        </w:rPr>
        <w:footnoteRef/>
      </w:r>
      <w: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925B8" w:rsidRPr="007A771C" w:rsidRDefault="00A925B8" w:rsidP="00A925B8">
      <w:pPr>
        <w:shd w:val="clear" w:color="auto" w:fill="FFFFFF"/>
        <w:ind w:firstLine="709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</w:t>
      </w:r>
      <w:r>
        <w:rPr>
          <w:sz w:val="18"/>
          <w:szCs w:val="18"/>
        </w:rPr>
        <w:t>зованием программных продуктов)</w:t>
      </w:r>
      <w:r w:rsidRPr="007A771C">
        <w:rPr>
          <w:sz w:val="18"/>
          <w:szCs w:val="18"/>
        </w:rPr>
        <w:t xml:space="preserve"> для достижения определенных результатов на выборах.</w:t>
      </w:r>
    </w:p>
    <w:p w:rsidR="00A925B8" w:rsidRDefault="00A925B8" w:rsidP="00A925B8">
      <w:pPr>
        <w:pStyle w:val="a7"/>
      </w:pPr>
    </w:p>
  </w:footnote>
  <w:footnote w:id="3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</w:t>
      </w:r>
      <w:r w:rsidRPr="00EA0EE1">
        <w:rPr>
          <w:sz w:val="18"/>
          <w:szCs w:val="18"/>
        </w:rPr>
        <w:t>Заполняется только в итоговом финансовом отчете.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  <w:p w:rsidR="00A925B8" w:rsidRDefault="00A92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39A"/>
    <w:multiLevelType w:val="hybridMultilevel"/>
    <w:tmpl w:val="9DE4D254"/>
    <w:lvl w:ilvl="0" w:tplc="61D46A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684E45"/>
    <w:multiLevelType w:val="multilevel"/>
    <w:tmpl w:val="07C43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9C7BA0"/>
    <w:multiLevelType w:val="multilevel"/>
    <w:tmpl w:val="EE04D47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1C02013"/>
    <w:multiLevelType w:val="hybridMultilevel"/>
    <w:tmpl w:val="65469282"/>
    <w:lvl w:ilvl="0" w:tplc="06BCB5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6FC01C7"/>
    <w:multiLevelType w:val="multilevel"/>
    <w:tmpl w:val="783AC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F57A72"/>
    <w:multiLevelType w:val="multilevel"/>
    <w:tmpl w:val="9ED4C2C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1762708"/>
    <w:multiLevelType w:val="hybridMultilevel"/>
    <w:tmpl w:val="C4A219E6"/>
    <w:lvl w:ilvl="0" w:tplc="3BAA31E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A2A10"/>
    <w:multiLevelType w:val="hybridMultilevel"/>
    <w:tmpl w:val="C0F4D698"/>
    <w:lvl w:ilvl="0" w:tplc="00F8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AE7C0">
      <w:numFmt w:val="none"/>
      <w:lvlText w:val=""/>
      <w:lvlJc w:val="left"/>
      <w:pPr>
        <w:tabs>
          <w:tab w:val="num" w:pos="360"/>
        </w:tabs>
      </w:pPr>
    </w:lvl>
    <w:lvl w:ilvl="2" w:tplc="2D5C6A22">
      <w:numFmt w:val="none"/>
      <w:lvlText w:val=""/>
      <w:lvlJc w:val="left"/>
      <w:pPr>
        <w:tabs>
          <w:tab w:val="num" w:pos="360"/>
        </w:tabs>
      </w:pPr>
    </w:lvl>
    <w:lvl w:ilvl="3" w:tplc="29028C70">
      <w:numFmt w:val="none"/>
      <w:lvlText w:val=""/>
      <w:lvlJc w:val="left"/>
      <w:pPr>
        <w:tabs>
          <w:tab w:val="num" w:pos="360"/>
        </w:tabs>
      </w:pPr>
    </w:lvl>
    <w:lvl w:ilvl="4" w:tplc="4E6C07DE">
      <w:numFmt w:val="none"/>
      <w:lvlText w:val=""/>
      <w:lvlJc w:val="left"/>
      <w:pPr>
        <w:tabs>
          <w:tab w:val="num" w:pos="360"/>
        </w:tabs>
      </w:pPr>
    </w:lvl>
    <w:lvl w:ilvl="5" w:tplc="0A524156">
      <w:numFmt w:val="none"/>
      <w:lvlText w:val=""/>
      <w:lvlJc w:val="left"/>
      <w:pPr>
        <w:tabs>
          <w:tab w:val="num" w:pos="360"/>
        </w:tabs>
      </w:pPr>
    </w:lvl>
    <w:lvl w:ilvl="6" w:tplc="E250994E">
      <w:numFmt w:val="none"/>
      <w:lvlText w:val=""/>
      <w:lvlJc w:val="left"/>
      <w:pPr>
        <w:tabs>
          <w:tab w:val="num" w:pos="360"/>
        </w:tabs>
      </w:pPr>
    </w:lvl>
    <w:lvl w:ilvl="7" w:tplc="D19CED32">
      <w:numFmt w:val="none"/>
      <w:lvlText w:val=""/>
      <w:lvlJc w:val="left"/>
      <w:pPr>
        <w:tabs>
          <w:tab w:val="num" w:pos="360"/>
        </w:tabs>
      </w:pPr>
    </w:lvl>
    <w:lvl w:ilvl="8" w:tplc="2E28FC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C556C7"/>
    <w:multiLevelType w:val="hybridMultilevel"/>
    <w:tmpl w:val="F84AE770"/>
    <w:lvl w:ilvl="0" w:tplc="E358617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19B7C78"/>
    <w:multiLevelType w:val="hybridMultilevel"/>
    <w:tmpl w:val="8410C35E"/>
    <w:lvl w:ilvl="0" w:tplc="A852C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C034E1C"/>
    <w:multiLevelType w:val="hybridMultilevel"/>
    <w:tmpl w:val="9A7055BA"/>
    <w:lvl w:ilvl="0" w:tplc="FB78B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567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42"/>
    <w:rsid w:val="00003E56"/>
    <w:rsid w:val="00012F59"/>
    <w:rsid w:val="000143F2"/>
    <w:rsid w:val="00035D73"/>
    <w:rsid w:val="00036D48"/>
    <w:rsid w:val="000376B0"/>
    <w:rsid w:val="0004374E"/>
    <w:rsid w:val="00052884"/>
    <w:rsid w:val="00052A95"/>
    <w:rsid w:val="00056288"/>
    <w:rsid w:val="00066618"/>
    <w:rsid w:val="00075BF9"/>
    <w:rsid w:val="0007667D"/>
    <w:rsid w:val="00084791"/>
    <w:rsid w:val="00087FB1"/>
    <w:rsid w:val="0009350B"/>
    <w:rsid w:val="000A0298"/>
    <w:rsid w:val="000A41D6"/>
    <w:rsid w:val="000C5C08"/>
    <w:rsid w:val="000C6850"/>
    <w:rsid w:val="000D3865"/>
    <w:rsid w:val="000E304D"/>
    <w:rsid w:val="000E32AD"/>
    <w:rsid w:val="000E3773"/>
    <w:rsid w:val="000E449B"/>
    <w:rsid w:val="000E48C3"/>
    <w:rsid w:val="000E7248"/>
    <w:rsid w:val="00100336"/>
    <w:rsid w:val="001022B3"/>
    <w:rsid w:val="00105F03"/>
    <w:rsid w:val="0010675E"/>
    <w:rsid w:val="00113D6D"/>
    <w:rsid w:val="00114C16"/>
    <w:rsid w:val="00121234"/>
    <w:rsid w:val="001359A1"/>
    <w:rsid w:val="001373B6"/>
    <w:rsid w:val="00144CCB"/>
    <w:rsid w:val="00166B99"/>
    <w:rsid w:val="00173329"/>
    <w:rsid w:val="0019258B"/>
    <w:rsid w:val="00193761"/>
    <w:rsid w:val="001A0E81"/>
    <w:rsid w:val="001A46F9"/>
    <w:rsid w:val="001B3F5C"/>
    <w:rsid w:val="001B402A"/>
    <w:rsid w:val="001B5CD2"/>
    <w:rsid w:val="001C19A0"/>
    <w:rsid w:val="001D1484"/>
    <w:rsid w:val="001E276A"/>
    <w:rsid w:val="001E4812"/>
    <w:rsid w:val="001E6C25"/>
    <w:rsid w:val="0020357E"/>
    <w:rsid w:val="00207A5A"/>
    <w:rsid w:val="00224B97"/>
    <w:rsid w:val="00236D06"/>
    <w:rsid w:val="00256D02"/>
    <w:rsid w:val="00266FD0"/>
    <w:rsid w:val="00267633"/>
    <w:rsid w:val="00273E41"/>
    <w:rsid w:val="00292258"/>
    <w:rsid w:val="00294409"/>
    <w:rsid w:val="00294FDF"/>
    <w:rsid w:val="002A69E8"/>
    <w:rsid w:val="002C0011"/>
    <w:rsid w:val="002C0273"/>
    <w:rsid w:val="002C4E95"/>
    <w:rsid w:val="002C5147"/>
    <w:rsid w:val="002D4F96"/>
    <w:rsid w:val="002E346A"/>
    <w:rsid w:val="002F3A63"/>
    <w:rsid w:val="0030484A"/>
    <w:rsid w:val="00312964"/>
    <w:rsid w:val="003160DB"/>
    <w:rsid w:val="00331040"/>
    <w:rsid w:val="00336477"/>
    <w:rsid w:val="00336870"/>
    <w:rsid w:val="00345EA7"/>
    <w:rsid w:val="00361F11"/>
    <w:rsid w:val="003674FD"/>
    <w:rsid w:val="00371C3C"/>
    <w:rsid w:val="00374B94"/>
    <w:rsid w:val="00383B6C"/>
    <w:rsid w:val="00383F44"/>
    <w:rsid w:val="0038614F"/>
    <w:rsid w:val="003906E3"/>
    <w:rsid w:val="003B16E3"/>
    <w:rsid w:val="003B7460"/>
    <w:rsid w:val="003B7A50"/>
    <w:rsid w:val="003D15D6"/>
    <w:rsid w:val="003D6829"/>
    <w:rsid w:val="003F090F"/>
    <w:rsid w:val="003F6589"/>
    <w:rsid w:val="003F7360"/>
    <w:rsid w:val="004060E1"/>
    <w:rsid w:val="004067CD"/>
    <w:rsid w:val="00420626"/>
    <w:rsid w:val="004257B8"/>
    <w:rsid w:val="0043205D"/>
    <w:rsid w:val="00432788"/>
    <w:rsid w:val="00436830"/>
    <w:rsid w:val="00437D13"/>
    <w:rsid w:val="00440D14"/>
    <w:rsid w:val="004568B9"/>
    <w:rsid w:val="004576C4"/>
    <w:rsid w:val="00457B6A"/>
    <w:rsid w:val="004608B6"/>
    <w:rsid w:val="00471500"/>
    <w:rsid w:val="0048448A"/>
    <w:rsid w:val="004977CA"/>
    <w:rsid w:val="004A0E62"/>
    <w:rsid w:val="004A251E"/>
    <w:rsid w:val="004A41D2"/>
    <w:rsid w:val="004B2E79"/>
    <w:rsid w:val="004B77C2"/>
    <w:rsid w:val="004C7D22"/>
    <w:rsid w:val="004E18C0"/>
    <w:rsid w:val="004E2A43"/>
    <w:rsid w:val="004E6998"/>
    <w:rsid w:val="004F006A"/>
    <w:rsid w:val="004F0E68"/>
    <w:rsid w:val="004F18B7"/>
    <w:rsid w:val="00501D71"/>
    <w:rsid w:val="00502A1B"/>
    <w:rsid w:val="005064A1"/>
    <w:rsid w:val="0050686D"/>
    <w:rsid w:val="0051204D"/>
    <w:rsid w:val="00520085"/>
    <w:rsid w:val="00520F1B"/>
    <w:rsid w:val="005309DA"/>
    <w:rsid w:val="00536C45"/>
    <w:rsid w:val="005418B7"/>
    <w:rsid w:val="00550077"/>
    <w:rsid w:val="0055140E"/>
    <w:rsid w:val="00552543"/>
    <w:rsid w:val="00552B7C"/>
    <w:rsid w:val="0055322C"/>
    <w:rsid w:val="005640C6"/>
    <w:rsid w:val="00571A21"/>
    <w:rsid w:val="00573442"/>
    <w:rsid w:val="00580566"/>
    <w:rsid w:val="005832E8"/>
    <w:rsid w:val="005A2EE6"/>
    <w:rsid w:val="005A446F"/>
    <w:rsid w:val="005B2EC9"/>
    <w:rsid w:val="005C0DE4"/>
    <w:rsid w:val="005C476E"/>
    <w:rsid w:val="005C5796"/>
    <w:rsid w:val="005C7C52"/>
    <w:rsid w:val="005D1E18"/>
    <w:rsid w:val="005D67D1"/>
    <w:rsid w:val="005D73B5"/>
    <w:rsid w:val="005E20EC"/>
    <w:rsid w:val="005E304C"/>
    <w:rsid w:val="005F75CF"/>
    <w:rsid w:val="006054E9"/>
    <w:rsid w:val="006073EB"/>
    <w:rsid w:val="00610861"/>
    <w:rsid w:val="0061263D"/>
    <w:rsid w:val="00613E38"/>
    <w:rsid w:val="00616A34"/>
    <w:rsid w:val="00620942"/>
    <w:rsid w:val="00623F9A"/>
    <w:rsid w:val="00650EA3"/>
    <w:rsid w:val="00652DE5"/>
    <w:rsid w:val="00656033"/>
    <w:rsid w:val="00665601"/>
    <w:rsid w:val="00676FCF"/>
    <w:rsid w:val="006829DD"/>
    <w:rsid w:val="00692D8D"/>
    <w:rsid w:val="00694448"/>
    <w:rsid w:val="006A3618"/>
    <w:rsid w:val="006A5E8C"/>
    <w:rsid w:val="006B6486"/>
    <w:rsid w:val="006B6D26"/>
    <w:rsid w:val="006C3904"/>
    <w:rsid w:val="006D0110"/>
    <w:rsid w:val="006E0EE5"/>
    <w:rsid w:val="00704D11"/>
    <w:rsid w:val="00705409"/>
    <w:rsid w:val="0071065C"/>
    <w:rsid w:val="00710C00"/>
    <w:rsid w:val="0072137F"/>
    <w:rsid w:val="007243B6"/>
    <w:rsid w:val="0072606C"/>
    <w:rsid w:val="00732DE8"/>
    <w:rsid w:val="00733C87"/>
    <w:rsid w:val="007360A1"/>
    <w:rsid w:val="00764FC8"/>
    <w:rsid w:val="007657F4"/>
    <w:rsid w:val="00771639"/>
    <w:rsid w:val="00772F70"/>
    <w:rsid w:val="00782121"/>
    <w:rsid w:val="00783927"/>
    <w:rsid w:val="00785F77"/>
    <w:rsid w:val="007A3C9E"/>
    <w:rsid w:val="007B20A6"/>
    <w:rsid w:val="007B5B6D"/>
    <w:rsid w:val="007C35B3"/>
    <w:rsid w:val="007D0342"/>
    <w:rsid w:val="007D63C1"/>
    <w:rsid w:val="007D698E"/>
    <w:rsid w:val="007D7FA2"/>
    <w:rsid w:val="007E0779"/>
    <w:rsid w:val="007E0BA0"/>
    <w:rsid w:val="007F2D5F"/>
    <w:rsid w:val="007F2DD1"/>
    <w:rsid w:val="007F52EB"/>
    <w:rsid w:val="007F60FF"/>
    <w:rsid w:val="007F7BEF"/>
    <w:rsid w:val="0080308B"/>
    <w:rsid w:val="008046CE"/>
    <w:rsid w:val="00817848"/>
    <w:rsid w:val="008224B4"/>
    <w:rsid w:val="00826537"/>
    <w:rsid w:val="00846571"/>
    <w:rsid w:val="0084772A"/>
    <w:rsid w:val="00857219"/>
    <w:rsid w:val="00864C1E"/>
    <w:rsid w:val="00873093"/>
    <w:rsid w:val="008878CF"/>
    <w:rsid w:val="0089062D"/>
    <w:rsid w:val="008A2F43"/>
    <w:rsid w:val="008A352F"/>
    <w:rsid w:val="008B6D07"/>
    <w:rsid w:val="008C25C1"/>
    <w:rsid w:val="008C2929"/>
    <w:rsid w:val="008D08AB"/>
    <w:rsid w:val="008D77B7"/>
    <w:rsid w:val="008E0C7F"/>
    <w:rsid w:val="008E7043"/>
    <w:rsid w:val="008F7776"/>
    <w:rsid w:val="00907FB3"/>
    <w:rsid w:val="00913837"/>
    <w:rsid w:val="00922835"/>
    <w:rsid w:val="00925566"/>
    <w:rsid w:val="0094588B"/>
    <w:rsid w:val="00956A3B"/>
    <w:rsid w:val="0096057A"/>
    <w:rsid w:val="00966663"/>
    <w:rsid w:val="00970998"/>
    <w:rsid w:val="00972130"/>
    <w:rsid w:val="00977C80"/>
    <w:rsid w:val="009929DF"/>
    <w:rsid w:val="00997BCC"/>
    <w:rsid w:val="009A688D"/>
    <w:rsid w:val="009A77F9"/>
    <w:rsid w:val="009B4B63"/>
    <w:rsid w:val="009D742B"/>
    <w:rsid w:val="009D7C59"/>
    <w:rsid w:val="009D7D68"/>
    <w:rsid w:val="009E4541"/>
    <w:rsid w:val="009F09B5"/>
    <w:rsid w:val="00A0211A"/>
    <w:rsid w:val="00A10A02"/>
    <w:rsid w:val="00A111BE"/>
    <w:rsid w:val="00A115D0"/>
    <w:rsid w:val="00A123B9"/>
    <w:rsid w:val="00A12F90"/>
    <w:rsid w:val="00A16559"/>
    <w:rsid w:val="00A27090"/>
    <w:rsid w:val="00A41F27"/>
    <w:rsid w:val="00A50210"/>
    <w:rsid w:val="00A51221"/>
    <w:rsid w:val="00A5671D"/>
    <w:rsid w:val="00A73F89"/>
    <w:rsid w:val="00A925B8"/>
    <w:rsid w:val="00A9443A"/>
    <w:rsid w:val="00AA55DA"/>
    <w:rsid w:val="00AB3F18"/>
    <w:rsid w:val="00AC02C4"/>
    <w:rsid w:val="00AC1AAA"/>
    <w:rsid w:val="00AC4207"/>
    <w:rsid w:val="00AC53DD"/>
    <w:rsid w:val="00AC57C5"/>
    <w:rsid w:val="00AE1CF1"/>
    <w:rsid w:val="00B02EB3"/>
    <w:rsid w:val="00B33473"/>
    <w:rsid w:val="00B35AC2"/>
    <w:rsid w:val="00B415A5"/>
    <w:rsid w:val="00B44492"/>
    <w:rsid w:val="00B45DBF"/>
    <w:rsid w:val="00B553E7"/>
    <w:rsid w:val="00B73857"/>
    <w:rsid w:val="00B73B4B"/>
    <w:rsid w:val="00B743D9"/>
    <w:rsid w:val="00B807B4"/>
    <w:rsid w:val="00B928A7"/>
    <w:rsid w:val="00B945DA"/>
    <w:rsid w:val="00B95D18"/>
    <w:rsid w:val="00BA152E"/>
    <w:rsid w:val="00BA2878"/>
    <w:rsid w:val="00BA5A3E"/>
    <w:rsid w:val="00BB0411"/>
    <w:rsid w:val="00BC1856"/>
    <w:rsid w:val="00BC3A0C"/>
    <w:rsid w:val="00BD5D39"/>
    <w:rsid w:val="00BE7ECE"/>
    <w:rsid w:val="00BF16BF"/>
    <w:rsid w:val="00C01475"/>
    <w:rsid w:val="00C02142"/>
    <w:rsid w:val="00C112EA"/>
    <w:rsid w:val="00C340B1"/>
    <w:rsid w:val="00C36DB7"/>
    <w:rsid w:val="00C37CB5"/>
    <w:rsid w:val="00C41FB0"/>
    <w:rsid w:val="00C43167"/>
    <w:rsid w:val="00C4325B"/>
    <w:rsid w:val="00C433F8"/>
    <w:rsid w:val="00C4398D"/>
    <w:rsid w:val="00C47963"/>
    <w:rsid w:val="00C5318A"/>
    <w:rsid w:val="00C60B69"/>
    <w:rsid w:val="00C610FD"/>
    <w:rsid w:val="00C709E1"/>
    <w:rsid w:val="00C71067"/>
    <w:rsid w:val="00C74148"/>
    <w:rsid w:val="00C93224"/>
    <w:rsid w:val="00C93D34"/>
    <w:rsid w:val="00CA190C"/>
    <w:rsid w:val="00CA1A3D"/>
    <w:rsid w:val="00CA2106"/>
    <w:rsid w:val="00CA214A"/>
    <w:rsid w:val="00CA33F0"/>
    <w:rsid w:val="00CA57CA"/>
    <w:rsid w:val="00CA676A"/>
    <w:rsid w:val="00CA777F"/>
    <w:rsid w:val="00CA789F"/>
    <w:rsid w:val="00CB6F00"/>
    <w:rsid w:val="00CB77F7"/>
    <w:rsid w:val="00CC335E"/>
    <w:rsid w:val="00CC3AD5"/>
    <w:rsid w:val="00CD5102"/>
    <w:rsid w:val="00CD58EB"/>
    <w:rsid w:val="00CD75DD"/>
    <w:rsid w:val="00CE30CE"/>
    <w:rsid w:val="00CE5A41"/>
    <w:rsid w:val="00CF6297"/>
    <w:rsid w:val="00D070D5"/>
    <w:rsid w:val="00D10532"/>
    <w:rsid w:val="00D16C4A"/>
    <w:rsid w:val="00D2117C"/>
    <w:rsid w:val="00D26C76"/>
    <w:rsid w:val="00D31BE3"/>
    <w:rsid w:val="00D53CA0"/>
    <w:rsid w:val="00D66C24"/>
    <w:rsid w:val="00D67D17"/>
    <w:rsid w:val="00D7576F"/>
    <w:rsid w:val="00D75828"/>
    <w:rsid w:val="00D80408"/>
    <w:rsid w:val="00D80D93"/>
    <w:rsid w:val="00D81F5D"/>
    <w:rsid w:val="00D8637F"/>
    <w:rsid w:val="00D863FD"/>
    <w:rsid w:val="00D94993"/>
    <w:rsid w:val="00DA414C"/>
    <w:rsid w:val="00DC4693"/>
    <w:rsid w:val="00DC517D"/>
    <w:rsid w:val="00DC7825"/>
    <w:rsid w:val="00DD21FB"/>
    <w:rsid w:val="00DE0A76"/>
    <w:rsid w:val="00DE19B4"/>
    <w:rsid w:val="00DE5CED"/>
    <w:rsid w:val="00DF2655"/>
    <w:rsid w:val="00DF62DF"/>
    <w:rsid w:val="00E153A8"/>
    <w:rsid w:val="00E3537D"/>
    <w:rsid w:val="00E37556"/>
    <w:rsid w:val="00E41FC1"/>
    <w:rsid w:val="00E44D3E"/>
    <w:rsid w:val="00E54A29"/>
    <w:rsid w:val="00E57ED5"/>
    <w:rsid w:val="00E64DA4"/>
    <w:rsid w:val="00E7027E"/>
    <w:rsid w:val="00E708D5"/>
    <w:rsid w:val="00E70F24"/>
    <w:rsid w:val="00E71852"/>
    <w:rsid w:val="00E74116"/>
    <w:rsid w:val="00E86177"/>
    <w:rsid w:val="00E868BF"/>
    <w:rsid w:val="00E939D4"/>
    <w:rsid w:val="00E93C68"/>
    <w:rsid w:val="00EA3F4C"/>
    <w:rsid w:val="00EA7611"/>
    <w:rsid w:val="00EB2233"/>
    <w:rsid w:val="00EB6A71"/>
    <w:rsid w:val="00EB7EEB"/>
    <w:rsid w:val="00EC1A71"/>
    <w:rsid w:val="00EC1EC1"/>
    <w:rsid w:val="00EC28BD"/>
    <w:rsid w:val="00EC4356"/>
    <w:rsid w:val="00EC6D50"/>
    <w:rsid w:val="00EE2443"/>
    <w:rsid w:val="00F041AC"/>
    <w:rsid w:val="00F12F20"/>
    <w:rsid w:val="00F15CAB"/>
    <w:rsid w:val="00F1783C"/>
    <w:rsid w:val="00F23746"/>
    <w:rsid w:val="00F27032"/>
    <w:rsid w:val="00F37099"/>
    <w:rsid w:val="00F374BB"/>
    <w:rsid w:val="00F46418"/>
    <w:rsid w:val="00F54A25"/>
    <w:rsid w:val="00F6059F"/>
    <w:rsid w:val="00F73D2F"/>
    <w:rsid w:val="00F76030"/>
    <w:rsid w:val="00F76E66"/>
    <w:rsid w:val="00F76F8F"/>
    <w:rsid w:val="00F812B4"/>
    <w:rsid w:val="00F87658"/>
    <w:rsid w:val="00F96D43"/>
    <w:rsid w:val="00F96FC4"/>
    <w:rsid w:val="00FA2D9B"/>
    <w:rsid w:val="00FA5078"/>
    <w:rsid w:val="00FA7055"/>
    <w:rsid w:val="00FB64ED"/>
    <w:rsid w:val="00FB66DC"/>
    <w:rsid w:val="00FB6E68"/>
    <w:rsid w:val="00FB6E73"/>
    <w:rsid w:val="00FC0F88"/>
    <w:rsid w:val="00FC416A"/>
    <w:rsid w:val="00FD612F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ABCC3-28E8-4104-BF53-02F53806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0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97213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972130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972130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972130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972130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972130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72130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qFormat/>
    <w:rsid w:val="00972130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972130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972130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972130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5">
    <w:name w:val="page number"/>
    <w:rsid w:val="00972130"/>
    <w:rPr>
      <w:rFonts w:ascii="Times New Roman" w:hAnsi="Times New Roman"/>
      <w:sz w:val="22"/>
    </w:rPr>
  </w:style>
  <w:style w:type="paragraph" w:customStyle="1" w:styleId="a6">
    <w:name w:val="Письмо"/>
    <w:basedOn w:val="a"/>
    <w:rsid w:val="00972130"/>
    <w:pPr>
      <w:spacing w:after="120"/>
      <w:ind w:left="4253"/>
    </w:pPr>
  </w:style>
  <w:style w:type="paragraph" w:styleId="a7">
    <w:name w:val="footnote text"/>
    <w:basedOn w:val="a"/>
    <w:link w:val="a8"/>
    <w:semiHidden/>
    <w:rsid w:val="00972130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.....14-1,.-1,Текст 14"/>
    <w:basedOn w:val="a"/>
    <w:rsid w:val="00972130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972130"/>
    <w:rPr>
      <w:rFonts w:ascii="Times New Roman CYR" w:hAnsi="Times New Roman CYR"/>
      <w:b/>
      <w:szCs w:val="20"/>
    </w:rPr>
  </w:style>
  <w:style w:type="paragraph" w:customStyle="1" w:styleId="10">
    <w:name w:val="1 Знак"/>
    <w:basedOn w:val="a"/>
    <w:autoRedefine/>
    <w:rsid w:val="00972130"/>
    <w:pPr>
      <w:spacing w:after="160" w:line="240" w:lineRule="exact"/>
      <w:jc w:val="left"/>
    </w:pPr>
    <w:rPr>
      <w:rFonts w:eastAsia="SimSun"/>
      <w:b/>
      <w:lang w:val="en-US" w:eastAsia="en-US"/>
    </w:rPr>
  </w:style>
  <w:style w:type="paragraph" w:styleId="a9">
    <w:name w:val="Body Text Indent"/>
    <w:basedOn w:val="a"/>
    <w:rsid w:val="00972130"/>
    <w:pPr>
      <w:spacing w:after="120"/>
      <w:ind w:left="283"/>
    </w:pPr>
  </w:style>
  <w:style w:type="paragraph" w:styleId="aa">
    <w:name w:val="Body Text"/>
    <w:basedOn w:val="a"/>
    <w:rsid w:val="00972130"/>
    <w:pPr>
      <w:spacing w:after="120"/>
    </w:pPr>
  </w:style>
  <w:style w:type="paragraph" w:customStyle="1" w:styleId="14-150">
    <w:name w:val="Стиль 14-15 +"/>
    <w:basedOn w:val="a"/>
    <w:rsid w:val="00972130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rsid w:val="00972130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c">
    <w:name w:val="Норм"/>
    <w:basedOn w:val="a"/>
    <w:rsid w:val="00972130"/>
  </w:style>
  <w:style w:type="paragraph" w:customStyle="1" w:styleId="13">
    <w:name w:val="Письмо13"/>
    <w:basedOn w:val="14-15"/>
    <w:rsid w:val="0097213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972130"/>
    <w:rPr>
      <w:sz w:val="26"/>
    </w:rPr>
  </w:style>
  <w:style w:type="paragraph" w:customStyle="1" w:styleId="19">
    <w:name w:val="Точно19"/>
    <w:basedOn w:val="14-15"/>
    <w:rsid w:val="00972130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9"/>
    <w:rsid w:val="00972130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9"/>
    <w:rsid w:val="00972130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972130"/>
    <w:pPr>
      <w:spacing w:before="3480"/>
    </w:pPr>
    <w:rPr>
      <w:sz w:val="28"/>
    </w:rPr>
  </w:style>
  <w:style w:type="paragraph" w:customStyle="1" w:styleId="142">
    <w:name w:val="Письмо14"/>
    <w:basedOn w:val="13"/>
    <w:rsid w:val="00972130"/>
    <w:rPr>
      <w:sz w:val="28"/>
    </w:rPr>
  </w:style>
  <w:style w:type="paragraph" w:customStyle="1" w:styleId="13-17">
    <w:name w:val="13-17"/>
    <w:basedOn w:val="a9"/>
    <w:rsid w:val="00972130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972130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9"/>
    <w:rsid w:val="00972130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d">
    <w:name w:val="Ариал"/>
    <w:basedOn w:val="a"/>
    <w:rsid w:val="00972130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972130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97213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rsid w:val="00972130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e">
    <w:name w:val="Цветовое выделение"/>
    <w:rsid w:val="00972130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97213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semiHidden/>
    <w:rsid w:val="00972130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rsid w:val="00972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972130"/>
    <w:pPr>
      <w:spacing w:line="360" w:lineRule="auto"/>
      <w:ind w:firstLine="720"/>
      <w:jc w:val="both"/>
    </w:pPr>
    <w:rPr>
      <w:szCs w:val="28"/>
    </w:rPr>
  </w:style>
  <w:style w:type="paragraph" w:customStyle="1" w:styleId="af">
    <w:name w:val="обыч"/>
    <w:basedOn w:val="1"/>
    <w:rsid w:val="00972130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0">
    <w:name w:val="полтора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af1">
    <w:name w:val="Таблица"/>
    <w:basedOn w:val="a"/>
    <w:rsid w:val="00972130"/>
    <w:pPr>
      <w:jc w:val="left"/>
    </w:pPr>
    <w:rPr>
      <w:sz w:val="24"/>
      <w:szCs w:val="20"/>
    </w:rPr>
  </w:style>
  <w:style w:type="paragraph" w:styleId="21">
    <w:name w:val="Body Text 2"/>
    <w:basedOn w:val="a"/>
    <w:semiHidden/>
    <w:rsid w:val="00972130"/>
    <w:pPr>
      <w:widowControl w:val="0"/>
      <w:spacing w:before="120"/>
      <w:ind w:left="4253"/>
    </w:pPr>
    <w:rPr>
      <w:szCs w:val="20"/>
    </w:rPr>
  </w:style>
  <w:style w:type="paragraph" w:customStyle="1" w:styleId="11">
    <w:name w:val="заголовок 1"/>
    <w:basedOn w:val="a"/>
    <w:next w:val="a"/>
    <w:rsid w:val="00972130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972130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972130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972130"/>
    <w:rPr>
      <w:b/>
      <w:szCs w:val="20"/>
    </w:rPr>
  </w:style>
  <w:style w:type="paragraph" w:customStyle="1" w:styleId="T-15">
    <w:name w:val="T-1.5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972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caption"/>
    <w:basedOn w:val="a"/>
    <w:next w:val="a"/>
    <w:qFormat/>
    <w:rsid w:val="00972130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af3">
    <w:name w:val="Содерж"/>
    <w:basedOn w:val="a"/>
    <w:rsid w:val="00972130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972130"/>
    <w:pPr>
      <w:jc w:val="left"/>
    </w:pPr>
    <w:rPr>
      <w:szCs w:val="20"/>
    </w:rPr>
  </w:style>
  <w:style w:type="paragraph" w:customStyle="1" w:styleId="14-152">
    <w:name w:val="текст 14-15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97213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97213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4">
    <w:name w:val="Title"/>
    <w:basedOn w:val="a"/>
    <w:qFormat/>
    <w:rsid w:val="00972130"/>
    <w:rPr>
      <w:b/>
      <w:szCs w:val="20"/>
    </w:rPr>
  </w:style>
  <w:style w:type="paragraph" w:customStyle="1" w:styleId="af5">
    <w:name w:val="Таб"/>
    <w:basedOn w:val="ab"/>
    <w:rsid w:val="00972130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6">
    <w:name w:val="Нормальный"/>
    <w:basedOn w:val="a"/>
    <w:rsid w:val="00972130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7">
    <w:name w:val="Стиль Нормальный + курсив"/>
    <w:basedOn w:val="af6"/>
    <w:autoRedefine/>
    <w:rsid w:val="00972130"/>
  </w:style>
  <w:style w:type="paragraph" w:customStyle="1" w:styleId="af8">
    <w:name w:val="Стиль Нормальный + полужирный"/>
    <w:basedOn w:val="af6"/>
    <w:rsid w:val="00972130"/>
    <w:rPr>
      <w:b/>
      <w:bCs/>
      <w:spacing w:val="2"/>
    </w:rPr>
  </w:style>
  <w:style w:type="character" w:styleId="af9">
    <w:name w:val="Hyperlink"/>
    <w:uiPriority w:val="99"/>
    <w:rsid w:val="00972130"/>
    <w:rPr>
      <w:color w:val="0000FF"/>
      <w:u w:val="single"/>
    </w:rPr>
  </w:style>
  <w:style w:type="paragraph" w:styleId="afa">
    <w:name w:val="Balloon Text"/>
    <w:basedOn w:val="a"/>
    <w:rsid w:val="009721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72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semiHidden/>
    <w:rsid w:val="00972130"/>
    <w:rPr>
      <w:rFonts w:ascii="Calibri" w:eastAsia="Times New Roman" w:hAnsi="Calibri" w:cs="Times New Roman"/>
      <w:sz w:val="24"/>
      <w:szCs w:val="24"/>
    </w:rPr>
  </w:style>
  <w:style w:type="paragraph" w:customStyle="1" w:styleId="15">
    <w:name w:val="Обычный1"/>
    <w:rsid w:val="00972130"/>
    <w:rPr>
      <w:snapToGrid w:val="0"/>
      <w:sz w:val="18"/>
    </w:rPr>
  </w:style>
  <w:style w:type="paragraph" w:styleId="afb">
    <w:name w:val="Subtitle"/>
    <w:basedOn w:val="a"/>
    <w:qFormat/>
    <w:rsid w:val="00972130"/>
    <w:rPr>
      <w:b/>
      <w:szCs w:val="20"/>
    </w:rPr>
  </w:style>
  <w:style w:type="character" w:customStyle="1" w:styleId="afc">
    <w:name w:val="Подзаголовок Знак"/>
    <w:rsid w:val="00972130"/>
    <w:rPr>
      <w:b/>
      <w:sz w:val="28"/>
    </w:rPr>
  </w:style>
  <w:style w:type="paragraph" w:customStyle="1" w:styleId="ConsCell">
    <w:name w:val="ConsCell"/>
    <w:rsid w:val="00972130"/>
    <w:pPr>
      <w:widowControl w:val="0"/>
    </w:pPr>
    <w:rPr>
      <w:rFonts w:ascii="Arial" w:hAnsi="Arial"/>
      <w:snapToGrid w:val="0"/>
    </w:rPr>
  </w:style>
  <w:style w:type="paragraph" w:customStyle="1" w:styleId="ConsNonformat">
    <w:name w:val="ConsNonformat"/>
    <w:rsid w:val="00972130"/>
    <w:pPr>
      <w:widowControl w:val="0"/>
    </w:pPr>
    <w:rPr>
      <w:rFonts w:ascii="Courier New" w:hAnsi="Courier New"/>
      <w:snapToGrid w:val="0"/>
    </w:rPr>
  </w:style>
  <w:style w:type="paragraph" w:customStyle="1" w:styleId="14pt">
    <w:name w:val="Обычный + 14 pt"/>
    <w:aliases w:val="Черный,по ширине,Первая строка:  0,86 см,Справа:  0,08 см,полужирный,по центру,Междустр.интервал:  полуторный"/>
    <w:basedOn w:val="a"/>
    <w:rsid w:val="00972130"/>
    <w:pPr>
      <w:spacing w:line="360" w:lineRule="auto"/>
    </w:pPr>
    <w:rPr>
      <w:b/>
      <w:szCs w:val="28"/>
    </w:rPr>
  </w:style>
  <w:style w:type="paragraph" w:customStyle="1" w:styleId="145">
    <w:name w:val="Текст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styleId="afd">
    <w:name w:val="Block Text"/>
    <w:basedOn w:val="a"/>
    <w:semiHidden/>
    <w:rsid w:val="00972130"/>
    <w:pPr>
      <w:ind w:left="-567" w:right="-69" w:firstLine="567"/>
    </w:pPr>
    <w:rPr>
      <w:b/>
      <w:sz w:val="34"/>
      <w:szCs w:val="20"/>
    </w:rPr>
  </w:style>
  <w:style w:type="paragraph" w:customStyle="1" w:styleId="14-153">
    <w:name w:val="Текст 14-1.5"/>
    <w:basedOn w:val="a"/>
    <w:rsid w:val="00972130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afe">
    <w:name w:val="Комментарий"/>
    <w:basedOn w:val="a"/>
    <w:next w:val="a"/>
    <w:rsid w:val="0097213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FontStyle46">
    <w:name w:val="Font Style46"/>
    <w:rsid w:val="00972130"/>
    <w:rPr>
      <w:rFonts w:ascii="Times New Roman" w:hAnsi="Times New Roman" w:cs="Times New Roman" w:hint="default"/>
      <w:sz w:val="26"/>
      <w:szCs w:val="26"/>
    </w:rPr>
  </w:style>
  <w:style w:type="paragraph" w:styleId="aff">
    <w:name w:val="Document Map"/>
    <w:basedOn w:val="a"/>
    <w:semiHidden/>
    <w:rsid w:val="00972130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semiHidden/>
    <w:rsid w:val="00972130"/>
    <w:rPr>
      <w:rFonts w:ascii="Tahoma" w:hAnsi="Tahoma" w:cs="Tahoma"/>
      <w:shd w:val="clear" w:color="auto" w:fill="000080"/>
    </w:rPr>
  </w:style>
  <w:style w:type="paragraph" w:styleId="aff1">
    <w:name w:val="Normal (Web)"/>
    <w:basedOn w:val="a"/>
    <w:uiPriority w:val="99"/>
    <w:unhideWhenUsed/>
    <w:rsid w:val="002C0273"/>
    <w:pPr>
      <w:spacing w:before="100" w:beforeAutospacing="1" w:after="100" w:afterAutospacing="1"/>
      <w:jc w:val="left"/>
    </w:pPr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0E48C3"/>
  </w:style>
  <w:style w:type="character" w:styleId="aff2">
    <w:name w:val="footnote reference"/>
    <w:rsid w:val="000E48C3"/>
    <w:rPr>
      <w:sz w:val="22"/>
      <w:vertAlign w:val="superscript"/>
    </w:rPr>
  </w:style>
  <w:style w:type="character" w:customStyle="1" w:styleId="aff3">
    <w:name w:val="знак сноски"/>
    <w:rsid w:val="000E48C3"/>
    <w:rPr>
      <w:vertAlign w:val="superscript"/>
    </w:rPr>
  </w:style>
  <w:style w:type="paragraph" w:customStyle="1" w:styleId="aff4">
    <w:name w:val="Адресат"/>
    <w:basedOn w:val="a"/>
    <w:rsid w:val="000E48C3"/>
    <w:pPr>
      <w:spacing w:after="120"/>
      <w:ind w:left="3969"/>
    </w:pPr>
    <w:rPr>
      <w:sz w:val="24"/>
      <w:szCs w:val="20"/>
    </w:rPr>
  </w:style>
  <w:style w:type="paragraph" w:customStyle="1" w:styleId="aff5">
    <w:name w:val="ТабличныйТекст"/>
    <w:basedOn w:val="a"/>
    <w:rsid w:val="000E48C3"/>
    <w:pPr>
      <w:snapToGrid w:val="0"/>
      <w:jc w:val="both"/>
    </w:pPr>
    <w:rPr>
      <w:sz w:val="20"/>
      <w:szCs w:val="20"/>
    </w:rPr>
  </w:style>
  <w:style w:type="paragraph" w:customStyle="1" w:styleId="---9">
    <w:name w:val="Таблица-Обычный-ПоЦентру-9"/>
    <w:basedOn w:val="a"/>
    <w:rsid w:val="000E48C3"/>
    <w:rPr>
      <w:sz w:val="18"/>
    </w:rPr>
  </w:style>
  <w:style w:type="paragraph" w:customStyle="1" w:styleId="aff6">
    <w:name w:val="текст сноски"/>
    <w:basedOn w:val="a"/>
    <w:rsid w:val="000E48C3"/>
    <w:pPr>
      <w:autoSpaceDE w:val="0"/>
      <w:autoSpaceDN w:val="0"/>
      <w:jc w:val="left"/>
    </w:pPr>
    <w:rPr>
      <w:sz w:val="20"/>
      <w:szCs w:val="20"/>
    </w:rPr>
  </w:style>
  <w:style w:type="character" w:customStyle="1" w:styleId="aff7">
    <w:name w:val="Верхний колонтитул Знак"/>
    <w:uiPriority w:val="99"/>
    <w:rsid w:val="000E48C3"/>
    <w:rPr>
      <w:sz w:val="24"/>
    </w:rPr>
  </w:style>
  <w:style w:type="character" w:customStyle="1" w:styleId="aff8">
    <w:name w:val="Текст выноски Знак"/>
    <w:semiHidden/>
    <w:rsid w:val="000E48C3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a"/>
    <w:rsid w:val="000E48C3"/>
    <w:rPr>
      <w:szCs w:val="20"/>
    </w:rPr>
  </w:style>
  <w:style w:type="paragraph" w:styleId="aff9">
    <w:name w:val="endnote text"/>
    <w:basedOn w:val="a"/>
    <w:link w:val="affa"/>
    <w:unhideWhenUsed/>
    <w:rsid w:val="000E48C3"/>
    <w:pPr>
      <w:jc w:val="left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0E48C3"/>
  </w:style>
  <w:style w:type="character" w:styleId="affb">
    <w:name w:val="endnote reference"/>
    <w:unhideWhenUsed/>
    <w:rsid w:val="000E48C3"/>
    <w:rPr>
      <w:vertAlign w:val="superscript"/>
    </w:rPr>
  </w:style>
  <w:style w:type="character" w:customStyle="1" w:styleId="a4">
    <w:name w:val="Нижний колонтитул Знак"/>
    <w:link w:val="a3"/>
    <w:uiPriority w:val="99"/>
    <w:rsid w:val="000E48C3"/>
    <w:rPr>
      <w:sz w:val="16"/>
      <w:szCs w:val="16"/>
    </w:rPr>
  </w:style>
  <w:style w:type="character" w:styleId="affc">
    <w:name w:val="Strong"/>
    <w:uiPriority w:val="22"/>
    <w:qFormat/>
    <w:rsid w:val="000E48C3"/>
    <w:rPr>
      <w:b/>
      <w:bCs/>
    </w:rPr>
  </w:style>
  <w:style w:type="character" w:styleId="affd">
    <w:name w:val="Emphasis"/>
    <w:qFormat/>
    <w:rsid w:val="000E48C3"/>
    <w:rPr>
      <w:i/>
      <w:iCs/>
    </w:rPr>
  </w:style>
  <w:style w:type="numbering" w:customStyle="1" w:styleId="110">
    <w:name w:val="Нет списка11"/>
    <w:next w:val="a2"/>
    <w:semiHidden/>
    <w:rsid w:val="000E48C3"/>
  </w:style>
  <w:style w:type="table" w:styleId="affe">
    <w:name w:val="Table Grid"/>
    <w:basedOn w:val="a1"/>
    <w:uiPriority w:val="59"/>
    <w:rsid w:val="000E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0E48C3"/>
  </w:style>
  <w:style w:type="numbering" w:customStyle="1" w:styleId="33">
    <w:name w:val="Нет списка3"/>
    <w:next w:val="a2"/>
    <w:semiHidden/>
    <w:rsid w:val="000E48C3"/>
  </w:style>
  <w:style w:type="numbering" w:customStyle="1" w:styleId="40">
    <w:name w:val="Нет списка4"/>
    <w:next w:val="a2"/>
    <w:semiHidden/>
    <w:rsid w:val="000E48C3"/>
  </w:style>
  <w:style w:type="character" w:customStyle="1" w:styleId="a8">
    <w:name w:val="Текст сноски Знак"/>
    <w:link w:val="a7"/>
    <w:uiPriority w:val="99"/>
    <w:semiHidden/>
    <w:rsid w:val="000E48C3"/>
    <w:rPr>
      <w:sz w:val="22"/>
      <w:szCs w:val="22"/>
    </w:rPr>
  </w:style>
  <w:style w:type="paragraph" w:customStyle="1" w:styleId="14-154">
    <w:name w:val="Текст 14-15"/>
    <w:basedOn w:val="a"/>
    <w:rsid w:val="000E48C3"/>
    <w:pPr>
      <w:widowControl w:val="0"/>
      <w:spacing w:line="360" w:lineRule="auto"/>
      <w:ind w:firstLine="709"/>
      <w:jc w:val="both"/>
    </w:pPr>
    <w:rPr>
      <w:szCs w:val="20"/>
    </w:rPr>
  </w:style>
  <w:style w:type="character" w:styleId="afff">
    <w:name w:val="annotation reference"/>
    <w:uiPriority w:val="99"/>
    <w:semiHidden/>
    <w:unhideWhenUsed/>
    <w:rsid w:val="000E48C3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0E48C3"/>
    <w:pPr>
      <w:jc w:val="left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0E48C3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0E48C3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0E48C3"/>
    <w:rPr>
      <w:b/>
      <w:bCs/>
    </w:rPr>
  </w:style>
  <w:style w:type="numbering" w:customStyle="1" w:styleId="50">
    <w:name w:val="Нет списка5"/>
    <w:next w:val="a2"/>
    <w:uiPriority w:val="99"/>
    <w:semiHidden/>
    <w:unhideWhenUsed/>
    <w:rsid w:val="00966663"/>
  </w:style>
  <w:style w:type="numbering" w:customStyle="1" w:styleId="120">
    <w:name w:val="Нет списка12"/>
    <w:next w:val="a2"/>
    <w:semiHidden/>
    <w:rsid w:val="00966663"/>
  </w:style>
  <w:style w:type="numbering" w:customStyle="1" w:styleId="212">
    <w:name w:val="Нет списка21"/>
    <w:next w:val="a2"/>
    <w:semiHidden/>
    <w:rsid w:val="00966663"/>
  </w:style>
  <w:style w:type="numbering" w:customStyle="1" w:styleId="310">
    <w:name w:val="Нет списка31"/>
    <w:next w:val="a2"/>
    <w:semiHidden/>
    <w:rsid w:val="00966663"/>
  </w:style>
  <w:style w:type="numbering" w:customStyle="1" w:styleId="41">
    <w:name w:val="Нет списка41"/>
    <w:next w:val="a2"/>
    <w:semiHidden/>
    <w:rsid w:val="00966663"/>
  </w:style>
  <w:style w:type="numbering" w:customStyle="1" w:styleId="60">
    <w:name w:val="Нет списка6"/>
    <w:next w:val="a2"/>
    <w:uiPriority w:val="99"/>
    <w:semiHidden/>
    <w:unhideWhenUsed/>
    <w:rsid w:val="00A925B8"/>
  </w:style>
  <w:style w:type="numbering" w:customStyle="1" w:styleId="131">
    <w:name w:val="Нет списка13"/>
    <w:next w:val="a2"/>
    <w:semiHidden/>
    <w:rsid w:val="00A925B8"/>
  </w:style>
  <w:style w:type="numbering" w:customStyle="1" w:styleId="220">
    <w:name w:val="Нет списка22"/>
    <w:next w:val="a2"/>
    <w:semiHidden/>
    <w:rsid w:val="00A925B8"/>
  </w:style>
  <w:style w:type="numbering" w:customStyle="1" w:styleId="320">
    <w:name w:val="Нет списка32"/>
    <w:next w:val="a2"/>
    <w:semiHidden/>
    <w:rsid w:val="00A925B8"/>
  </w:style>
  <w:style w:type="numbering" w:customStyle="1" w:styleId="42">
    <w:name w:val="Нет списка42"/>
    <w:next w:val="a2"/>
    <w:semiHidden/>
    <w:rsid w:val="00A9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8A3D9-2A6F-4B49-B839-8477F580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1</cp:lastModifiedBy>
  <cp:revision>4</cp:revision>
  <cp:lastPrinted>2019-09-06T16:05:00Z</cp:lastPrinted>
  <dcterms:created xsi:type="dcterms:W3CDTF">2019-09-11T09:45:00Z</dcterms:created>
  <dcterms:modified xsi:type="dcterms:W3CDTF">2019-09-11T11:03:00Z</dcterms:modified>
</cp:coreProperties>
</file>