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D82023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D82023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D82023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</w:p>
    <w:p w:rsidR="00496A69" w:rsidRPr="00D82023" w:rsidRDefault="00D82023" w:rsidP="00EB77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 xml:space="preserve">по </w:t>
      </w:r>
      <w:bookmarkStart w:id="1" w:name="name5"/>
      <w:r w:rsidRPr="00D82023">
        <w:rPr>
          <w:rFonts w:ascii="Times New Roman" w:hAnsi="Times New Roman"/>
          <w:sz w:val="27"/>
          <w:szCs w:val="27"/>
        </w:rPr>
        <w:t>проекту планировки и проекту межевания территории, ограниченной улицей Энергетиков, бывшим посёлком Новоалександровка и территорией ОАО «Башнефть-Новоил» в Орджоникидзевском районе городского округа город Уфа Республики Башкортостан</w:t>
      </w:r>
      <w:bookmarkEnd w:id="1"/>
    </w:p>
    <w:p w:rsidR="00554828" w:rsidRPr="00D82023" w:rsidRDefault="00554828" w:rsidP="00EB77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D82023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 xml:space="preserve">Заявитель: Главное управление архитектуры и градостроительства Администрации городского округа город Уфа Республики Башкортостан, город Уфа, улица Российская, дом 50, телефон: 8 (347) 284-43-12; факс </w:t>
      </w:r>
      <w:r w:rsidR="0022071F" w:rsidRPr="00D82023">
        <w:rPr>
          <w:rFonts w:ascii="Times New Roman" w:hAnsi="Times New Roman"/>
          <w:sz w:val="27"/>
          <w:szCs w:val="27"/>
        </w:rPr>
        <w:t xml:space="preserve">8 (347) </w:t>
      </w:r>
      <w:r w:rsidRPr="00D82023">
        <w:rPr>
          <w:rFonts w:ascii="Times New Roman" w:hAnsi="Times New Roman"/>
          <w:sz w:val="27"/>
          <w:szCs w:val="27"/>
        </w:rPr>
        <w:t>284-45-63.</w:t>
      </w:r>
    </w:p>
    <w:p w:rsidR="006305F6" w:rsidRPr="00D82023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D82023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82023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="00D82023" w:rsidRPr="00D82023">
        <w:rPr>
          <w:rFonts w:ascii="Times New Roman" w:hAnsi="Times New Roman"/>
          <w:sz w:val="27"/>
          <w:szCs w:val="27"/>
        </w:rPr>
        <w:t xml:space="preserve">с 20 мая 2021 года по </w:t>
      </w:r>
      <w:r w:rsidR="0022071F">
        <w:rPr>
          <w:rFonts w:ascii="Times New Roman" w:hAnsi="Times New Roman"/>
          <w:sz w:val="27"/>
          <w:szCs w:val="27"/>
        </w:rPr>
        <w:t xml:space="preserve">          </w:t>
      </w:r>
      <w:r w:rsidR="00D82023" w:rsidRPr="00D82023">
        <w:rPr>
          <w:rFonts w:ascii="Times New Roman" w:hAnsi="Times New Roman"/>
          <w:sz w:val="27"/>
          <w:szCs w:val="27"/>
        </w:rPr>
        <w:t>29 июня 2021 года</w:t>
      </w:r>
      <w:r w:rsidRPr="00D82023">
        <w:rPr>
          <w:rFonts w:ascii="Times New Roman" w:hAnsi="Times New Roman"/>
          <w:sz w:val="27"/>
          <w:szCs w:val="27"/>
        </w:rPr>
        <w:t>.</w:t>
      </w:r>
    </w:p>
    <w:p w:rsidR="00496A69" w:rsidRPr="00D82023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D82023" w:rsidRDefault="006305F6" w:rsidP="00D820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</w:t>
      </w:r>
      <w:r w:rsidR="00D82023" w:rsidRPr="00D82023">
        <w:rPr>
          <w:rFonts w:ascii="Times New Roman" w:hAnsi="Times New Roman"/>
          <w:sz w:val="27"/>
          <w:szCs w:val="27"/>
        </w:rPr>
        <w:t>по проекту планировки и проекту межевания территории, ограниченной улицей Энергетиков, бывшим посёлком Новоалександровка и территорией ОАО «Башнефть-Новоил» в Орджоникидзевском районе городского округа город Уфа Республики Башкортостан</w:t>
      </w:r>
      <w:r w:rsidRPr="00D82023">
        <w:rPr>
          <w:rFonts w:ascii="Times New Roman" w:hAnsi="Times New Roman"/>
          <w:sz w:val="27"/>
          <w:szCs w:val="27"/>
        </w:rPr>
        <w:t xml:space="preserve">, опубликовано в </w:t>
      </w:r>
      <w:r w:rsidR="009B0B3A" w:rsidRPr="00D82023">
        <w:rPr>
          <w:rFonts w:ascii="Times New Roman" w:hAnsi="Times New Roman"/>
          <w:sz w:val="27"/>
          <w:szCs w:val="27"/>
        </w:rPr>
        <w:t xml:space="preserve">газете «Уфимские </w:t>
      </w:r>
      <w:r w:rsidR="009B0B3A" w:rsidRPr="002A2B46">
        <w:rPr>
          <w:rFonts w:ascii="Times New Roman" w:hAnsi="Times New Roman"/>
          <w:sz w:val="27"/>
          <w:szCs w:val="27"/>
        </w:rPr>
        <w:t xml:space="preserve">ведомости» от </w:t>
      </w:r>
      <w:r w:rsidR="002A2B46" w:rsidRPr="002A2B46">
        <w:rPr>
          <w:rFonts w:ascii="Times New Roman" w:hAnsi="Times New Roman"/>
          <w:sz w:val="28"/>
          <w:szCs w:val="28"/>
        </w:rPr>
        <w:t>20 мая 2021</w:t>
      </w:r>
      <w:r w:rsidR="002A2B46" w:rsidRPr="00D64603">
        <w:rPr>
          <w:rFonts w:ascii="Times New Roman" w:hAnsi="Times New Roman"/>
          <w:sz w:val="28"/>
          <w:szCs w:val="28"/>
        </w:rPr>
        <w:t xml:space="preserve"> года № </w:t>
      </w:r>
      <w:r w:rsidR="002A2B46">
        <w:rPr>
          <w:rFonts w:ascii="Times New Roman" w:hAnsi="Times New Roman"/>
          <w:sz w:val="28"/>
          <w:szCs w:val="28"/>
        </w:rPr>
        <w:t xml:space="preserve">34 </w:t>
      </w:r>
      <w:r w:rsidR="002A2B46" w:rsidRPr="00D64603">
        <w:rPr>
          <w:rFonts w:ascii="Times New Roman" w:hAnsi="Times New Roman"/>
          <w:sz w:val="28"/>
          <w:szCs w:val="28"/>
        </w:rPr>
        <w:t>(4</w:t>
      </w:r>
      <w:r w:rsidR="002A2B46">
        <w:rPr>
          <w:rFonts w:ascii="Times New Roman" w:hAnsi="Times New Roman"/>
          <w:sz w:val="28"/>
          <w:szCs w:val="28"/>
        </w:rPr>
        <w:t>134</w:t>
      </w:r>
      <w:r w:rsidR="002A2B46" w:rsidRPr="00D64603">
        <w:rPr>
          <w:rFonts w:ascii="Times New Roman" w:hAnsi="Times New Roman"/>
          <w:sz w:val="28"/>
          <w:szCs w:val="28"/>
        </w:rPr>
        <w:t>)</w:t>
      </w:r>
      <w:r w:rsidR="009B0B3A" w:rsidRPr="00D82023">
        <w:rPr>
          <w:rFonts w:ascii="Times New Roman" w:hAnsi="Times New Roman"/>
          <w:sz w:val="27"/>
          <w:szCs w:val="27"/>
        </w:rPr>
        <w:t xml:space="preserve">, </w:t>
      </w:r>
      <w:r w:rsidRPr="00D82023">
        <w:rPr>
          <w:rFonts w:ascii="Times New Roman" w:hAnsi="Times New Roman"/>
          <w:sz w:val="27"/>
          <w:szCs w:val="27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D82023" w:rsidRDefault="00950045" w:rsidP="00D8202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 xml:space="preserve">- информационные стенды: </w:t>
      </w:r>
      <w:r w:rsidR="00D82023" w:rsidRPr="00D82023">
        <w:rPr>
          <w:rFonts w:ascii="Times New Roman" w:hAnsi="Times New Roman"/>
          <w:sz w:val="27"/>
          <w:szCs w:val="27"/>
        </w:rPr>
        <w:t>возле входа в Администрацию Орджоникидзевского района городского округа город Уфа Республики Башкортостан (город Уфа, улица Мира, дом 6); на территории павильона остановочного пункта общественног</w:t>
      </w:r>
      <w:r w:rsidR="0022071F">
        <w:rPr>
          <w:rFonts w:ascii="Times New Roman" w:hAnsi="Times New Roman"/>
          <w:sz w:val="27"/>
          <w:szCs w:val="27"/>
        </w:rPr>
        <w:t xml:space="preserve">о транспорта «Сады № 21» по ул. </w:t>
      </w:r>
      <w:r w:rsidR="00D82023" w:rsidRPr="00D82023">
        <w:rPr>
          <w:rFonts w:ascii="Times New Roman" w:hAnsi="Times New Roman"/>
          <w:sz w:val="27"/>
          <w:szCs w:val="27"/>
        </w:rPr>
        <w:t xml:space="preserve">Новоалександровское шоссе; напротив </w:t>
      </w:r>
      <w:r w:rsidR="0022071F">
        <w:rPr>
          <w:rFonts w:ascii="Times New Roman" w:hAnsi="Times New Roman"/>
          <w:sz w:val="27"/>
          <w:szCs w:val="27"/>
        </w:rPr>
        <w:t xml:space="preserve">административного здания по                            ул. </w:t>
      </w:r>
      <w:r w:rsidR="00D82023" w:rsidRPr="00D82023">
        <w:rPr>
          <w:rFonts w:ascii="Times New Roman" w:hAnsi="Times New Roman"/>
          <w:sz w:val="27"/>
          <w:szCs w:val="27"/>
        </w:rPr>
        <w:t>Парижской Коммуны, д.19.</w:t>
      </w:r>
      <w:r w:rsidR="009B0B3A" w:rsidRPr="00D82023">
        <w:rPr>
          <w:rFonts w:ascii="Times New Roman" w:hAnsi="Times New Roman"/>
          <w:sz w:val="27"/>
          <w:szCs w:val="27"/>
        </w:rPr>
        <w:t>;</w:t>
      </w:r>
    </w:p>
    <w:p w:rsidR="00496A69" w:rsidRPr="00D82023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D82023">
        <w:rPr>
          <w:rFonts w:ascii="Times New Roman" w:hAnsi="Times New Roman"/>
          <w:sz w:val="27"/>
          <w:szCs w:val="27"/>
        </w:rPr>
        <w:t xml:space="preserve">были </w:t>
      </w:r>
      <w:r w:rsidRPr="00D82023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D82023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D82023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D82023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D82023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D82023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D82023" w:rsidRPr="00D82023">
        <w:rPr>
          <w:rFonts w:ascii="Times New Roman" w:hAnsi="Times New Roman" w:cs="Times New Roman"/>
          <w:sz w:val="27"/>
          <w:szCs w:val="27"/>
        </w:rPr>
        <w:t>в Администрации Орджоникидзевского района городского округа город Уфа Республики Башкортостан (город Уфа, улица Мира, дом 6)</w:t>
      </w:r>
      <w:r w:rsidR="00554828" w:rsidRPr="00D82023">
        <w:rPr>
          <w:rFonts w:ascii="Times New Roman" w:hAnsi="Times New Roman" w:cs="Times New Roman"/>
          <w:sz w:val="27"/>
          <w:szCs w:val="27"/>
        </w:rPr>
        <w:t>.</w:t>
      </w:r>
    </w:p>
    <w:p w:rsidR="00496A69" w:rsidRPr="00D82023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D82023">
        <w:rPr>
          <w:rFonts w:ascii="Times New Roman" w:hAnsi="Times New Roman" w:cs="Times New Roman"/>
          <w:sz w:val="27"/>
          <w:szCs w:val="27"/>
        </w:rPr>
        <w:t>проведена</w:t>
      </w:r>
      <w:r w:rsidRPr="00D82023">
        <w:rPr>
          <w:rFonts w:ascii="Times New Roman" w:hAnsi="Times New Roman" w:cs="Times New Roman"/>
          <w:sz w:val="27"/>
          <w:szCs w:val="27"/>
        </w:rPr>
        <w:t xml:space="preserve"> </w:t>
      </w:r>
      <w:r w:rsidR="00D82023" w:rsidRPr="00D82023">
        <w:rPr>
          <w:rFonts w:ascii="Times New Roman" w:hAnsi="Times New Roman" w:cs="Times New Roman"/>
          <w:sz w:val="27"/>
          <w:szCs w:val="27"/>
        </w:rPr>
        <w:t>с 27 мая 2021 года по 17 июня 2021 года с 9.00 часов до 13.00 часов и с 14.00 часов до 17.00 часов (кроме выходных и праздничных дней)</w:t>
      </w:r>
      <w:r w:rsidRPr="00D82023">
        <w:rPr>
          <w:rFonts w:ascii="Times New Roman" w:hAnsi="Times New Roman" w:cs="Times New Roman"/>
          <w:sz w:val="27"/>
          <w:szCs w:val="27"/>
        </w:rPr>
        <w:t>.</w:t>
      </w:r>
    </w:p>
    <w:p w:rsidR="00496A69" w:rsidRPr="00D82023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D82023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>Протокол общественных обсуждений от</w:t>
      </w:r>
      <w:r w:rsidR="006D6F7F" w:rsidRPr="00D82023">
        <w:rPr>
          <w:rFonts w:ascii="Times New Roman" w:hAnsi="Times New Roman" w:cs="Times New Roman"/>
          <w:sz w:val="27"/>
          <w:szCs w:val="27"/>
        </w:rPr>
        <w:t xml:space="preserve"> </w:t>
      </w:r>
      <w:r w:rsidR="00D82023" w:rsidRPr="00D82023">
        <w:rPr>
          <w:rFonts w:ascii="Times New Roman" w:hAnsi="Times New Roman" w:cs="Times New Roman"/>
          <w:sz w:val="27"/>
          <w:szCs w:val="27"/>
        </w:rPr>
        <w:t>23</w:t>
      </w:r>
      <w:r w:rsidR="00554828" w:rsidRPr="00D82023">
        <w:rPr>
          <w:rFonts w:ascii="Times New Roman" w:hAnsi="Times New Roman" w:cs="Times New Roman"/>
          <w:sz w:val="27"/>
          <w:szCs w:val="27"/>
        </w:rPr>
        <w:t xml:space="preserve"> </w:t>
      </w:r>
      <w:r w:rsidR="00D82023" w:rsidRPr="00D82023">
        <w:rPr>
          <w:rFonts w:ascii="Times New Roman" w:hAnsi="Times New Roman" w:cs="Times New Roman"/>
          <w:sz w:val="27"/>
          <w:szCs w:val="27"/>
        </w:rPr>
        <w:t>июня</w:t>
      </w:r>
      <w:r w:rsidR="00554828" w:rsidRPr="00D82023">
        <w:rPr>
          <w:rFonts w:ascii="Times New Roman" w:hAnsi="Times New Roman" w:cs="Times New Roman"/>
          <w:sz w:val="27"/>
          <w:szCs w:val="27"/>
        </w:rPr>
        <w:t xml:space="preserve"> 2021 года № 5</w:t>
      </w:r>
      <w:r w:rsidR="00D82023" w:rsidRPr="00D82023">
        <w:rPr>
          <w:rFonts w:ascii="Times New Roman" w:hAnsi="Times New Roman" w:cs="Times New Roman"/>
          <w:sz w:val="27"/>
          <w:szCs w:val="27"/>
        </w:rPr>
        <w:t>8</w:t>
      </w:r>
      <w:r w:rsidRPr="00D82023">
        <w:rPr>
          <w:rFonts w:ascii="Times New Roman" w:hAnsi="Times New Roman" w:cs="Times New Roman"/>
          <w:sz w:val="27"/>
          <w:szCs w:val="27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D82023">
        <w:rPr>
          <w:rFonts w:ascii="Times New Roman" w:hAnsi="Times New Roman" w:cs="Times New Roman"/>
          <w:sz w:val="27"/>
          <w:szCs w:val="27"/>
        </w:rPr>
        <w:t>ё</w:t>
      </w:r>
      <w:r w:rsidRPr="00D82023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D82023">
        <w:rPr>
          <w:rFonts w:ascii="Times New Roman" w:hAnsi="Times New Roman" w:cs="Times New Roman"/>
          <w:sz w:val="27"/>
          <w:szCs w:val="27"/>
        </w:rPr>
        <w:t>ё</w:t>
      </w:r>
      <w:r w:rsidRPr="00D82023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p w:rsidR="00433C9E" w:rsidRPr="00D82023" w:rsidRDefault="00433C9E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38C3" w:rsidRDefault="007238C3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7238C3" w:rsidRPr="00BC497B" w:rsidTr="00282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Предложения и замечания</w:t>
            </w:r>
          </w:p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7238C3" w:rsidRPr="00BC497B" w:rsidTr="00282303">
        <w:trPr>
          <w:trHeight w:val="464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7238C3" w:rsidRPr="00BC497B" w:rsidTr="00282303">
        <w:trPr>
          <w:trHeight w:val="179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spacing w:line="180" w:lineRule="atLeast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 xml:space="preserve">Отсутствуют </w:t>
            </w:r>
          </w:p>
        </w:tc>
      </w:tr>
      <w:tr w:rsidR="007238C3" w:rsidRPr="00BC497B" w:rsidTr="00282303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C497B">
              <w:rPr>
                <w:rFonts w:ascii="Times New Roman" w:eastAsiaTheme="minorHAnsi" w:hAnsi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7238C3" w:rsidRPr="00BC497B" w:rsidTr="00282303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В поддержку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spacing w:line="180" w:lineRule="atLeast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Принято к сведению</w:t>
            </w:r>
          </w:p>
        </w:tc>
      </w:tr>
      <w:tr w:rsidR="005724CD" w:rsidRPr="00BC497B" w:rsidTr="00282303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BC497B" w:rsidRDefault="005724CD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BC497B" w:rsidRDefault="005724CD" w:rsidP="00282303">
            <w:pPr>
              <w:pStyle w:val="ConsPlusNormal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В поддержку проекта.</w:t>
            </w:r>
          </w:p>
          <w:p w:rsidR="005724CD" w:rsidRPr="00BC497B" w:rsidRDefault="005724CD" w:rsidP="005724CD">
            <w:pPr>
              <w:pStyle w:val="ConsPlusNormal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Предложение: исключить проезд со стороны улицы Парижской Коммуны через принадлежащий мне земельный участок 02:55:030417:49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BC497B" w:rsidRDefault="005724CD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BC497B" w:rsidRDefault="005724CD" w:rsidP="00282303">
            <w:pPr>
              <w:pStyle w:val="ConsPlusNormal"/>
              <w:spacing w:line="180" w:lineRule="atLeast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Предложение признано целесообразным</w:t>
            </w:r>
          </w:p>
        </w:tc>
      </w:tr>
      <w:tr w:rsidR="007238C3" w:rsidRPr="00BC497B" w:rsidTr="00BC497B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BC497B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Против проекта.</w:t>
            </w:r>
          </w:p>
          <w:p w:rsidR="007238C3" w:rsidRPr="00BC497B" w:rsidRDefault="005724CD" w:rsidP="00282303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Предложения и з</w:t>
            </w:r>
            <w:r w:rsidR="007238C3" w:rsidRPr="00BC497B">
              <w:rPr>
                <w:sz w:val="26"/>
                <w:szCs w:val="26"/>
              </w:rPr>
              <w:t>амечания по проекту:</w:t>
            </w:r>
          </w:p>
          <w:p w:rsidR="007238C3" w:rsidRPr="00BC497B" w:rsidRDefault="007238C3" w:rsidP="00282303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1.</w:t>
            </w:r>
            <w:r w:rsidRPr="00BC497B">
              <w:rPr>
                <w:sz w:val="26"/>
                <w:szCs w:val="26"/>
              </w:rPr>
              <w:tab/>
            </w:r>
            <w:r w:rsidR="0022071F" w:rsidRPr="00BC497B">
              <w:rPr>
                <w:sz w:val="26"/>
                <w:szCs w:val="26"/>
              </w:rPr>
              <w:t>н</w:t>
            </w:r>
            <w:r w:rsidRPr="00BC497B">
              <w:rPr>
                <w:sz w:val="26"/>
                <w:szCs w:val="26"/>
              </w:rPr>
              <w:t>есогласие с размещением здания крематория на смежном с земельным участком с кадастровым номером 02:55:030417:50;</w:t>
            </w:r>
          </w:p>
          <w:p w:rsidR="007238C3" w:rsidRPr="00BC497B" w:rsidRDefault="007238C3" w:rsidP="00282303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2.</w:t>
            </w:r>
            <w:r w:rsidRPr="00BC497B">
              <w:rPr>
                <w:sz w:val="26"/>
                <w:szCs w:val="26"/>
              </w:rPr>
              <w:tab/>
            </w:r>
            <w:r w:rsidR="0022071F" w:rsidRPr="00BC497B">
              <w:rPr>
                <w:sz w:val="26"/>
                <w:szCs w:val="26"/>
              </w:rPr>
              <w:t>предложение разместить крематорий</w:t>
            </w:r>
            <w:r w:rsidRPr="00BC497B">
              <w:rPr>
                <w:sz w:val="26"/>
                <w:szCs w:val="26"/>
              </w:rPr>
              <w:t xml:space="preserve"> на равнинных участках бывших сельхозугодий, заброшенных, заросших лесом;</w:t>
            </w:r>
          </w:p>
          <w:p w:rsidR="007238C3" w:rsidRPr="00BC497B" w:rsidRDefault="0022071F" w:rsidP="00282303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3.</w:t>
            </w:r>
            <w:r w:rsidRPr="00BC497B">
              <w:rPr>
                <w:sz w:val="26"/>
                <w:szCs w:val="26"/>
              </w:rPr>
              <w:tab/>
            </w:r>
            <w:r w:rsidR="00BC497B">
              <w:rPr>
                <w:sz w:val="26"/>
                <w:szCs w:val="26"/>
              </w:rPr>
              <w:t xml:space="preserve">предложение </w:t>
            </w:r>
            <w:r w:rsidRPr="00BC497B">
              <w:rPr>
                <w:sz w:val="26"/>
                <w:szCs w:val="26"/>
              </w:rPr>
              <w:t>п</w:t>
            </w:r>
            <w:r w:rsidR="007238C3" w:rsidRPr="00BC497B">
              <w:rPr>
                <w:sz w:val="26"/>
                <w:szCs w:val="26"/>
              </w:rPr>
              <w:t>редусмотреть проезд к крематорию южнее улицы Парижской Коммуны;</w:t>
            </w:r>
          </w:p>
          <w:p w:rsidR="007238C3" w:rsidRPr="00BC497B" w:rsidRDefault="005724CD" w:rsidP="00282303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4.</w:t>
            </w:r>
            <w:r w:rsidRPr="00BC497B">
              <w:rPr>
                <w:sz w:val="26"/>
                <w:szCs w:val="26"/>
              </w:rPr>
              <w:tab/>
              <w:t>п</w:t>
            </w:r>
            <w:r w:rsidR="007238C3" w:rsidRPr="00BC497B">
              <w:rPr>
                <w:sz w:val="26"/>
                <w:szCs w:val="26"/>
              </w:rPr>
              <w:t>редусмотрено ли изъятие земельных участков для государственных и муниципальных нужд в связи с размещением крематория;</w:t>
            </w:r>
          </w:p>
          <w:p w:rsidR="007238C3" w:rsidRPr="00BC497B" w:rsidRDefault="005724CD" w:rsidP="00282303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5.</w:t>
            </w:r>
            <w:r w:rsidRPr="00BC497B">
              <w:rPr>
                <w:sz w:val="26"/>
                <w:szCs w:val="26"/>
              </w:rPr>
              <w:tab/>
              <w:t>у</w:t>
            </w:r>
            <w:r w:rsidR="007238C3" w:rsidRPr="00BC497B">
              <w:rPr>
                <w:sz w:val="26"/>
                <w:szCs w:val="26"/>
              </w:rPr>
              <w:t>читывалось ли при обосновании места размещения крематория близость к селу, направление сточных 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5724CD" w:rsidP="00282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97B">
              <w:rPr>
                <w:rFonts w:ascii="Times New Roman" w:hAnsi="Times New Roman"/>
                <w:sz w:val="26"/>
                <w:szCs w:val="26"/>
              </w:rPr>
              <w:t>Предложения и з</w:t>
            </w:r>
            <w:r w:rsidR="007238C3" w:rsidRPr="00BC497B">
              <w:rPr>
                <w:rFonts w:ascii="Times New Roman" w:hAnsi="Times New Roman"/>
                <w:sz w:val="26"/>
                <w:szCs w:val="26"/>
              </w:rPr>
              <w:t xml:space="preserve">амечания признаны нецелесообразными по следующим </w:t>
            </w:r>
            <w:r w:rsidRPr="00BC497B">
              <w:rPr>
                <w:rFonts w:ascii="Times New Roman" w:hAnsi="Times New Roman"/>
                <w:sz w:val="26"/>
                <w:szCs w:val="26"/>
              </w:rPr>
              <w:t>основаниям</w:t>
            </w:r>
            <w:r w:rsidR="007238C3" w:rsidRPr="00BC497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238C3" w:rsidRPr="00BC497B" w:rsidRDefault="007238C3" w:rsidP="00282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97B">
              <w:rPr>
                <w:rFonts w:ascii="Times New Roman" w:hAnsi="Times New Roman"/>
                <w:sz w:val="26"/>
                <w:szCs w:val="26"/>
              </w:rPr>
              <w:t>По п.</w:t>
            </w:r>
            <w:r w:rsidR="005724CD" w:rsidRPr="00BC497B">
              <w:rPr>
                <w:rFonts w:ascii="Times New Roman" w:hAnsi="Times New Roman"/>
                <w:sz w:val="26"/>
                <w:szCs w:val="26"/>
              </w:rPr>
              <w:t>п.1, 2: р</w:t>
            </w:r>
            <w:r w:rsidRPr="00BC497B">
              <w:rPr>
                <w:rFonts w:ascii="Times New Roman" w:hAnsi="Times New Roman"/>
                <w:sz w:val="26"/>
                <w:szCs w:val="26"/>
              </w:rPr>
              <w:t>азмещение крематория предусмотрено на земельном участке с кадастровым номером 02:55:000000:43460 с видом использования «Ритуальная деятельность».</w:t>
            </w:r>
          </w:p>
          <w:p w:rsidR="007238C3" w:rsidRPr="00BC497B" w:rsidRDefault="005724CD" w:rsidP="00282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97B">
              <w:rPr>
                <w:rFonts w:ascii="Times New Roman" w:hAnsi="Times New Roman"/>
                <w:sz w:val="26"/>
                <w:szCs w:val="26"/>
              </w:rPr>
              <w:t>По п.3: р</w:t>
            </w:r>
            <w:r w:rsidR="007238C3" w:rsidRPr="00BC497B">
              <w:rPr>
                <w:rFonts w:ascii="Times New Roman" w:hAnsi="Times New Roman"/>
                <w:sz w:val="26"/>
                <w:szCs w:val="26"/>
              </w:rPr>
              <w:t>азмещение проезда, южнее улицы Парижской Коммуны не представляется возможным ввиду наличия коридора инженерных сетей.</w:t>
            </w:r>
          </w:p>
          <w:p w:rsidR="007238C3" w:rsidRPr="00BC497B" w:rsidRDefault="005724CD" w:rsidP="00282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97B">
              <w:rPr>
                <w:rFonts w:ascii="Times New Roman" w:hAnsi="Times New Roman"/>
                <w:sz w:val="26"/>
                <w:szCs w:val="26"/>
              </w:rPr>
              <w:t>По п.4: и</w:t>
            </w:r>
            <w:r w:rsidR="007238C3" w:rsidRPr="00BC497B">
              <w:rPr>
                <w:rFonts w:ascii="Times New Roman" w:hAnsi="Times New Roman"/>
                <w:sz w:val="26"/>
                <w:szCs w:val="26"/>
              </w:rPr>
              <w:t>зъятие земельного участка с кадастровым номером 02:55: 030417:50 проектом не предусмотрено.</w:t>
            </w:r>
          </w:p>
          <w:p w:rsidR="007238C3" w:rsidRPr="00BC497B" w:rsidRDefault="005724CD" w:rsidP="00282303">
            <w:pPr>
              <w:pStyle w:val="ConsPlusNormal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По п.5: п</w:t>
            </w:r>
            <w:r w:rsidR="007238C3" w:rsidRPr="00BC497B">
              <w:rPr>
                <w:sz w:val="26"/>
                <w:szCs w:val="26"/>
              </w:rPr>
              <w:t xml:space="preserve">роектом предусмотрена ливневая канализация </w:t>
            </w:r>
            <w:r w:rsidRPr="00BC497B">
              <w:rPr>
                <w:sz w:val="26"/>
                <w:szCs w:val="26"/>
              </w:rPr>
              <w:t xml:space="preserve">с </w:t>
            </w:r>
            <w:r w:rsidR="007238C3" w:rsidRPr="00BC497B">
              <w:rPr>
                <w:sz w:val="26"/>
                <w:szCs w:val="26"/>
              </w:rPr>
              <w:t xml:space="preserve">отводом </w:t>
            </w:r>
            <w:r w:rsidR="007238C3" w:rsidRPr="00BC497B">
              <w:rPr>
                <w:bCs/>
                <w:sz w:val="26"/>
                <w:szCs w:val="26"/>
              </w:rPr>
              <w:t xml:space="preserve">талых вод с территории проектирования через проектируемую ливневую </w:t>
            </w:r>
            <w:r w:rsidR="007238C3" w:rsidRPr="00BC497B">
              <w:rPr>
                <w:bCs/>
                <w:sz w:val="26"/>
                <w:szCs w:val="26"/>
              </w:rPr>
              <w:lastRenderedPageBreak/>
              <w:t xml:space="preserve">канализацию в проектируемые очистные </w:t>
            </w:r>
            <w:r w:rsidRPr="00BC497B">
              <w:rPr>
                <w:bCs/>
                <w:sz w:val="26"/>
                <w:szCs w:val="26"/>
              </w:rPr>
              <w:t>сооружения накопительного типа.</w:t>
            </w:r>
          </w:p>
        </w:tc>
      </w:tr>
      <w:tr w:rsidR="007238C3" w:rsidRPr="00BC497B" w:rsidTr="00282303">
        <w:trPr>
          <w:trHeight w:val="2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BC497B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Против размещения крематория, объектов капитального строительства похоронного назначения и ритуального обслуживания,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pStyle w:val="ConsPlusNormal"/>
              <w:jc w:val="center"/>
              <w:rPr>
                <w:sz w:val="26"/>
                <w:szCs w:val="26"/>
              </w:rPr>
            </w:pPr>
            <w:r w:rsidRPr="00BC497B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BC497B" w:rsidRDefault="007238C3" w:rsidP="002823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497B">
              <w:rPr>
                <w:rFonts w:ascii="Times New Roman" w:hAnsi="Times New Roman"/>
                <w:sz w:val="26"/>
                <w:szCs w:val="26"/>
              </w:rPr>
              <w:t>Замечание признано нецелесообразным ввиду того, что размещение крематория предусмотрено на земельном участке с кадастровым номером 02:55:000000:43460 с видом использования «Ритуальная деятельность</w:t>
            </w:r>
            <w:r w:rsidR="005724CD" w:rsidRPr="00BC497B">
              <w:rPr>
                <w:rFonts w:ascii="Times New Roman" w:hAnsi="Times New Roman"/>
                <w:sz w:val="26"/>
                <w:szCs w:val="26"/>
              </w:rPr>
              <w:t>»</w:t>
            </w:r>
            <w:r w:rsidRPr="00BC49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238C3" w:rsidRDefault="007238C3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FD4C83" w:rsidRDefault="00FD4C83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4C83">
        <w:rPr>
          <w:rFonts w:ascii="Times New Roman" w:hAnsi="Times New Roman"/>
          <w:sz w:val="28"/>
          <w:szCs w:val="28"/>
        </w:rPr>
        <w:t xml:space="preserve">Поступило всего </w:t>
      </w:r>
      <w:r w:rsidRPr="00FD4C83">
        <w:rPr>
          <w:rFonts w:ascii="Times New Roman" w:hAnsi="Times New Roman"/>
          <w:sz w:val="28"/>
          <w:szCs w:val="28"/>
        </w:rPr>
        <w:t>1514 обращений, из них:</w:t>
      </w:r>
    </w:p>
    <w:p w:rsidR="00FD4C83" w:rsidRPr="00FD4C83" w:rsidRDefault="00FD4C83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4C83">
        <w:rPr>
          <w:rFonts w:ascii="Times New Roman" w:hAnsi="Times New Roman"/>
          <w:sz w:val="28"/>
          <w:szCs w:val="28"/>
        </w:rPr>
        <w:t>- соответствуют Положению – 24 (в поддержку вопроса – 21,  против – 2, замечания и предложения - 1);</w:t>
      </w:r>
    </w:p>
    <w:p w:rsidR="00FD4C83" w:rsidRPr="00FD4C83" w:rsidRDefault="00FD4C83" w:rsidP="00FD4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FD4C83">
        <w:rPr>
          <w:rFonts w:ascii="Times New Roman" w:hAnsi="Times New Roman"/>
          <w:sz w:val="28"/>
          <w:szCs w:val="28"/>
        </w:rPr>
        <w:t>- не соответствуют Положению – 1490 (в поддержку вопроса - 1448, против проекта – 41, замечания и предложения – 1).</w:t>
      </w:r>
    </w:p>
    <w:p w:rsidR="00496A69" w:rsidRPr="00D82023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496A69" w:rsidRPr="00D82023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D82023" w:rsidRPr="00D82023">
        <w:rPr>
          <w:rFonts w:ascii="Times New Roman" w:hAnsi="Times New Roman"/>
          <w:sz w:val="27"/>
          <w:szCs w:val="27"/>
        </w:rPr>
        <w:t>по проекту планировки и проекту межевания территории, ограниченной улицей Энергетиков, бывшим посёлком Новоалександровка и территорией ОАО «Башнефть-Новоил» в Орджоникидзевском районе городского округа город Уфа Республики Башкортостан</w:t>
      </w:r>
      <w:r w:rsidR="00151EF7" w:rsidRPr="00D82023">
        <w:rPr>
          <w:rFonts w:ascii="Times New Roman" w:hAnsi="Times New Roman"/>
          <w:sz w:val="27"/>
          <w:szCs w:val="27"/>
        </w:rPr>
        <w:t>,</w:t>
      </w:r>
      <w:r w:rsidR="0022071F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F04F13" w:rsidRPr="00D8202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ab/>
        <w:t xml:space="preserve">- результат обсуждений – </w:t>
      </w:r>
      <w:r w:rsidR="00AA0F76" w:rsidRPr="00D82023">
        <w:rPr>
          <w:rFonts w:ascii="Times New Roman" w:hAnsi="Times New Roman" w:cs="Times New Roman"/>
          <w:sz w:val="27"/>
          <w:szCs w:val="27"/>
        </w:rPr>
        <w:t>положительный</w:t>
      </w:r>
      <w:r w:rsidR="00F04F13" w:rsidRPr="00D82023">
        <w:rPr>
          <w:rFonts w:ascii="Times New Roman" w:hAnsi="Times New Roman" w:cs="Times New Roman"/>
          <w:sz w:val="27"/>
          <w:szCs w:val="27"/>
        </w:rPr>
        <w:t>.</w:t>
      </w:r>
    </w:p>
    <w:p w:rsidR="00BB6723" w:rsidRPr="00D82023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D82023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>Подписи:</w:t>
      </w:r>
    </w:p>
    <w:p w:rsidR="00496A69" w:rsidRPr="00D82023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  <w:t>Председатель межведомственной</w:t>
      </w:r>
    </w:p>
    <w:p w:rsidR="00496A69" w:rsidRPr="00D82023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  <w:t>комиссии по проведению</w:t>
      </w:r>
    </w:p>
    <w:p w:rsidR="00496A69" w:rsidRPr="00D82023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  <w:t>общественных обсуждений в сфере</w:t>
      </w:r>
    </w:p>
    <w:p w:rsidR="00496A69" w:rsidRPr="00D82023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  <w:t xml:space="preserve">градостроительной деятельности </w:t>
      </w:r>
    </w:p>
    <w:p w:rsidR="00496A69" w:rsidRPr="00D82023" w:rsidRDefault="00496A69" w:rsidP="00D92A58">
      <w:pPr>
        <w:spacing w:after="0" w:line="240" w:lineRule="atLeast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  <w:t xml:space="preserve">городского округа город Уфа </w:t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="00391F60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>Республики Башкортостан</w:t>
      </w:r>
    </w:p>
    <w:p w:rsidR="00496A69" w:rsidRPr="00D82023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2023">
        <w:rPr>
          <w:rFonts w:ascii="Times New Roman" w:hAnsi="Times New Roman" w:cs="Times New Roman"/>
          <w:sz w:val="27"/>
          <w:szCs w:val="27"/>
        </w:rPr>
        <w:t>Васильев П.Ю.  ________________</w:t>
      </w:r>
    </w:p>
    <w:p w:rsidR="00496A69" w:rsidRPr="00D82023" w:rsidRDefault="00496A69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2617C6" w:rsidRDefault="002617C6" w:rsidP="00BC497B">
      <w:pPr>
        <w:spacing w:after="0" w:line="240" w:lineRule="atLeast"/>
        <w:ind w:left="495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Заключение подготовлено</w:t>
      </w:r>
      <w:r w:rsidR="00496A69" w:rsidRPr="00D82023">
        <w:rPr>
          <w:rFonts w:ascii="Times New Roman" w:hAnsi="Times New Roman"/>
          <w:sz w:val="27"/>
          <w:szCs w:val="27"/>
        </w:rPr>
        <w:t>:</w:t>
      </w:r>
    </w:p>
    <w:p w:rsidR="00496A69" w:rsidRPr="00D82023" w:rsidRDefault="00BC497B" w:rsidP="00BC497B">
      <w:pPr>
        <w:spacing w:after="0" w:line="240" w:lineRule="atLeast"/>
        <w:ind w:left="495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заместитель начальника Главного управления архитектуры и градостроительства Администрации городского округа город Уфа </w:t>
      </w:r>
      <w:r w:rsidRPr="00D82023">
        <w:rPr>
          <w:rFonts w:ascii="Times New Roman" w:hAnsi="Times New Roman"/>
          <w:sz w:val="27"/>
          <w:szCs w:val="27"/>
        </w:rPr>
        <w:t>Республики Башкортостан</w:t>
      </w:r>
    </w:p>
    <w:p w:rsidR="00496A69" w:rsidRDefault="00496A69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="00BC497B">
        <w:rPr>
          <w:rFonts w:ascii="Times New Roman" w:hAnsi="Times New Roman"/>
          <w:sz w:val="27"/>
          <w:szCs w:val="27"/>
        </w:rPr>
        <w:t xml:space="preserve">Байназарова А.А. </w:t>
      </w:r>
      <w:r w:rsidRPr="00D82023">
        <w:rPr>
          <w:rFonts w:ascii="Times New Roman" w:hAnsi="Times New Roman"/>
          <w:sz w:val="27"/>
          <w:szCs w:val="27"/>
        </w:rPr>
        <w:t>___________</w:t>
      </w:r>
    </w:p>
    <w:p w:rsidR="00BC497B" w:rsidRPr="00D82023" w:rsidRDefault="00BC497B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07DD2" w:rsidRPr="00554828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</w:r>
      <w:r w:rsidRPr="00D82023">
        <w:rPr>
          <w:rFonts w:ascii="Times New Roman" w:hAnsi="Times New Roman"/>
          <w:sz w:val="27"/>
          <w:szCs w:val="27"/>
        </w:rPr>
        <w:tab/>
        <w:t xml:space="preserve">Дата: </w:t>
      </w:r>
      <w:r w:rsidR="00D82023" w:rsidRPr="00D82023">
        <w:rPr>
          <w:rFonts w:ascii="Times New Roman" w:hAnsi="Times New Roman"/>
          <w:sz w:val="27"/>
          <w:szCs w:val="27"/>
        </w:rPr>
        <w:t>2</w:t>
      </w:r>
      <w:r w:rsidR="00087DB9" w:rsidRPr="00391F60">
        <w:rPr>
          <w:rFonts w:ascii="Times New Roman" w:hAnsi="Times New Roman"/>
          <w:sz w:val="27"/>
          <w:szCs w:val="27"/>
        </w:rPr>
        <w:t>3</w:t>
      </w:r>
      <w:r w:rsidR="00554828" w:rsidRPr="00D82023">
        <w:rPr>
          <w:rFonts w:ascii="Times New Roman" w:hAnsi="Times New Roman"/>
          <w:sz w:val="27"/>
          <w:szCs w:val="27"/>
        </w:rPr>
        <w:t xml:space="preserve"> </w:t>
      </w:r>
      <w:r w:rsidR="00D82023" w:rsidRPr="00D82023">
        <w:rPr>
          <w:rFonts w:ascii="Times New Roman" w:hAnsi="Times New Roman"/>
          <w:sz w:val="27"/>
          <w:szCs w:val="27"/>
        </w:rPr>
        <w:t>июн</w:t>
      </w:r>
      <w:r w:rsidR="00554828" w:rsidRPr="00D82023">
        <w:rPr>
          <w:rFonts w:ascii="Times New Roman" w:hAnsi="Times New Roman"/>
          <w:sz w:val="27"/>
          <w:szCs w:val="27"/>
        </w:rPr>
        <w:t xml:space="preserve">я 2021 </w:t>
      </w:r>
      <w:r w:rsidRPr="00D82023">
        <w:rPr>
          <w:rFonts w:ascii="Times New Roman" w:hAnsi="Times New Roman"/>
          <w:sz w:val="27"/>
          <w:szCs w:val="27"/>
        </w:rPr>
        <w:t>г</w:t>
      </w:r>
      <w:r w:rsidR="00DC580A" w:rsidRPr="00D82023">
        <w:rPr>
          <w:rFonts w:ascii="Times New Roman" w:hAnsi="Times New Roman"/>
          <w:sz w:val="27"/>
          <w:szCs w:val="27"/>
        </w:rPr>
        <w:t>ода</w:t>
      </w:r>
    </w:p>
    <w:sectPr w:rsidR="00A07DD2" w:rsidRPr="00554828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FB" w:rsidRDefault="005B2EFB" w:rsidP="00A74D38">
      <w:pPr>
        <w:spacing w:after="0" w:line="240" w:lineRule="auto"/>
      </w:pPr>
      <w:r>
        <w:separator/>
      </w:r>
    </w:p>
  </w:endnote>
  <w:endnote w:type="continuationSeparator" w:id="0">
    <w:p w:rsidR="005B2EFB" w:rsidRDefault="005B2EFB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FB" w:rsidRDefault="005B2EFB" w:rsidP="00A74D38">
      <w:pPr>
        <w:spacing w:after="0" w:line="240" w:lineRule="auto"/>
      </w:pPr>
      <w:r>
        <w:separator/>
      </w:r>
    </w:p>
  </w:footnote>
  <w:footnote w:type="continuationSeparator" w:id="0">
    <w:p w:rsidR="005B2EFB" w:rsidRDefault="005B2EFB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1E" w:rsidRPr="0012299B" w:rsidRDefault="00A92532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FD4C83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071F"/>
    <w:rsid w:val="0022650B"/>
    <w:rsid w:val="0023036E"/>
    <w:rsid w:val="002617C6"/>
    <w:rsid w:val="00263689"/>
    <w:rsid w:val="002660C9"/>
    <w:rsid w:val="00281CEB"/>
    <w:rsid w:val="00282005"/>
    <w:rsid w:val="002A2B46"/>
    <w:rsid w:val="002D16A4"/>
    <w:rsid w:val="002D33B8"/>
    <w:rsid w:val="0030202D"/>
    <w:rsid w:val="003652C2"/>
    <w:rsid w:val="0037097B"/>
    <w:rsid w:val="003826C5"/>
    <w:rsid w:val="00391F60"/>
    <w:rsid w:val="003A6323"/>
    <w:rsid w:val="003A708F"/>
    <w:rsid w:val="003A743A"/>
    <w:rsid w:val="00400839"/>
    <w:rsid w:val="00433C9E"/>
    <w:rsid w:val="004451D0"/>
    <w:rsid w:val="00474CC4"/>
    <w:rsid w:val="0047750D"/>
    <w:rsid w:val="00496A69"/>
    <w:rsid w:val="004B1B7A"/>
    <w:rsid w:val="004B28D5"/>
    <w:rsid w:val="004E1103"/>
    <w:rsid w:val="00510890"/>
    <w:rsid w:val="005203C0"/>
    <w:rsid w:val="005353FB"/>
    <w:rsid w:val="00554828"/>
    <w:rsid w:val="0056553D"/>
    <w:rsid w:val="005724CD"/>
    <w:rsid w:val="005A324D"/>
    <w:rsid w:val="005B2EFB"/>
    <w:rsid w:val="006305F6"/>
    <w:rsid w:val="00632427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238C3"/>
    <w:rsid w:val="00783344"/>
    <w:rsid w:val="007947B9"/>
    <w:rsid w:val="007B1752"/>
    <w:rsid w:val="007C3C5C"/>
    <w:rsid w:val="00822C4C"/>
    <w:rsid w:val="00851556"/>
    <w:rsid w:val="0086236F"/>
    <w:rsid w:val="00872DFD"/>
    <w:rsid w:val="008B5638"/>
    <w:rsid w:val="00924E50"/>
    <w:rsid w:val="00950045"/>
    <w:rsid w:val="009527BE"/>
    <w:rsid w:val="009A6EB9"/>
    <w:rsid w:val="009B0B3A"/>
    <w:rsid w:val="00A07DD2"/>
    <w:rsid w:val="00A47F30"/>
    <w:rsid w:val="00A62422"/>
    <w:rsid w:val="00A63213"/>
    <w:rsid w:val="00A74D38"/>
    <w:rsid w:val="00A7609E"/>
    <w:rsid w:val="00A92532"/>
    <w:rsid w:val="00AA0F76"/>
    <w:rsid w:val="00AC0F40"/>
    <w:rsid w:val="00AC6B7A"/>
    <w:rsid w:val="00B23D35"/>
    <w:rsid w:val="00B27969"/>
    <w:rsid w:val="00B402E7"/>
    <w:rsid w:val="00B60477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758AD"/>
    <w:rsid w:val="00C84838"/>
    <w:rsid w:val="00C9388C"/>
    <w:rsid w:val="00CA3FB2"/>
    <w:rsid w:val="00CC3842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5064A"/>
    <w:rsid w:val="00EB045D"/>
    <w:rsid w:val="00EB77FF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D1AD"/>
  <w15:docId w15:val="{AFD8BC1C-3BAD-46C8-9DF2-551FEA07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5609E-6B85-43DF-A661-1417E512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22</cp:revision>
  <cp:lastPrinted>2021-06-24T06:49:00Z</cp:lastPrinted>
  <dcterms:created xsi:type="dcterms:W3CDTF">2020-11-24T06:01:00Z</dcterms:created>
  <dcterms:modified xsi:type="dcterms:W3CDTF">2021-06-24T08:36:00Z</dcterms:modified>
</cp:coreProperties>
</file>