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8E" w:rsidRPr="00E41D01" w:rsidRDefault="007B4F8E" w:rsidP="007B4F8E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7B4F8E" w:rsidRPr="00E41D01" w:rsidRDefault="007B4F8E" w:rsidP="007B4F8E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4F8E" w:rsidRPr="009252EB" w:rsidRDefault="007B4F8E" w:rsidP="007B4F8E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вопрос предоставления 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>обществу с ограниченной ответственностью</w:t>
      </w:r>
      <w:r w:rsidRPr="004046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>«Альтернатива»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 xml:space="preserve">02:55:050340:495, расположенного по адресу: </w:t>
      </w:r>
      <w:r w:rsidRPr="00C346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Республика Башкортостан, город Уфа, </w:t>
      </w:r>
      <w:proofErr w:type="spellStart"/>
      <w:r w:rsidRPr="00C346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Pr="00C346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мский</w:t>
      </w:r>
      <w:proofErr w:type="spellEnd"/>
      <w:r w:rsidRPr="00C346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район, ул. Ясных зорь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>«Автомобильные мойки», «Ремонт автомобилей», «Склады», «Заправка транспортных средств».</w:t>
      </w:r>
    </w:p>
    <w:p w:rsidR="007B4F8E" w:rsidRPr="003573B1" w:rsidRDefault="007B4F8E" w:rsidP="007B4F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3573B1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7B4F8E" w:rsidRPr="003573B1" w:rsidRDefault="007B4F8E" w:rsidP="007B4F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3573B1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7B4F8E" w:rsidRPr="003573B1" w:rsidRDefault="007B4F8E" w:rsidP="007B4F8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Срок 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ия общественных обсуждений – с 4 июня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7577CF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 июля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7577C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7B4F8E" w:rsidRPr="003573B1" w:rsidRDefault="007B4F8E" w:rsidP="007B4F8E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57F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Дёмского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557F">
        <w:rPr>
          <w:rFonts w:ascii="Times New Roman" w:hAnsi="Times New Roman"/>
          <w:sz w:val="28"/>
          <w:szCs w:val="28"/>
          <w:lang w:val="ru-RU"/>
        </w:rPr>
        <w:t xml:space="preserve">района городского округа город Уфа </w:t>
      </w:r>
      <w:r w:rsidRPr="00563093"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 по адресу: Республика Башкортостан, город Уфа, </w:t>
      </w:r>
      <w:r w:rsidRPr="00563093">
        <w:rPr>
          <w:rFonts w:ascii="Times New Roman" w:hAnsi="Times New Roman" w:cs="Times New Roman"/>
          <w:sz w:val="28"/>
          <w:szCs w:val="28"/>
          <w:lang w:val="ru-RU"/>
        </w:rPr>
        <w:t xml:space="preserve">улица </w:t>
      </w:r>
      <w:r>
        <w:rPr>
          <w:rFonts w:ascii="Times New Roman" w:hAnsi="Times New Roman" w:cs="Times New Roman"/>
          <w:sz w:val="28"/>
          <w:szCs w:val="28"/>
          <w:lang w:val="ru-RU"/>
        </w:rPr>
        <w:t>Ухтомского</w:t>
      </w:r>
      <w:r w:rsidRPr="005630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630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4F8E" w:rsidRPr="007766C1" w:rsidRDefault="007B4F8E" w:rsidP="007B4F8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Экспозиция открыта с 11 июня 2024 года по 24 июня 2024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7B4F8E" w:rsidRPr="007766C1" w:rsidRDefault="007B4F8E" w:rsidP="007B4F8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В период общественных обсуждений участники общественных обсуждений имеют право представить свои предложения и замечания с 11 июня 2024 года по 24 июня 2024 года по обсуждаемому проекту:</w:t>
      </w:r>
    </w:p>
    <w:p w:rsidR="007B4F8E" w:rsidRPr="003573B1" w:rsidRDefault="007B4F8E" w:rsidP="007B4F8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7B4F8E" w:rsidRPr="003573B1" w:rsidRDefault="007B4F8E" w:rsidP="007B4F8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7B4F8E" w:rsidRPr="003573B1" w:rsidRDefault="007B4F8E" w:rsidP="007B4F8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>та посетителей экспозиции проекта, подлежащего рассмотрению на общественных обсуждениях.</w:t>
      </w:r>
    </w:p>
    <w:p w:rsidR="007B4F8E" w:rsidRPr="003573B1" w:rsidRDefault="007B4F8E" w:rsidP="007B4F8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7B4F8E" w:rsidRPr="00F83D4A" w:rsidRDefault="007B4F8E" w:rsidP="007B4F8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7B4F8E" w:rsidRPr="00F83D4A" w:rsidRDefault="007B4F8E" w:rsidP="007B4F8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7B4F8E" w:rsidRPr="00F83D4A" w:rsidRDefault="007B4F8E" w:rsidP="007B4F8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B4F8E" w:rsidRPr="00F83D4A" w:rsidRDefault="007B4F8E" w:rsidP="007B4F8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7B4F8E" w:rsidRPr="009252EB" w:rsidRDefault="007B4F8E" w:rsidP="007B4F8E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>обществу с ограниченной ответственностью</w:t>
      </w:r>
      <w:r w:rsidRPr="004046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>«Альтернатива»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 xml:space="preserve">вид использования земельного участка с кадастровым номером 02:55:050340:495, расположенного по адресу: </w:t>
      </w:r>
      <w:r w:rsidRPr="00C346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Республика Башкортостан, город Уфа, </w:t>
      </w:r>
      <w:proofErr w:type="spellStart"/>
      <w:r w:rsidRPr="00C346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ё</w:t>
      </w:r>
      <w:r w:rsidRPr="00C346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мский</w:t>
      </w:r>
      <w:proofErr w:type="spellEnd"/>
      <w:r w:rsidRPr="00C346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район, ул. Ясных зорь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>«Автомобильные мойки», «Ремонт автомобилей», «Склады», «Заправка транспортных средств»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C34641">
        <w:rPr>
          <w:rFonts w:ascii="Times New Roman" w:hAnsi="Times New Roman" w:cs="Times New Roman"/>
          <w:sz w:val="28"/>
          <w:szCs w:val="28"/>
        </w:rPr>
        <w:t>https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34641">
        <w:rPr>
          <w:rFonts w:ascii="Times New Roman" w:hAnsi="Times New Roman" w:cs="Times New Roman"/>
          <w:sz w:val="28"/>
          <w:szCs w:val="28"/>
        </w:rPr>
        <w:t>discuss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34641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C346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4641">
        <w:rPr>
          <w:rFonts w:ascii="Times New Roman" w:hAnsi="Times New Roman" w:cs="Times New Roman"/>
          <w:sz w:val="28"/>
          <w:szCs w:val="28"/>
        </w:rPr>
        <w:t>info</w:t>
      </w:r>
      <w:r w:rsidRPr="00C346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2D18" w:rsidRPr="00970963" w:rsidRDefault="00362D18">
      <w:pPr>
        <w:rPr>
          <w:lang w:val="ru-RU"/>
        </w:rPr>
      </w:pPr>
      <w:bookmarkStart w:id="0" w:name="_GoBack"/>
      <w:bookmarkEnd w:id="0"/>
    </w:p>
    <w:sectPr w:rsidR="00362D18" w:rsidRPr="009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4"/>
    <w:rsid w:val="00037044"/>
    <w:rsid w:val="00362D18"/>
    <w:rsid w:val="007B4F8E"/>
    <w:rsid w:val="009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55A1-6D8B-4ED6-98C4-F91A1F3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6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3</cp:revision>
  <dcterms:created xsi:type="dcterms:W3CDTF">2024-06-04T03:39:00Z</dcterms:created>
  <dcterms:modified xsi:type="dcterms:W3CDTF">2024-06-04T03:40:00Z</dcterms:modified>
</cp:coreProperties>
</file>