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F" w:rsidRPr="007649E9" w:rsidRDefault="00D0264F" w:rsidP="00D0264F">
      <w:pPr>
        <w:jc w:val="center"/>
        <w:rPr>
          <w:b/>
          <w:bCs/>
          <w:sz w:val="28"/>
          <w:szCs w:val="28"/>
        </w:rPr>
      </w:pPr>
      <w:r w:rsidRPr="007649E9">
        <w:rPr>
          <w:b/>
          <w:bCs/>
          <w:sz w:val="28"/>
          <w:szCs w:val="28"/>
        </w:rPr>
        <w:t>ОТЧЁТ</w:t>
      </w:r>
    </w:p>
    <w:p w:rsidR="00D0264F" w:rsidRPr="007649E9" w:rsidRDefault="00D0264F" w:rsidP="00D0264F">
      <w:pPr>
        <w:jc w:val="center"/>
        <w:rPr>
          <w:b/>
          <w:bCs/>
          <w:sz w:val="28"/>
          <w:szCs w:val="28"/>
        </w:rPr>
      </w:pPr>
      <w:r w:rsidRPr="007649E9">
        <w:rPr>
          <w:b/>
          <w:bCs/>
          <w:sz w:val="28"/>
          <w:szCs w:val="28"/>
        </w:rPr>
        <w:t>о проделанной работе за 201</w:t>
      </w:r>
      <w:r w:rsidR="00011E2E">
        <w:rPr>
          <w:b/>
          <w:bCs/>
          <w:sz w:val="28"/>
          <w:szCs w:val="28"/>
        </w:rPr>
        <w:t>8</w:t>
      </w:r>
      <w:r w:rsidRPr="007649E9">
        <w:rPr>
          <w:b/>
          <w:bCs/>
          <w:sz w:val="28"/>
          <w:szCs w:val="28"/>
        </w:rPr>
        <w:t xml:space="preserve"> год депутата Совета городского округа </w:t>
      </w:r>
    </w:p>
    <w:p w:rsidR="00D0264F" w:rsidRPr="007649E9" w:rsidRDefault="00D0264F" w:rsidP="00D0264F">
      <w:pPr>
        <w:jc w:val="center"/>
        <w:rPr>
          <w:b/>
          <w:bCs/>
          <w:sz w:val="28"/>
          <w:szCs w:val="28"/>
        </w:rPr>
      </w:pPr>
      <w:r w:rsidRPr="007649E9">
        <w:rPr>
          <w:b/>
          <w:bCs/>
          <w:sz w:val="28"/>
          <w:szCs w:val="28"/>
        </w:rPr>
        <w:t xml:space="preserve">город Уфа РБ </w:t>
      </w:r>
      <w:r w:rsidRPr="007649E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7649E9">
        <w:rPr>
          <w:b/>
          <w:bCs/>
          <w:sz w:val="28"/>
          <w:szCs w:val="28"/>
        </w:rPr>
        <w:t xml:space="preserve"> созыва по 16 территориальной избирательной группе </w:t>
      </w:r>
    </w:p>
    <w:p w:rsidR="00D0264F" w:rsidRPr="007649E9" w:rsidRDefault="00D0264F" w:rsidP="00D0264F">
      <w:pPr>
        <w:jc w:val="center"/>
        <w:rPr>
          <w:b/>
          <w:bCs/>
          <w:sz w:val="28"/>
          <w:szCs w:val="28"/>
        </w:rPr>
      </w:pPr>
      <w:proofErr w:type="spellStart"/>
      <w:r w:rsidRPr="007649E9">
        <w:rPr>
          <w:b/>
          <w:bCs/>
          <w:sz w:val="28"/>
          <w:szCs w:val="28"/>
        </w:rPr>
        <w:t>Ишбулатова</w:t>
      </w:r>
      <w:proofErr w:type="spellEnd"/>
      <w:r w:rsidRPr="007649E9">
        <w:rPr>
          <w:b/>
          <w:bCs/>
          <w:sz w:val="28"/>
          <w:szCs w:val="28"/>
        </w:rPr>
        <w:t xml:space="preserve"> </w:t>
      </w:r>
      <w:proofErr w:type="spellStart"/>
      <w:r w:rsidRPr="007649E9">
        <w:rPr>
          <w:b/>
          <w:bCs/>
          <w:sz w:val="28"/>
          <w:szCs w:val="28"/>
        </w:rPr>
        <w:t>Филюса</w:t>
      </w:r>
      <w:proofErr w:type="spellEnd"/>
      <w:r w:rsidRPr="007649E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</w:t>
      </w:r>
      <w:r w:rsidRPr="007649E9">
        <w:rPr>
          <w:b/>
          <w:bCs/>
          <w:sz w:val="28"/>
          <w:szCs w:val="28"/>
        </w:rPr>
        <w:t>амитовича</w:t>
      </w:r>
      <w:proofErr w:type="spellEnd"/>
    </w:p>
    <w:p w:rsidR="00D0264F" w:rsidRDefault="00D0264F" w:rsidP="00D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0264F" w:rsidRDefault="00D0264F" w:rsidP="00ED5EE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0264F">
        <w:rPr>
          <w:bCs/>
          <w:sz w:val="28"/>
          <w:szCs w:val="28"/>
        </w:rPr>
        <w:t>Прошедший</w:t>
      </w:r>
      <w:r w:rsidRPr="001023E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11E2E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был насыщен важными событиями года, без участия в которых мне, как депутату представительного органа местного самоуправления, не приходилось оставаться безучастным.</w:t>
      </w:r>
    </w:p>
    <w:p w:rsidR="00D0264F" w:rsidRDefault="00D0264F" w:rsidP="00ED5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Но, прежде всего, основной задачей и важным направлением своей работы являлась работа с избирателями, главным образом в избирательном округе</w:t>
      </w:r>
      <w:r w:rsidR="008E683E">
        <w:rPr>
          <w:sz w:val="28"/>
          <w:szCs w:val="28"/>
        </w:rPr>
        <w:t xml:space="preserve">, а также работа в </w:t>
      </w:r>
      <w:r>
        <w:rPr>
          <w:sz w:val="28"/>
          <w:szCs w:val="28"/>
        </w:rPr>
        <w:t>представительном органе местного самоуправления.</w:t>
      </w:r>
    </w:p>
    <w:p w:rsidR="0073376A" w:rsidRDefault="0073376A" w:rsidP="00ED5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64F">
        <w:rPr>
          <w:sz w:val="28"/>
          <w:szCs w:val="28"/>
        </w:rPr>
        <w:t>С этой целью ежемесячно каждый третий вторник проводились встречи с гражданами</w:t>
      </w:r>
      <w:r w:rsidR="008E683E">
        <w:rPr>
          <w:sz w:val="28"/>
          <w:szCs w:val="28"/>
        </w:rPr>
        <w:t>.</w:t>
      </w:r>
      <w:r w:rsidR="00D0264F">
        <w:rPr>
          <w:sz w:val="28"/>
          <w:szCs w:val="28"/>
        </w:rPr>
        <w:t xml:space="preserve"> </w:t>
      </w:r>
      <w:r w:rsidR="008E683E">
        <w:rPr>
          <w:sz w:val="28"/>
          <w:szCs w:val="28"/>
        </w:rPr>
        <w:t>В</w:t>
      </w:r>
      <w:r>
        <w:rPr>
          <w:sz w:val="28"/>
          <w:szCs w:val="28"/>
        </w:rPr>
        <w:t xml:space="preserve"> основном, встречи проводились </w:t>
      </w:r>
      <w:r w:rsidR="00D0264F">
        <w:rPr>
          <w:sz w:val="28"/>
          <w:szCs w:val="28"/>
        </w:rPr>
        <w:t xml:space="preserve">в </w:t>
      </w:r>
      <w:r w:rsidR="00253A0A">
        <w:rPr>
          <w:sz w:val="28"/>
          <w:szCs w:val="28"/>
        </w:rPr>
        <w:t xml:space="preserve">Местной </w:t>
      </w:r>
      <w:r w:rsidR="00D0264F">
        <w:rPr>
          <w:sz w:val="28"/>
          <w:szCs w:val="28"/>
        </w:rPr>
        <w:t>приёмной ВПП «Единая Россия»</w:t>
      </w:r>
      <w:r>
        <w:rPr>
          <w:sz w:val="28"/>
          <w:szCs w:val="28"/>
        </w:rPr>
        <w:t xml:space="preserve"> Советского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Уфы</w:t>
      </w:r>
      <w:r w:rsidR="00D0264F">
        <w:rPr>
          <w:sz w:val="28"/>
          <w:szCs w:val="28"/>
        </w:rPr>
        <w:t xml:space="preserve"> по адресу улица Достоевского, </w:t>
      </w:r>
      <w:r w:rsidR="004B3967">
        <w:rPr>
          <w:sz w:val="28"/>
          <w:szCs w:val="28"/>
        </w:rPr>
        <w:t>д.</w:t>
      </w:r>
      <w:r w:rsidR="00D0264F">
        <w:rPr>
          <w:sz w:val="28"/>
          <w:szCs w:val="28"/>
        </w:rPr>
        <w:t>73</w:t>
      </w:r>
      <w:r>
        <w:rPr>
          <w:sz w:val="28"/>
          <w:szCs w:val="28"/>
        </w:rPr>
        <w:t>; ЖЭУ-17 по адресу Б. Ибрагимова, 47/1; ЖЭУ-19, по адресу ул.</w:t>
      </w:r>
      <w:r w:rsidR="004B3967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Революционная, 131.</w:t>
      </w:r>
    </w:p>
    <w:p w:rsidR="00D0264F" w:rsidRDefault="00D0264F" w:rsidP="00ED5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различными вопросами лично обратилось </w:t>
      </w:r>
      <w:r w:rsidR="00253A0A">
        <w:rPr>
          <w:sz w:val="28"/>
          <w:szCs w:val="28"/>
        </w:rPr>
        <w:t>3</w:t>
      </w:r>
      <w:r>
        <w:rPr>
          <w:sz w:val="28"/>
          <w:szCs w:val="28"/>
        </w:rPr>
        <w:t>9 граждан. Кроме того, в письменном и электронном виде поступило 3</w:t>
      </w:r>
      <w:r w:rsidR="00253A0A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от граждан и различных организаций.</w:t>
      </w:r>
    </w:p>
    <w:p w:rsidR="00D2239D" w:rsidRDefault="00D93BD4" w:rsidP="00ED5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Изначально, при встречах,  я всегда с симпатией и уважением отношусь к людям, пришедших на встречу. Особенно когда вопрос не личного характера, а касается общественных интересов. </w:t>
      </w:r>
      <w:r w:rsidR="00E25D7F">
        <w:rPr>
          <w:sz w:val="28"/>
          <w:szCs w:val="28"/>
        </w:rPr>
        <w:t>Э</w:t>
      </w:r>
      <w:r>
        <w:rPr>
          <w:sz w:val="28"/>
          <w:szCs w:val="28"/>
        </w:rPr>
        <w:t xml:space="preserve">то вопросы благоустройства дворовых территорий, оборудования детских площадок, асфальтирование тротуаров, проведение некачественного ремонта дома и т.д. </w:t>
      </w:r>
      <w:r w:rsidR="00E25D7F">
        <w:rPr>
          <w:sz w:val="28"/>
          <w:szCs w:val="28"/>
        </w:rPr>
        <w:t>Но чаще всего обращаются за оказанием финансовой помощи.</w:t>
      </w:r>
      <w:r w:rsidR="00092C8B">
        <w:rPr>
          <w:sz w:val="28"/>
          <w:szCs w:val="28"/>
        </w:rPr>
        <w:t xml:space="preserve"> </w:t>
      </w:r>
      <w:r w:rsidR="007634ED">
        <w:rPr>
          <w:sz w:val="28"/>
          <w:szCs w:val="28"/>
        </w:rPr>
        <w:t xml:space="preserve">Приоритетным удовлетворением по таким обращениям происходило, когда </w:t>
      </w:r>
      <w:r w:rsidR="009230E3">
        <w:rPr>
          <w:sz w:val="28"/>
          <w:szCs w:val="28"/>
        </w:rPr>
        <w:t>касалось менее защищённых социальных групп –</w:t>
      </w:r>
      <w:r w:rsidR="007634ED">
        <w:rPr>
          <w:sz w:val="28"/>
          <w:szCs w:val="28"/>
        </w:rPr>
        <w:t xml:space="preserve"> </w:t>
      </w:r>
      <w:r w:rsidR="009230E3">
        <w:rPr>
          <w:sz w:val="28"/>
          <w:szCs w:val="28"/>
        </w:rPr>
        <w:t xml:space="preserve">детей без родителей и </w:t>
      </w:r>
      <w:r w:rsidR="004B3967">
        <w:rPr>
          <w:sz w:val="28"/>
          <w:szCs w:val="28"/>
        </w:rPr>
        <w:t xml:space="preserve">граждан </w:t>
      </w:r>
      <w:r w:rsidR="009230E3">
        <w:rPr>
          <w:sz w:val="28"/>
          <w:szCs w:val="28"/>
        </w:rPr>
        <w:t>старшего поколения.</w:t>
      </w:r>
    </w:p>
    <w:p w:rsidR="00092C8B" w:rsidRPr="009D610D" w:rsidRDefault="00092C8B" w:rsidP="00ED5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год была оказана финансовая помощь </w:t>
      </w:r>
      <w:r w:rsidR="00F87ACB">
        <w:rPr>
          <w:sz w:val="28"/>
          <w:szCs w:val="28"/>
        </w:rPr>
        <w:t xml:space="preserve">детям в сумме 526 тысяч рублей через </w:t>
      </w:r>
      <w:r>
        <w:rPr>
          <w:sz w:val="28"/>
          <w:szCs w:val="28"/>
        </w:rPr>
        <w:t>следующи</w:t>
      </w:r>
      <w:r w:rsidR="00F87ACB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F87ACB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Pr="009D610D">
        <w:rPr>
          <w:sz w:val="28"/>
          <w:szCs w:val="28"/>
        </w:rPr>
        <w:t>Благотворительный фонд «Здоровье и будущее детей»</w:t>
      </w:r>
      <w:r w:rsidR="00F87ACB">
        <w:rPr>
          <w:sz w:val="28"/>
          <w:szCs w:val="28"/>
        </w:rPr>
        <w:t>;</w:t>
      </w:r>
      <w:r w:rsidRPr="009D610D">
        <w:rPr>
          <w:sz w:val="28"/>
          <w:szCs w:val="28"/>
        </w:rPr>
        <w:t xml:space="preserve"> Благотворительный фонд </w:t>
      </w:r>
      <w:r w:rsidR="009D610D" w:rsidRPr="009D610D">
        <w:rPr>
          <w:sz w:val="28"/>
          <w:szCs w:val="28"/>
        </w:rPr>
        <w:t>«Спасение»</w:t>
      </w:r>
      <w:r w:rsidR="00F87ACB">
        <w:rPr>
          <w:sz w:val="28"/>
          <w:szCs w:val="28"/>
        </w:rPr>
        <w:t>;</w:t>
      </w:r>
      <w:r w:rsidR="009D610D" w:rsidRPr="009D610D">
        <w:rPr>
          <w:sz w:val="28"/>
          <w:szCs w:val="28"/>
        </w:rPr>
        <w:t xml:space="preserve"> </w:t>
      </w:r>
      <w:r w:rsidRPr="009D610D">
        <w:rPr>
          <w:sz w:val="28"/>
          <w:szCs w:val="28"/>
        </w:rPr>
        <w:t>РООИ по РБ «Аленький цветочек»</w:t>
      </w:r>
      <w:r w:rsidR="00F87ACB">
        <w:rPr>
          <w:sz w:val="28"/>
          <w:szCs w:val="28"/>
        </w:rPr>
        <w:t>; пионерский лагерь</w:t>
      </w:r>
      <w:r w:rsidRPr="009D610D">
        <w:rPr>
          <w:sz w:val="28"/>
          <w:szCs w:val="28"/>
        </w:rPr>
        <w:t xml:space="preserve"> </w:t>
      </w:r>
      <w:r w:rsidR="00F87ACB">
        <w:rPr>
          <w:sz w:val="28"/>
          <w:szCs w:val="28"/>
        </w:rPr>
        <w:t>«</w:t>
      </w:r>
      <w:r w:rsidRPr="009D610D">
        <w:rPr>
          <w:sz w:val="28"/>
          <w:szCs w:val="28"/>
        </w:rPr>
        <w:t>ЛЕТО</w:t>
      </w:r>
      <w:r w:rsidR="00F87ACB">
        <w:rPr>
          <w:sz w:val="28"/>
          <w:szCs w:val="28"/>
        </w:rPr>
        <w:t>»</w:t>
      </w:r>
      <w:r w:rsidRPr="009D610D">
        <w:rPr>
          <w:sz w:val="28"/>
          <w:szCs w:val="28"/>
        </w:rPr>
        <w:t xml:space="preserve"> РИА ООО</w:t>
      </w:r>
      <w:r w:rsidR="00F87ACB">
        <w:rPr>
          <w:sz w:val="28"/>
          <w:szCs w:val="28"/>
        </w:rPr>
        <w:t>;</w:t>
      </w:r>
      <w:r w:rsidRPr="009D610D">
        <w:rPr>
          <w:sz w:val="28"/>
          <w:szCs w:val="28"/>
        </w:rPr>
        <w:t xml:space="preserve"> </w:t>
      </w:r>
      <w:r w:rsidR="009D610D" w:rsidRPr="009D610D">
        <w:rPr>
          <w:sz w:val="28"/>
          <w:szCs w:val="28"/>
        </w:rPr>
        <w:t>СРО БРО «Всероссийское общество инвалидов»</w:t>
      </w:r>
      <w:r w:rsidR="00F87ACB">
        <w:rPr>
          <w:sz w:val="28"/>
          <w:szCs w:val="28"/>
        </w:rPr>
        <w:t>;</w:t>
      </w:r>
      <w:r w:rsidR="009D610D" w:rsidRPr="009D610D">
        <w:rPr>
          <w:sz w:val="28"/>
          <w:szCs w:val="28"/>
        </w:rPr>
        <w:t xml:space="preserve"> </w:t>
      </w:r>
      <w:r w:rsidR="00A107E3">
        <w:rPr>
          <w:rFonts w:eastAsiaTheme="minorEastAsia"/>
          <w:sz w:val="28"/>
          <w:szCs w:val="28"/>
        </w:rPr>
        <w:t>ГБОУ Уфимская КШИ для глухих;</w:t>
      </w:r>
      <w:r w:rsidR="009D610D" w:rsidRPr="009D610D">
        <w:rPr>
          <w:rFonts w:eastAsiaTheme="minorEastAsia"/>
          <w:sz w:val="28"/>
          <w:szCs w:val="28"/>
        </w:rPr>
        <w:t xml:space="preserve"> </w:t>
      </w:r>
      <w:r w:rsidR="009D610D" w:rsidRPr="009D610D">
        <w:rPr>
          <w:sz w:val="28"/>
          <w:szCs w:val="28"/>
        </w:rPr>
        <w:t>МБУ ДО ДМШ № 8 ГО г</w:t>
      </w:r>
      <w:proofErr w:type="gramStart"/>
      <w:r w:rsidR="009D610D" w:rsidRPr="009D610D">
        <w:rPr>
          <w:sz w:val="28"/>
          <w:szCs w:val="28"/>
        </w:rPr>
        <w:t>.У</w:t>
      </w:r>
      <w:proofErr w:type="gramEnd"/>
      <w:r w:rsidR="009D610D" w:rsidRPr="009D610D">
        <w:rPr>
          <w:sz w:val="28"/>
          <w:szCs w:val="28"/>
        </w:rPr>
        <w:t>фа РБ</w:t>
      </w:r>
      <w:r w:rsidR="00A107E3">
        <w:rPr>
          <w:sz w:val="28"/>
          <w:szCs w:val="28"/>
        </w:rPr>
        <w:t>;</w:t>
      </w:r>
      <w:r w:rsidR="009D610D" w:rsidRPr="009D610D">
        <w:rPr>
          <w:sz w:val="28"/>
          <w:szCs w:val="28"/>
        </w:rPr>
        <w:t xml:space="preserve"> АНО «Детский социально-реабилитационный центр святого благоверного великого князя Дмитрия Донского»</w:t>
      </w:r>
      <w:r w:rsidR="00A107E3">
        <w:rPr>
          <w:sz w:val="28"/>
          <w:szCs w:val="28"/>
        </w:rPr>
        <w:t>.</w:t>
      </w:r>
    </w:p>
    <w:p w:rsidR="00DB359C" w:rsidRPr="00D2239D" w:rsidRDefault="00926713" w:rsidP="00ED5EE3">
      <w:pPr>
        <w:ind w:firstLine="708"/>
        <w:jc w:val="both"/>
        <w:rPr>
          <w:sz w:val="28"/>
          <w:szCs w:val="28"/>
        </w:rPr>
      </w:pPr>
      <w:r w:rsidRPr="0041093B">
        <w:rPr>
          <w:sz w:val="28"/>
          <w:szCs w:val="28"/>
        </w:rPr>
        <w:t>Особое внимание уделялось ветеранам Великой Отечественной войны, труда и Вооруж</w:t>
      </w:r>
      <w:r w:rsidR="0095186E" w:rsidRPr="0041093B">
        <w:rPr>
          <w:sz w:val="28"/>
          <w:szCs w:val="28"/>
        </w:rPr>
        <w:t xml:space="preserve">енных Сил. Были организованы и проведены две встречи с активом общественной </w:t>
      </w:r>
      <w:r w:rsidR="00CC0570">
        <w:rPr>
          <w:sz w:val="28"/>
          <w:szCs w:val="28"/>
        </w:rPr>
        <w:t xml:space="preserve">ветеранской </w:t>
      </w:r>
      <w:r w:rsidR="0095186E" w:rsidRPr="0041093B">
        <w:rPr>
          <w:sz w:val="28"/>
          <w:szCs w:val="28"/>
        </w:rPr>
        <w:t xml:space="preserve">организации в Совете ветеранов Советского района по адресу </w:t>
      </w:r>
      <w:r w:rsidR="004B3967">
        <w:rPr>
          <w:sz w:val="28"/>
          <w:szCs w:val="28"/>
        </w:rPr>
        <w:t xml:space="preserve">ул. </w:t>
      </w:r>
      <w:proofErr w:type="spellStart"/>
      <w:r w:rsidR="0095186E" w:rsidRPr="0041093B">
        <w:rPr>
          <w:sz w:val="28"/>
          <w:szCs w:val="28"/>
        </w:rPr>
        <w:t>Цюрупы</w:t>
      </w:r>
      <w:proofErr w:type="spellEnd"/>
      <w:r w:rsidR="0095186E" w:rsidRPr="0041093B">
        <w:rPr>
          <w:sz w:val="28"/>
          <w:szCs w:val="28"/>
        </w:rPr>
        <w:t>, 102, где были рассмотрены насущные жизненные вопросы</w:t>
      </w:r>
      <w:r w:rsidR="00406994" w:rsidRPr="0041093B">
        <w:rPr>
          <w:sz w:val="28"/>
          <w:szCs w:val="28"/>
        </w:rPr>
        <w:t>, касающиеся социальной государственной и муниципальной поддержки ветеранов</w:t>
      </w:r>
      <w:r w:rsidR="0095186E" w:rsidRPr="0041093B">
        <w:rPr>
          <w:sz w:val="28"/>
          <w:szCs w:val="28"/>
        </w:rPr>
        <w:t xml:space="preserve">. </w:t>
      </w:r>
      <w:r w:rsidR="00D2239D">
        <w:rPr>
          <w:sz w:val="28"/>
          <w:szCs w:val="28"/>
        </w:rPr>
        <w:t xml:space="preserve">На эти встречи приглашались должностные лица </w:t>
      </w:r>
      <w:r w:rsidR="00DB359C" w:rsidRPr="00D2239D">
        <w:rPr>
          <w:sz w:val="28"/>
          <w:szCs w:val="28"/>
        </w:rPr>
        <w:t>Управлени</w:t>
      </w:r>
      <w:r w:rsidR="00D2239D" w:rsidRPr="00D2239D">
        <w:rPr>
          <w:sz w:val="28"/>
          <w:szCs w:val="28"/>
        </w:rPr>
        <w:t>я</w:t>
      </w:r>
      <w:r w:rsidR="00DB359C" w:rsidRPr="00D2239D">
        <w:rPr>
          <w:sz w:val="28"/>
          <w:szCs w:val="28"/>
        </w:rPr>
        <w:t xml:space="preserve"> труда и социальной защиты населения, об</w:t>
      </w:r>
      <w:r w:rsidR="00D2239D" w:rsidRPr="00D2239D">
        <w:rPr>
          <w:sz w:val="28"/>
          <w:szCs w:val="28"/>
        </w:rPr>
        <w:t xml:space="preserve">служивающее Советский район Уфы, и </w:t>
      </w:r>
      <w:r w:rsidR="004B3967">
        <w:rPr>
          <w:sz w:val="28"/>
          <w:szCs w:val="28"/>
        </w:rPr>
        <w:t xml:space="preserve">руководители </w:t>
      </w:r>
      <w:r w:rsidR="00D2239D" w:rsidRPr="00D2239D">
        <w:rPr>
          <w:rFonts w:ascii="Georgia" w:hAnsi="Georgia"/>
          <w:sz w:val="28"/>
          <w:szCs w:val="28"/>
        </w:rPr>
        <w:t xml:space="preserve">Автономной </w:t>
      </w:r>
      <w:r w:rsidR="00D2239D" w:rsidRPr="00D2239D">
        <w:rPr>
          <w:rFonts w:ascii="Georgia" w:hAnsi="Georgia"/>
          <w:sz w:val="28"/>
          <w:szCs w:val="28"/>
        </w:rPr>
        <w:lastRenderedPageBreak/>
        <w:t>некоммерческой организации Центр социального обслуживания населения «</w:t>
      </w:r>
      <w:proofErr w:type="spellStart"/>
      <w:r w:rsidR="00D2239D" w:rsidRPr="00D2239D">
        <w:rPr>
          <w:rFonts w:ascii="Georgia" w:hAnsi="Georgia"/>
          <w:sz w:val="28"/>
          <w:szCs w:val="28"/>
        </w:rPr>
        <w:t>Доверие+</w:t>
      </w:r>
      <w:proofErr w:type="spellEnd"/>
      <w:r w:rsidR="00D2239D" w:rsidRPr="00D2239D">
        <w:rPr>
          <w:rFonts w:ascii="Georgia" w:hAnsi="Georgia"/>
          <w:sz w:val="28"/>
          <w:szCs w:val="28"/>
        </w:rPr>
        <w:t>» Советского района города Уфы.</w:t>
      </w:r>
    </w:p>
    <w:p w:rsidR="009D610D" w:rsidRPr="0041093B" w:rsidRDefault="00CC0570" w:rsidP="00ED5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п</w:t>
      </w:r>
      <w:r w:rsidR="0095186E" w:rsidRPr="0041093B">
        <w:rPr>
          <w:sz w:val="28"/>
          <w:szCs w:val="28"/>
        </w:rPr>
        <w:t xml:space="preserve">ринимал участие </w:t>
      </w:r>
      <w:r w:rsidR="00406994" w:rsidRPr="0041093B">
        <w:rPr>
          <w:sz w:val="28"/>
          <w:szCs w:val="28"/>
        </w:rPr>
        <w:t>в организации мероприятий по чествованию ветеранов ВОВ в честь Дня Победы, благодаря чему все ветераны 16 избирательного округа Советского района ГО город Уфа РБ получали адресную материальную помощь</w:t>
      </w:r>
      <w:r w:rsidR="0041093B" w:rsidRPr="0041093B">
        <w:rPr>
          <w:sz w:val="28"/>
          <w:szCs w:val="28"/>
        </w:rPr>
        <w:t xml:space="preserve"> и персональные поздравления. Кроме того, проводились коллективные поздравления ветеранов с организацией «солдатской каши» в парке </w:t>
      </w:r>
      <w:proofErr w:type="spellStart"/>
      <w:r w:rsidR="0041093B" w:rsidRPr="0041093B">
        <w:rPr>
          <w:sz w:val="28"/>
          <w:szCs w:val="28"/>
        </w:rPr>
        <w:t>Якутова</w:t>
      </w:r>
      <w:proofErr w:type="spellEnd"/>
      <w:r w:rsidR="0041093B" w:rsidRPr="0041093B">
        <w:rPr>
          <w:sz w:val="28"/>
          <w:szCs w:val="28"/>
        </w:rPr>
        <w:t>.</w:t>
      </w:r>
    </w:p>
    <w:p w:rsidR="009D610D" w:rsidRPr="003957B8" w:rsidRDefault="00CC0570" w:rsidP="00ED5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1093B" w:rsidRPr="003957B8">
        <w:rPr>
          <w:sz w:val="28"/>
          <w:szCs w:val="28"/>
        </w:rPr>
        <w:t xml:space="preserve">ля ветеранов Советского района в течение года была организована подписка на газету «Единая Россия-Башкортостан» в количестве 100 экземпляров и </w:t>
      </w:r>
      <w:r>
        <w:rPr>
          <w:sz w:val="28"/>
          <w:szCs w:val="28"/>
        </w:rPr>
        <w:t xml:space="preserve">подписка </w:t>
      </w:r>
      <w:r w:rsidR="00E170AA" w:rsidRPr="003957B8">
        <w:rPr>
          <w:sz w:val="28"/>
          <w:szCs w:val="28"/>
        </w:rPr>
        <w:t>«Российской газеты».</w:t>
      </w:r>
    </w:p>
    <w:p w:rsidR="009D610D" w:rsidRPr="003957B8" w:rsidRDefault="00E170AA" w:rsidP="00ED5EE3">
      <w:pPr>
        <w:ind w:firstLine="708"/>
        <w:jc w:val="both"/>
        <w:rPr>
          <w:sz w:val="28"/>
          <w:szCs w:val="28"/>
        </w:rPr>
      </w:pPr>
      <w:r w:rsidRPr="003957B8">
        <w:rPr>
          <w:sz w:val="28"/>
          <w:szCs w:val="28"/>
        </w:rPr>
        <w:t>Для финансирования</w:t>
      </w:r>
      <w:r w:rsidR="00736FFF" w:rsidRPr="003957B8">
        <w:rPr>
          <w:sz w:val="28"/>
          <w:szCs w:val="28"/>
        </w:rPr>
        <w:t xml:space="preserve"> мероприятий, проводимых ветеранскими организациями мною было решено перечислить Совету </w:t>
      </w:r>
      <w:r w:rsidR="009D610D" w:rsidRPr="003957B8">
        <w:rPr>
          <w:sz w:val="28"/>
          <w:szCs w:val="28"/>
        </w:rPr>
        <w:t>ветеранов В</w:t>
      </w:r>
      <w:r w:rsidR="00736FFF" w:rsidRPr="003957B8">
        <w:rPr>
          <w:sz w:val="28"/>
          <w:szCs w:val="28"/>
        </w:rPr>
        <w:t xml:space="preserve">ойны, труда и Вооружённых Сил Советского района </w:t>
      </w:r>
      <w:proofErr w:type="gramStart"/>
      <w:r w:rsidR="00736FFF" w:rsidRPr="003957B8">
        <w:rPr>
          <w:sz w:val="28"/>
          <w:szCs w:val="28"/>
        </w:rPr>
        <w:t>г</w:t>
      </w:r>
      <w:proofErr w:type="gramEnd"/>
      <w:r w:rsidR="00736FFF" w:rsidRPr="003957B8">
        <w:rPr>
          <w:sz w:val="28"/>
          <w:szCs w:val="28"/>
        </w:rPr>
        <w:t>.</w:t>
      </w:r>
      <w:r w:rsidR="00BD6B53">
        <w:rPr>
          <w:sz w:val="28"/>
          <w:szCs w:val="28"/>
        </w:rPr>
        <w:t xml:space="preserve"> </w:t>
      </w:r>
      <w:r w:rsidR="00736FFF" w:rsidRPr="003957B8">
        <w:rPr>
          <w:sz w:val="28"/>
          <w:szCs w:val="28"/>
        </w:rPr>
        <w:t>Уфы,</w:t>
      </w:r>
      <w:r w:rsidR="009D610D" w:rsidRPr="003957B8">
        <w:rPr>
          <w:sz w:val="28"/>
          <w:szCs w:val="28"/>
        </w:rPr>
        <w:t xml:space="preserve"> </w:t>
      </w:r>
      <w:r w:rsidR="00BD6B53" w:rsidRPr="003957B8">
        <w:rPr>
          <w:sz w:val="28"/>
          <w:szCs w:val="28"/>
        </w:rPr>
        <w:t>РОО</w:t>
      </w:r>
      <w:r w:rsidR="00BD6B53">
        <w:rPr>
          <w:sz w:val="28"/>
          <w:szCs w:val="28"/>
        </w:rPr>
        <w:t xml:space="preserve"> </w:t>
      </w:r>
      <w:r w:rsidR="00BD6B53" w:rsidRPr="003957B8">
        <w:rPr>
          <w:sz w:val="28"/>
          <w:szCs w:val="28"/>
        </w:rPr>
        <w:t>Ветеран РБ</w:t>
      </w:r>
      <w:r w:rsidR="00BD6B53">
        <w:rPr>
          <w:sz w:val="28"/>
          <w:szCs w:val="28"/>
        </w:rPr>
        <w:t>,</w:t>
      </w:r>
      <w:r w:rsidR="00BD6B53" w:rsidRPr="003957B8">
        <w:rPr>
          <w:sz w:val="28"/>
          <w:szCs w:val="28"/>
        </w:rPr>
        <w:t xml:space="preserve"> </w:t>
      </w:r>
      <w:r w:rsidR="009D610D" w:rsidRPr="003957B8">
        <w:rPr>
          <w:sz w:val="28"/>
          <w:szCs w:val="28"/>
        </w:rPr>
        <w:t>Благотворительн</w:t>
      </w:r>
      <w:r w:rsidR="00736FFF" w:rsidRPr="003957B8">
        <w:rPr>
          <w:sz w:val="28"/>
          <w:szCs w:val="28"/>
        </w:rPr>
        <w:t>ому</w:t>
      </w:r>
      <w:r w:rsidR="009D610D" w:rsidRPr="003957B8">
        <w:rPr>
          <w:sz w:val="28"/>
          <w:szCs w:val="28"/>
        </w:rPr>
        <w:t xml:space="preserve"> фонд</w:t>
      </w:r>
      <w:r w:rsidR="00736FFF" w:rsidRPr="003957B8">
        <w:rPr>
          <w:sz w:val="28"/>
          <w:szCs w:val="28"/>
        </w:rPr>
        <w:t>у</w:t>
      </w:r>
      <w:r w:rsidR="009D610D" w:rsidRPr="003957B8">
        <w:rPr>
          <w:sz w:val="28"/>
          <w:szCs w:val="28"/>
        </w:rPr>
        <w:t xml:space="preserve"> «Ветеран УФСБ РФ по РБ» </w:t>
      </w:r>
      <w:r w:rsidR="009230E3">
        <w:rPr>
          <w:sz w:val="28"/>
          <w:szCs w:val="28"/>
        </w:rPr>
        <w:t>в общей сложности</w:t>
      </w:r>
      <w:r w:rsidR="009D610D" w:rsidRPr="003957B8">
        <w:rPr>
          <w:sz w:val="28"/>
          <w:szCs w:val="28"/>
        </w:rPr>
        <w:t xml:space="preserve"> </w:t>
      </w:r>
      <w:r w:rsidR="00E55718" w:rsidRPr="003957B8">
        <w:rPr>
          <w:sz w:val="28"/>
          <w:szCs w:val="28"/>
        </w:rPr>
        <w:t>- 653 тысячи рублей.</w:t>
      </w:r>
    </w:p>
    <w:p w:rsidR="009D610D" w:rsidRDefault="009D610D" w:rsidP="00ED5EE3">
      <w:pPr>
        <w:ind w:firstLine="708"/>
        <w:jc w:val="both"/>
      </w:pPr>
    </w:p>
    <w:p w:rsidR="00BA7F50" w:rsidRDefault="00D0264F" w:rsidP="00ED5EE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B06E7" w:rsidRPr="004B06E7">
        <w:rPr>
          <w:bCs/>
          <w:sz w:val="28"/>
          <w:szCs w:val="28"/>
        </w:rPr>
        <w:t>В прошедшем году</w:t>
      </w:r>
      <w:r w:rsidRPr="004A07EA">
        <w:rPr>
          <w:bCs/>
          <w:sz w:val="28"/>
          <w:szCs w:val="28"/>
        </w:rPr>
        <w:t xml:space="preserve"> направления моей деятельности </w:t>
      </w:r>
      <w:r w:rsidRPr="004A07EA">
        <w:rPr>
          <w:sz w:val="28"/>
          <w:szCs w:val="28"/>
        </w:rPr>
        <w:t>формир</w:t>
      </w:r>
      <w:r>
        <w:rPr>
          <w:sz w:val="28"/>
          <w:szCs w:val="28"/>
        </w:rPr>
        <w:t>овались</w:t>
      </w:r>
      <w:r w:rsidRPr="004A07EA">
        <w:rPr>
          <w:sz w:val="28"/>
          <w:szCs w:val="28"/>
        </w:rPr>
        <w:t xml:space="preserve"> на основе предвыборных обязательств, </w:t>
      </w:r>
      <w:r>
        <w:rPr>
          <w:sz w:val="28"/>
          <w:szCs w:val="28"/>
        </w:rPr>
        <w:t xml:space="preserve">которые </w:t>
      </w:r>
      <w:r w:rsidRPr="004A07EA">
        <w:rPr>
          <w:sz w:val="28"/>
          <w:szCs w:val="28"/>
        </w:rPr>
        <w:t>станов</w:t>
      </w:r>
      <w:r>
        <w:rPr>
          <w:sz w:val="28"/>
          <w:szCs w:val="28"/>
        </w:rPr>
        <w:t>ились моими</w:t>
      </w:r>
      <w:r w:rsidRPr="004A07EA">
        <w:rPr>
          <w:sz w:val="28"/>
          <w:szCs w:val="28"/>
        </w:rPr>
        <w:t xml:space="preserve"> политическими приоритетами и в </w:t>
      </w:r>
      <w:r>
        <w:rPr>
          <w:sz w:val="28"/>
          <w:szCs w:val="28"/>
        </w:rPr>
        <w:t>прав</w:t>
      </w:r>
      <w:r w:rsidRPr="004A07EA">
        <w:rPr>
          <w:sz w:val="28"/>
          <w:szCs w:val="28"/>
        </w:rPr>
        <w:t xml:space="preserve">отворческой деятельности, и при принятии </w:t>
      </w:r>
      <w:r>
        <w:rPr>
          <w:sz w:val="28"/>
          <w:szCs w:val="28"/>
        </w:rPr>
        <w:t>местного</w:t>
      </w:r>
      <w:r w:rsidRPr="004A07EA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 xml:space="preserve">а также при решении иных вопросов местного значения. </w:t>
      </w:r>
    </w:p>
    <w:p w:rsidR="0060328E" w:rsidRDefault="00B13AB2" w:rsidP="00ED5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0264F">
        <w:rPr>
          <w:sz w:val="28"/>
          <w:szCs w:val="28"/>
        </w:rPr>
        <w:t>ак член партии</w:t>
      </w:r>
      <w:r w:rsidR="009230E3">
        <w:rPr>
          <w:sz w:val="28"/>
          <w:szCs w:val="28"/>
        </w:rPr>
        <w:t xml:space="preserve"> и член </w:t>
      </w:r>
      <w:r w:rsidR="0060328E" w:rsidRPr="0060328E">
        <w:rPr>
          <w:sz w:val="28"/>
          <w:szCs w:val="28"/>
        </w:rPr>
        <w:t>Полит</w:t>
      </w:r>
      <w:r w:rsidR="0060328E">
        <w:rPr>
          <w:sz w:val="28"/>
          <w:szCs w:val="28"/>
        </w:rPr>
        <w:t>с</w:t>
      </w:r>
      <w:r w:rsidR="0060328E" w:rsidRPr="0060328E">
        <w:rPr>
          <w:sz w:val="28"/>
          <w:szCs w:val="28"/>
        </w:rPr>
        <w:t>овет</w:t>
      </w:r>
      <w:r w:rsidR="0060328E">
        <w:rPr>
          <w:sz w:val="28"/>
          <w:szCs w:val="28"/>
        </w:rPr>
        <w:t>а</w:t>
      </w:r>
      <w:r w:rsidR="0060328E" w:rsidRPr="0060328E">
        <w:rPr>
          <w:sz w:val="28"/>
          <w:szCs w:val="28"/>
        </w:rPr>
        <w:t xml:space="preserve"> местного отделения Советского района г</w:t>
      </w:r>
      <w:proofErr w:type="gramStart"/>
      <w:r w:rsidR="0060328E" w:rsidRPr="0060328E">
        <w:rPr>
          <w:sz w:val="28"/>
          <w:szCs w:val="28"/>
        </w:rPr>
        <w:t>.У</w:t>
      </w:r>
      <w:proofErr w:type="gramEnd"/>
      <w:r w:rsidR="0060328E" w:rsidRPr="0060328E">
        <w:rPr>
          <w:sz w:val="28"/>
          <w:szCs w:val="28"/>
        </w:rPr>
        <w:t>фы</w:t>
      </w:r>
      <w:r w:rsidR="00D0264F">
        <w:rPr>
          <w:sz w:val="28"/>
          <w:szCs w:val="28"/>
        </w:rPr>
        <w:t>, считал своей обязанностью участвовать в партийных проектах ВПП «Единая Россия»</w:t>
      </w:r>
      <w:r w:rsidR="004B06E7">
        <w:rPr>
          <w:sz w:val="28"/>
          <w:szCs w:val="28"/>
        </w:rPr>
        <w:t>.</w:t>
      </w:r>
    </w:p>
    <w:p w:rsidR="0060328E" w:rsidRDefault="004B06E7" w:rsidP="00ED5EE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06E7">
        <w:rPr>
          <w:sz w:val="28"/>
          <w:szCs w:val="28"/>
        </w:rPr>
        <w:t>еализуя практику конкретных дел</w:t>
      </w:r>
      <w:r>
        <w:rPr>
          <w:sz w:val="28"/>
          <w:szCs w:val="28"/>
        </w:rPr>
        <w:t xml:space="preserve"> с</w:t>
      </w:r>
      <w:r w:rsidR="00D0264F">
        <w:rPr>
          <w:sz w:val="28"/>
          <w:szCs w:val="28"/>
        </w:rPr>
        <w:t xml:space="preserve"> моим участием в рамках проекта «</w:t>
      </w:r>
      <w:r w:rsidR="0060328E">
        <w:rPr>
          <w:sz w:val="28"/>
          <w:szCs w:val="28"/>
        </w:rPr>
        <w:t>Городская среда</w:t>
      </w:r>
      <w:r w:rsidR="00D0264F">
        <w:rPr>
          <w:sz w:val="28"/>
          <w:szCs w:val="28"/>
        </w:rPr>
        <w:t xml:space="preserve">» были </w:t>
      </w:r>
      <w:r w:rsidR="0060328E">
        <w:rPr>
          <w:sz w:val="28"/>
          <w:szCs w:val="28"/>
        </w:rPr>
        <w:t>приняты работы п</w:t>
      </w:r>
      <w:r w:rsidR="00D0264F">
        <w:rPr>
          <w:sz w:val="28"/>
          <w:szCs w:val="28"/>
        </w:rPr>
        <w:t>о</w:t>
      </w:r>
      <w:r w:rsidR="0060328E">
        <w:rPr>
          <w:sz w:val="28"/>
          <w:szCs w:val="28"/>
        </w:rPr>
        <w:t xml:space="preserve"> завершению благоустройства дворовой территории по </w:t>
      </w:r>
      <w:r w:rsidR="0060328E" w:rsidRPr="0060328E">
        <w:rPr>
          <w:sz w:val="28"/>
          <w:szCs w:val="28"/>
        </w:rPr>
        <w:t>ул. Достоевского, 97/1</w:t>
      </w:r>
      <w:r w:rsidR="0060328E">
        <w:rPr>
          <w:sz w:val="28"/>
          <w:szCs w:val="28"/>
        </w:rPr>
        <w:t>.</w:t>
      </w:r>
    </w:p>
    <w:p w:rsidR="004B06E7" w:rsidRPr="00474F26" w:rsidRDefault="00691AF0" w:rsidP="00ED5EE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Историческая память и программы «Культура России» внесено предложение об организации</w:t>
      </w:r>
      <w:r w:rsidR="006F5E54">
        <w:rPr>
          <w:sz w:val="28"/>
          <w:szCs w:val="28"/>
        </w:rPr>
        <w:t xml:space="preserve"> в городе Уфе дома-музея выдающегося деятеля искусств Ф.И. Шаляпина в </w:t>
      </w:r>
      <w:r w:rsidR="00474F26" w:rsidRPr="00474F26">
        <w:rPr>
          <w:rStyle w:val="extended-textshort"/>
          <w:bCs/>
          <w:sz w:val="28"/>
          <w:szCs w:val="28"/>
        </w:rPr>
        <w:t>Стратеги</w:t>
      </w:r>
      <w:r w:rsidR="00474F26">
        <w:rPr>
          <w:rStyle w:val="extended-textshort"/>
          <w:bCs/>
          <w:sz w:val="28"/>
          <w:szCs w:val="28"/>
        </w:rPr>
        <w:t>ю</w:t>
      </w:r>
      <w:r w:rsidR="00474F26" w:rsidRPr="00474F26">
        <w:rPr>
          <w:rStyle w:val="extended-textshort"/>
          <w:sz w:val="28"/>
          <w:szCs w:val="28"/>
        </w:rPr>
        <w:t xml:space="preserve"> социально-экономического </w:t>
      </w:r>
      <w:r w:rsidR="00474F26">
        <w:rPr>
          <w:rStyle w:val="extended-textshort"/>
          <w:sz w:val="28"/>
          <w:szCs w:val="28"/>
        </w:rPr>
        <w:t xml:space="preserve">развития города </w:t>
      </w:r>
      <w:r w:rsidR="00474F26" w:rsidRPr="00474F26">
        <w:rPr>
          <w:rStyle w:val="extended-textshort"/>
          <w:bCs/>
          <w:sz w:val="28"/>
          <w:szCs w:val="28"/>
        </w:rPr>
        <w:t>Уфы</w:t>
      </w:r>
      <w:r w:rsidR="00474F26" w:rsidRPr="00474F26">
        <w:rPr>
          <w:rStyle w:val="extended-textshort"/>
          <w:sz w:val="28"/>
          <w:szCs w:val="28"/>
        </w:rPr>
        <w:t xml:space="preserve"> </w:t>
      </w:r>
      <w:r w:rsidR="00474F26" w:rsidRPr="00474F26">
        <w:rPr>
          <w:rStyle w:val="extended-textshort"/>
          <w:bCs/>
          <w:sz w:val="28"/>
          <w:szCs w:val="28"/>
        </w:rPr>
        <w:t>до</w:t>
      </w:r>
      <w:r w:rsidR="00474F26" w:rsidRPr="00474F26">
        <w:rPr>
          <w:rStyle w:val="extended-textshort"/>
          <w:sz w:val="28"/>
          <w:szCs w:val="28"/>
        </w:rPr>
        <w:t xml:space="preserve"> </w:t>
      </w:r>
      <w:r w:rsidR="00474F26" w:rsidRPr="00474F26">
        <w:rPr>
          <w:rStyle w:val="extended-textshort"/>
          <w:bCs/>
          <w:sz w:val="28"/>
          <w:szCs w:val="28"/>
        </w:rPr>
        <w:t>2030</w:t>
      </w:r>
      <w:r w:rsidR="00474F26" w:rsidRPr="00474F26">
        <w:rPr>
          <w:rStyle w:val="extended-textshort"/>
          <w:sz w:val="28"/>
          <w:szCs w:val="28"/>
        </w:rPr>
        <w:t xml:space="preserve"> </w:t>
      </w:r>
      <w:r w:rsidR="00474F26" w:rsidRPr="00474F26">
        <w:rPr>
          <w:rStyle w:val="extended-textshort"/>
          <w:bCs/>
          <w:sz w:val="28"/>
          <w:szCs w:val="28"/>
        </w:rPr>
        <w:t>года</w:t>
      </w:r>
      <w:r w:rsidR="005B5BBA">
        <w:rPr>
          <w:rStyle w:val="extended-textshort"/>
          <w:bCs/>
          <w:sz w:val="28"/>
          <w:szCs w:val="28"/>
        </w:rPr>
        <w:t>, со следующими ключевыми проектами, как «Развитие историко-культурного потенциала» и «</w:t>
      </w:r>
      <w:proofErr w:type="spellStart"/>
      <w:r w:rsidR="005B5BBA">
        <w:rPr>
          <w:rStyle w:val="extended-textshort"/>
          <w:bCs/>
          <w:sz w:val="28"/>
          <w:szCs w:val="28"/>
        </w:rPr>
        <w:t>Имиджевые</w:t>
      </w:r>
      <w:proofErr w:type="spellEnd"/>
      <w:r w:rsidR="005B5BBA">
        <w:rPr>
          <w:rStyle w:val="extended-textshort"/>
          <w:bCs/>
          <w:sz w:val="28"/>
          <w:szCs w:val="28"/>
        </w:rPr>
        <w:t xml:space="preserve"> архитектурные объекты».</w:t>
      </w:r>
    </w:p>
    <w:p w:rsidR="00CE7469" w:rsidRPr="00474F26" w:rsidRDefault="00474F26" w:rsidP="00ED5EE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Детский спорт, а также явля</w:t>
      </w:r>
      <w:r w:rsidR="00361433">
        <w:rPr>
          <w:sz w:val="28"/>
          <w:szCs w:val="28"/>
        </w:rPr>
        <w:t xml:space="preserve">ясь председателем Региональной общественной организации «Федерация шахмат Республики Башкортостан» </w:t>
      </w:r>
      <w:r w:rsidR="00CE7469">
        <w:rPr>
          <w:sz w:val="28"/>
          <w:szCs w:val="28"/>
        </w:rPr>
        <w:t xml:space="preserve">в </w:t>
      </w:r>
      <w:r w:rsidR="00CE7469" w:rsidRPr="00474F26">
        <w:rPr>
          <w:rStyle w:val="extended-textshort"/>
          <w:bCs/>
          <w:sz w:val="28"/>
          <w:szCs w:val="28"/>
        </w:rPr>
        <w:t>Стратеги</w:t>
      </w:r>
      <w:r w:rsidR="00CE7469">
        <w:rPr>
          <w:rStyle w:val="extended-textshort"/>
          <w:bCs/>
          <w:sz w:val="28"/>
          <w:szCs w:val="28"/>
        </w:rPr>
        <w:t>ю</w:t>
      </w:r>
      <w:r w:rsidR="00CE7469" w:rsidRPr="00474F26">
        <w:rPr>
          <w:rStyle w:val="extended-textshort"/>
          <w:sz w:val="28"/>
          <w:szCs w:val="28"/>
        </w:rPr>
        <w:t xml:space="preserve"> социально-экономического </w:t>
      </w:r>
      <w:r w:rsidR="00CE7469">
        <w:rPr>
          <w:rStyle w:val="extended-textshort"/>
          <w:sz w:val="28"/>
          <w:szCs w:val="28"/>
        </w:rPr>
        <w:t xml:space="preserve">развития города </w:t>
      </w:r>
      <w:r w:rsidR="00CE7469" w:rsidRPr="00474F26">
        <w:rPr>
          <w:rStyle w:val="extended-textshort"/>
          <w:bCs/>
          <w:sz w:val="28"/>
          <w:szCs w:val="28"/>
        </w:rPr>
        <w:t>Уфы</w:t>
      </w:r>
      <w:r w:rsidR="00CE7469" w:rsidRPr="00474F26">
        <w:rPr>
          <w:rStyle w:val="extended-textshort"/>
          <w:sz w:val="28"/>
          <w:szCs w:val="28"/>
        </w:rPr>
        <w:t xml:space="preserve"> </w:t>
      </w:r>
      <w:r w:rsidR="00CE7469" w:rsidRPr="00474F26">
        <w:rPr>
          <w:rStyle w:val="extended-textshort"/>
          <w:bCs/>
          <w:sz w:val="28"/>
          <w:szCs w:val="28"/>
        </w:rPr>
        <w:t>до</w:t>
      </w:r>
      <w:r w:rsidR="00CE7469" w:rsidRPr="00474F26">
        <w:rPr>
          <w:rStyle w:val="extended-textshort"/>
          <w:sz w:val="28"/>
          <w:szCs w:val="28"/>
        </w:rPr>
        <w:t xml:space="preserve"> </w:t>
      </w:r>
      <w:r w:rsidR="00CE7469" w:rsidRPr="00474F26">
        <w:rPr>
          <w:rStyle w:val="extended-textshort"/>
          <w:bCs/>
          <w:sz w:val="28"/>
          <w:szCs w:val="28"/>
        </w:rPr>
        <w:t>2030</w:t>
      </w:r>
      <w:r w:rsidR="00CE7469" w:rsidRPr="00474F26">
        <w:rPr>
          <w:rStyle w:val="extended-textshort"/>
          <w:sz w:val="28"/>
          <w:szCs w:val="28"/>
        </w:rPr>
        <w:t xml:space="preserve"> </w:t>
      </w:r>
      <w:r w:rsidR="00CE7469" w:rsidRPr="00474F26">
        <w:rPr>
          <w:rStyle w:val="extended-textshort"/>
          <w:bCs/>
          <w:sz w:val="28"/>
          <w:szCs w:val="28"/>
        </w:rPr>
        <w:t>года</w:t>
      </w:r>
      <w:r w:rsidR="00CE7469">
        <w:rPr>
          <w:rStyle w:val="extended-textshort"/>
          <w:bCs/>
          <w:sz w:val="28"/>
          <w:szCs w:val="28"/>
        </w:rPr>
        <w:t xml:space="preserve"> было включено создание «Центрального дома шахмат».</w:t>
      </w:r>
      <w:r w:rsidR="00B308C9">
        <w:rPr>
          <w:rStyle w:val="extended-textshort"/>
          <w:bCs/>
          <w:sz w:val="28"/>
          <w:szCs w:val="28"/>
        </w:rPr>
        <w:t xml:space="preserve"> Это позволит </w:t>
      </w:r>
      <w:r w:rsidR="00474A31">
        <w:rPr>
          <w:sz w:val="28"/>
          <w:szCs w:val="28"/>
        </w:rPr>
        <w:t>сконцентрировать организационную и спортивную работу в одном месте, создать методический центр</w:t>
      </w:r>
      <w:r w:rsidR="00474A31" w:rsidRPr="00F1035E">
        <w:rPr>
          <w:sz w:val="28"/>
          <w:szCs w:val="28"/>
        </w:rPr>
        <w:t>, способны</w:t>
      </w:r>
      <w:r w:rsidR="00474A31">
        <w:rPr>
          <w:sz w:val="28"/>
          <w:szCs w:val="28"/>
        </w:rPr>
        <w:t xml:space="preserve">й </w:t>
      </w:r>
      <w:r w:rsidR="00474A31" w:rsidRPr="00F1035E">
        <w:rPr>
          <w:sz w:val="28"/>
          <w:szCs w:val="28"/>
        </w:rPr>
        <w:t xml:space="preserve">вести подготовку преподавателей для организации уроков шахмат в </w:t>
      </w:r>
      <w:r w:rsidR="00474A31">
        <w:rPr>
          <w:sz w:val="28"/>
          <w:szCs w:val="28"/>
        </w:rPr>
        <w:t>школах</w:t>
      </w:r>
      <w:r w:rsidR="00527545">
        <w:rPr>
          <w:sz w:val="28"/>
          <w:szCs w:val="28"/>
        </w:rPr>
        <w:t xml:space="preserve"> в рам</w:t>
      </w:r>
      <w:r w:rsidR="00A976F6">
        <w:rPr>
          <w:sz w:val="28"/>
          <w:szCs w:val="28"/>
        </w:rPr>
        <w:t>ках принятой всероссийской программы «Шахматы в школах»</w:t>
      </w:r>
      <w:r w:rsidR="00474A31" w:rsidRPr="00F1035E">
        <w:rPr>
          <w:sz w:val="28"/>
          <w:szCs w:val="28"/>
        </w:rPr>
        <w:t>.</w:t>
      </w:r>
    </w:p>
    <w:p w:rsidR="00D0264F" w:rsidRDefault="00C7700A" w:rsidP="00ED5EE3">
      <w:pPr>
        <w:ind w:firstLine="709"/>
        <w:jc w:val="both"/>
      </w:pPr>
      <w:r w:rsidRPr="00F1035E">
        <w:rPr>
          <w:sz w:val="28"/>
          <w:szCs w:val="28"/>
        </w:rPr>
        <w:t>За п</w:t>
      </w:r>
      <w:r>
        <w:rPr>
          <w:sz w:val="28"/>
          <w:szCs w:val="28"/>
        </w:rPr>
        <w:t>рошедший год</w:t>
      </w:r>
      <w:r w:rsidRPr="00F1035E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деятельности на посту председателя Федерации шахмат Республики Башкортостан</w:t>
      </w:r>
      <w:r w:rsidRPr="00F1035E">
        <w:rPr>
          <w:sz w:val="28"/>
          <w:szCs w:val="28"/>
        </w:rPr>
        <w:t xml:space="preserve"> удалось добиться серьезных успехов в развитии такого популярного вида спорта, как шахматы. Созданы </w:t>
      </w:r>
      <w:r w:rsidRPr="00F1035E">
        <w:rPr>
          <w:sz w:val="28"/>
          <w:szCs w:val="28"/>
        </w:rPr>
        <w:lastRenderedPageBreak/>
        <w:t>филиалы федерации шахмат в республик</w:t>
      </w:r>
      <w:r w:rsidR="00A976F6">
        <w:rPr>
          <w:sz w:val="28"/>
          <w:szCs w:val="28"/>
        </w:rPr>
        <w:t>е</w:t>
      </w:r>
      <w:r w:rsidRPr="00F1035E">
        <w:rPr>
          <w:sz w:val="28"/>
          <w:szCs w:val="28"/>
        </w:rPr>
        <w:t xml:space="preserve">, что позволило заметно повысить массовость. </w:t>
      </w:r>
      <w:r w:rsidR="007F1472">
        <w:rPr>
          <w:sz w:val="28"/>
          <w:szCs w:val="28"/>
        </w:rPr>
        <w:t>Занятиями шахматами в регионе на конец года охвачено более 16000 человек.</w:t>
      </w:r>
      <w:r w:rsidR="00A976F6">
        <w:rPr>
          <w:sz w:val="28"/>
          <w:szCs w:val="28"/>
        </w:rPr>
        <w:t xml:space="preserve"> </w:t>
      </w:r>
      <w:r w:rsidRPr="00F1035E">
        <w:rPr>
          <w:sz w:val="28"/>
          <w:szCs w:val="28"/>
        </w:rPr>
        <w:t>Есть и весомые с</w:t>
      </w:r>
      <w:r w:rsidR="007F1472">
        <w:rPr>
          <w:sz w:val="28"/>
          <w:szCs w:val="28"/>
        </w:rPr>
        <w:t>портивные достижения</w:t>
      </w:r>
      <w:r>
        <w:rPr>
          <w:sz w:val="28"/>
          <w:szCs w:val="28"/>
        </w:rPr>
        <w:t xml:space="preserve"> в Чемпионате России </w:t>
      </w:r>
      <w:r w:rsidR="007F1472">
        <w:rPr>
          <w:sz w:val="28"/>
          <w:szCs w:val="28"/>
        </w:rPr>
        <w:t xml:space="preserve">среди женских клубных команд, а также </w:t>
      </w:r>
      <w:r w:rsidR="00554318">
        <w:rPr>
          <w:sz w:val="28"/>
          <w:szCs w:val="28"/>
        </w:rPr>
        <w:t>среди школьников.</w:t>
      </w:r>
      <w:r>
        <w:rPr>
          <w:sz w:val="28"/>
          <w:szCs w:val="28"/>
        </w:rPr>
        <w:t xml:space="preserve"> </w:t>
      </w:r>
    </w:p>
    <w:p w:rsidR="002D5018" w:rsidRDefault="00D0264F" w:rsidP="00ED5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D0E">
        <w:rPr>
          <w:sz w:val="28"/>
          <w:szCs w:val="28"/>
        </w:rPr>
        <w:t>В Советском районе г</w:t>
      </w:r>
      <w:proofErr w:type="gramStart"/>
      <w:r w:rsidR="002F1D0E">
        <w:rPr>
          <w:sz w:val="28"/>
          <w:szCs w:val="28"/>
        </w:rPr>
        <w:t>.У</w:t>
      </w:r>
      <w:proofErr w:type="gramEnd"/>
      <w:r w:rsidR="002F1D0E">
        <w:rPr>
          <w:sz w:val="28"/>
          <w:szCs w:val="28"/>
        </w:rPr>
        <w:t>фы н</w:t>
      </w:r>
      <w:r w:rsidR="002F1D0E" w:rsidRPr="002F1D0E">
        <w:rPr>
          <w:sz w:val="28"/>
          <w:szCs w:val="28"/>
        </w:rPr>
        <w:t>а протяжении года среди малышей проводились спартакиады</w:t>
      </w:r>
      <w:r w:rsidR="002F1D0E">
        <w:t xml:space="preserve">. В </w:t>
      </w:r>
      <w:r w:rsidR="002F1D0E" w:rsidRPr="002D5018">
        <w:rPr>
          <w:sz w:val="28"/>
          <w:szCs w:val="28"/>
        </w:rPr>
        <w:t>организованном финальном турнире «Волшебная пешка» приняли участие самые сильные воспитанники детских садов.</w:t>
      </w:r>
      <w:r w:rsidR="002D5018">
        <w:rPr>
          <w:sz w:val="28"/>
          <w:szCs w:val="28"/>
        </w:rPr>
        <w:t xml:space="preserve"> </w:t>
      </w:r>
      <w:r w:rsidR="002D5018" w:rsidRPr="002D5018">
        <w:rPr>
          <w:sz w:val="28"/>
          <w:szCs w:val="28"/>
        </w:rPr>
        <w:t>За победу в «Волшебной пешке» боролись 38 детей: 32 мальчика и 6 девочек в возрасте от 4 до 6 лет.</w:t>
      </w:r>
    </w:p>
    <w:p w:rsidR="002D5018" w:rsidRPr="005102FD" w:rsidRDefault="005102FD" w:rsidP="00ED5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018" w:rsidRPr="005102FD">
        <w:rPr>
          <w:sz w:val="28"/>
          <w:szCs w:val="28"/>
        </w:rPr>
        <w:t xml:space="preserve">25 апреля </w:t>
      </w:r>
      <w:r w:rsidRPr="005102FD">
        <w:rPr>
          <w:sz w:val="28"/>
          <w:szCs w:val="28"/>
        </w:rPr>
        <w:t>на базе учреждения дополнительного образования «</w:t>
      </w:r>
      <w:hyperlink r:id="rId5" w:tooltip="Станция юных техников" w:history="1">
        <w:r w:rsidRPr="005102FD">
          <w:rPr>
            <w:rStyle w:val="a5"/>
            <w:sz w:val="28"/>
            <w:szCs w:val="28"/>
          </w:rPr>
          <w:t>Станция юных техников</w:t>
        </w:r>
      </w:hyperlink>
      <w:r w:rsidRPr="005102FD">
        <w:rPr>
          <w:sz w:val="28"/>
          <w:szCs w:val="28"/>
        </w:rPr>
        <w:t>»</w:t>
      </w:r>
      <w:r w:rsidR="002D5018" w:rsidRPr="005102FD">
        <w:rPr>
          <w:sz w:val="28"/>
          <w:szCs w:val="28"/>
        </w:rPr>
        <w:t xml:space="preserve"> прошел городской шахматный турнир, посвященный Дню Победы в Великой отечественной Войне и 80-летию Советского района городского округа города Уфы Республики Башкортостан.</w:t>
      </w:r>
      <w:r w:rsidRPr="005102FD">
        <w:rPr>
          <w:sz w:val="28"/>
          <w:szCs w:val="28"/>
        </w:rPr>
        <w:t xml:space="preserve"> </w:t>
      </w:r>
      <w:r w:rsidR="002D5018" w:rsidRPr="005102FD">
        <w:rPr>
          <w:sz w:val="28"/>
          <w:szCs w:val="28"/>
        </w:rPr>
        <w:t>В нем прияли участие более 80 лучших, юных шахматистов из города Уфы.</w:t>
      </w:r>
    </w:p>
    <w:p w:rsidR="005102FD" w:rsidRPr="005102FD" w:rsidRDefault="005102FD" w:rsidP="00ED5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5102FD">
        <w:rPr>
          <w:sz w:val="28"/>
          <w:szCs w:val="28"/>
        </w:rPr>
        <w:t xml:space="preserve">ва года подряд проводился среди детишек в Советском районе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5102FD">
        <w:rPr>
          <w:sz w:val="28"/>
          <w:szCs w:val="28"/>
        </w:rPr>
        <w:t>У</w:t>
      </w:r>
      <w:proofErr w:type="gramEnd"/>
      <w:r w:rsidRPr="005102FD">
        <w:rPr>
          <w:sz w:val="28"/>
          <w:szCs w:val="28"/>
        </w:rPr>
        <w:t>фы Республиканский детский шахматный фестиваль среди дошкольных образовательных учреждений «Йондо</w:t>
      </w:r>
      <w:r w:rsidRPr="005102FD">
        <w:rPr>
          <w:rFonts w:eastAsia="MS Mincho" w:hAnsi="MS Mincho"/>
          <w:sz w:val="28"/>
          <w:szCs w:val="28"/>
        </w:rPr>
        <w:t>ҙ</w:t>
      </w:r>
      <w:r w:rsidRPr="005102FD">
        <w:rPr>
          <w:sz w:val="28"/>
          <w:szCs w:val="28"/>
        </w:rPr>
        <w:t>со</w:t>
      </w:r>
      <w:r w:rsidRPr="005102FD">
        <w:rPr>
          <w:rFonts w:eastAsia="MS Mincho" w:hAnsi="MS Mincho"/>
          <w:sz w:val="28"/>
          <w:szCs w:val="28"/>
        </w:rPr>
        <w:t>ҡ</w:t>
      </w:r>
      <w:r w:rsidRPr="005102FD">
        <w:rPr>
          <w:sz w:val="28"/>
          <w:szCs w:val="28"/>
        </w:rPr>
        <w:t>» - «Звездочка».</w:t>
      </w:r>
    </w:p>
    <w:p w:rsidR="002D5018" w:rsidRDefault="00AF762A" w:rsidP="00ED5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проводимых мероприятий и приобретения спортивного инвентаря в 2018 году мною было перечислено РОО «Федерация шахмат РБ» в качестве финансовой поддержки 1 191 700 рублей.</w:t>
      </w:r>
    </w:p>
    <w:p w:rsidR="00AF762A" w:rsidRDefault="00AF762A" w:rsidP="00ED5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</w:t>
      </w:r>
      <w:r w:rsidR="001D047B">
        <w:rPr>
          <w:sz w:val="28"/>
          <w:szCs w:val="28"/>
        </w:rPr>
        <w:t>с целью участия в проекте Детский спорт, была оказана благотворительная помощь Региональному отделению Общероссийской общественной организации «Федерация рукопашного боя» по Республике Башкортостан в сумме 288 000 рублей.</w:t>
      </w:r>
    </w:p>
    <w:p w:rsidR="001D047B" w:rsidRDefault="001D047B" w:rsidP="00ED5EE3">
      <w:pPr>
        <w:jc w:val="both"/>
        <w:rPr>
          <w:sz w:val="28"/>
          <w:szCs w:val="28"/>
        </w:rPr>
      </w:pPr>
    </w:p>
    <w:p w:rsidR="00D47C11" w:rsidRDefault="001F5255" w:rsidP="00ED5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481B">
        <w:rPr>
          <w:sz w:val="28"/>
          <w:szCs w:val="28"/>
        </w:rPr>
        <w:t>Большая работа была проделана</w:t>
      </w:r>
      <w:r w:rsidR="00D47C11">
        <w:rPr>
          <w:sz w:val="28"/>
          <w:szCs w:val="28"/>
        </w:rPr>
        <w:t xml:space="preserve">, </w:t>
      </w:r>
      <w:r w:rsidR="0074481B">
        <w:rPr>
          <w:sz w:val="28"/>
          <w:szCs w:val="28"/>
        </w:rPr>
        <w:t>будучи председателем Постоянной комиссии</w:t>
      </w:r>
      <w:r w:rsidR="00554671">
        <w:rPr>
          <w:sz w:val="28"/>
          <w:szCs w:val="28"/>
        </w:rPr>
        <w:t xml:space="preserve"> </w:t>
      </w:r>
      <w:proofErr w:type="gramStart"/>
      <w:r w:rsidR="00554671">
        <w:rPr>
          <w:sz w:val="28"/>
          <w:szCs w:val="28"/>
        </w:rPr>
        <w:t>Совета</w:t>
      </w:r>
      <w:proofErr w:type="gramEnd"/>
      <w:r w:rsidR="00554671">
        <w:rPr>
          <w:sz w:val="28"/>
          <w:szCs w:val="28"/>
        </w:rPr>
        <w:t xml:space="preserve"> городского округа город Уфа РБ по правовым вопросам, охране прав и свобод граждан</w:t>
      </w:r>
      <w:r w:rsidR="00D47C11">
        <w:rPr>
          <w:sz w:val="28"/>
          <w:szCs w:val="28"/>
        </w:rPr>
        <w:t xml:space="preserve">. </w:t>
      </w:r>
    </w:p>
    <w:p w:rsidR="001D047B" w:rsidRDefault="00D47C11" w:rsidP="00ED5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на комиссии было рассмотрено 161 вопрос, из них 158 проектов решений Совета, внесённые на заседания Совета, а также </w:t>
      </w:r>
      <w:r w:rsidR="00E80130">
        <w:rPr>
          <w:sz w:val="28"/>
          <w:szCs w:val="28"/>
        </w:rPr>
        <w:t xml:space="preserve">иные </w:t>
      </w:r>
      <w:r>
        <w:rPr>
          <w:sz w:val="28"/>
          <w:szCs w:val="28"/>
        </w:rPr>
        <w:t>вопросы, рассмотренные на заседаниях постоянной комиссии, относящиеся к компетенции постоянной комиссии.</w:t>
      </w:r>
    </w:p>
    <w:p w:rsidR="00E80130" w:rsidRPr="004B0654" w:rsidRDefault="00E80130" w:rsidP="00ED5EE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возложенному н</w:t>
      </w:r>
      <w:r w:rsidRPr="004B0654">
        <w:rPr>
          <w:sz w:val="28"/>
          <w:szCs w:val="28"/>
        </w:rPr>
        <w:t xml:space="preserve">а постоянную комиссию Совета </w:t>
      </w:r>
      <w:proofErr w:type="gramStart"/>
      <w:r w:rsidRPr="004B0654">
        <w:rPr>
          <w:sz w:val="28"/>
          <w:szCs w:val="28"/>
        </w:rPr>
        <w:t>контрол</w:t>
      </w:r>
      <w:r>
        <w:rPr>
          <w:sz w:val="28"/>
          <w:szCs w:val="28"/>
        </w:rPr>
        <w:t>ю за</w:t>
      </w:r>
      <w:proofErr w:type="gramEnd"/>
      <w:r>
        <w:rPr>
          <w:sz w:val="28"/>
          <w:szCs w:val="28"/>
        </w:rPr>
        <w:t xml:space="preserve"> исполнением 35 решений Совета</w:t>
      </w:r>
      <w:r w:rsidRPr="001371C1">
        <w:rPr>
          <w:sz w:val="28"/>
          <w:szCs w:val="28"/>
        </w:rPr>
        <w:t xml:space="preserve"> городского округа город Уфа Республики Башкортостан</w:t>
      </w:r>
      <w:r>
        <w:rPr>
          <w:sz w:val="28"/>
          <w:szCs w:val="28"/>
        </w:rPr>
        <w:t>.</w:t>
      </w:r>
    </w:p>
    <w:p w:rsidR="00D47C11" w:rsidRDefault="00D47C11" w:rsidP="00ED5EE3">
      <w:pPr>
        <w:ind w:firstLine="708"/>
        <w:jc w:val="both"/>
        <w:rPr>
          <w:sz w:val="28"/>
          <w:szCs w:val="28"/>
        </w:rPr>
      </w:pPr>
    </w:p>
    <w:p w:rsidR="00E80130" w:rsidRPr="00A335EF" w:rsidRDefault="006807DB" w:rsidP="00ED5EE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E801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0130" w:rsidRPr="00A335EF">
        <w:rPr>
          <w:sz w:val="28"/>
          <w:szCs w:val="28"/>
        </w:rPr>
        <w:t>остоянной комиссией Совета подготовлены и внесены 3 проекта    решений Совета городского округа город Уфа Республики Башкортостан:</w:t>
      </w:r>
    </w:p>
    <w:p w:rsidR="00E80130" w:rsidRPr="00A335EF" w:rsidRDefault="00E80130" w:rsidP="00ED5EE3">
      <w:pPr>
        <w:ind w:firstLine="567"/>
        <w:contextualSpacing/>
        <w:jc w:val="both"/>
        <w:rPr>
          <w:sz w:val="28"/>
          <w:szCs w:val="28"/>
        </w:rPr>
      </w:pPr>
      <w:r w:rsidRPr="00A335EF">
        <w:rPr>
          <w:sz w:val="28"/>
          <w:szCs w:val="28"/>
        </w:rPr>
        <w:t xml:space="preserve">- решение Совета городского округа город Уфа Республики Башкортостан от  </w:t>
      </w:r>
      <w:r w:rsidRPr="00A335EF">
        <w:rPr>
          <w:bCs/>
          <w:sz w:val="28"/>
          <w:szCs w:val="28"/>
        </w:rPr>
        <w:t>30.05.2018 года № 26/3 «</w:t>
      </w:r>
      <w:r w:rsidRPr="00A335EF">
        <w:rPr>
          <w:sz w:val="28"/>
          <w:szCs w:val="28"/>
        </w:rPr>
        <w:t>О внесении изменений в Устав городского округа город Уфа Республики Башкортостан»;</w:t>
      </w:r>
    </w:p>
    <w:p w:rsidR="00E80130" w:rsidRPr="00A335EF" w:rsidRDefault="00E80130" w:rsidP="00ED5EE3">
      <w:pPr>
        <w:ind w:firstLine="567"/>
        <w:contextualSpacing/>
        <w:jc w:val="both"/>
        <w:rPr>
          <w:sz w:val="28"/>
          <w:szCs w:val="28"/>
        </w:rPr>
      </w:pPr>
      <w:r w:rsidRPr="00A335EF">
        <w:rPr>
          <w:sz w:val="28"/>
          <w:szCs w:val="28"/>
        </w:rPr>
        <w:t xml:space="preserve">- решение Совета городского округа город Уфа Республики Башкортостан от </w:t>
      </w:r>
      <w:r w:rsidRPr="00A335EF">
        <w:rPr>
          <w:bCs/>
          <w:sz w:val="28"/>
          <w:szCs w:val="28"/>
        </w:rPr>
        <w:t>30.05.2018 № 26/36</w:t>
      </w:r>
      <w:r w:rsidRPr="00A335EF">
        <w:rPr>
          <w:sz w:val="28"/>
          <w:szCs w:val="28"/>
        </w:rPr>
        <w:t xml:space="preserve"> «О признании утратившим силу решения Президиума Уфимского городского Совета Республики </w:t>
      </w:r>
      <w:r w:rsidRPr="00A335EF">
        <w:rPr>
          <w:sz w:val="28"/>
          <w:szCs w:val="28"/>
        </w:rPr>
        <w:lastRenderedPageBreak/>
        <w:t xml:space="preserve">Башкортостан от 24 сентября 2003 года № 40/1 «О </w:t>
      </w:r>
      <w:proofErr w:type="gramStart"/>
      <w:r w:rsidRPr="00A335EF">
        <w:rPr>
          <w:sz w:val="28"/>
          <w:szCs w:val="28"/>
        </w:rPr>
        <w:t>Положении</w:t>
      </w:r>
      <w:proofErr w:type="gramEnd"/>
      <w:r w:rsidRPr="00A335EF">
        <w:rPr>
          <w:sz w:val="28"/>
          <w:szCs w:val="28"/>
        </w:rPr>
        <w:t xml:space="preserve"> о порядке межевания территории г. Уфы»; </w:t>
      </w:r>
    </w:p>
    <w:p w:rsidR="00E80130" w:rsidRPr="00A335EF" w:rsidRDefault="00E80130" w:rsidP="00ED5EE3">
      <w:pPr>
        <w:ind w:firstLine="709"/>
        <w:jc w:val="both"/>
        <w:rPr>
          <w:sz w:val="28"/>
          <w:szCs w:val="28"/>
        </w:rPr>
      </w:pPr>
      <w:r w:rsidRPr="00A335EF">
        <w:rPr>
          <w:sz w:val="28"/>
          <w:szCs w:val="28"/>
        </w:rPr>
        <w:t xml:space="preserve">- решение Совета городского округа город Уфа Республики Башкортостан от </w:t>
      </w:r>
      <w:r w:rsidRPr="00A335EF">
        <w:rPr>
          <w:bCs/>
          <w:sz w:val="28"/>
          <w:szCs w:val="28"/>
        </w:rPr>
        <w:t>29.08.2018 года № 30/9</w:t>
      </w:r>
      <w:r w:rsidRPr="00A335EF">
        <w:rPr>
          <w:b/>
          <w:bCs/>
          <w:sz w:val="28"/>
          <w:szCs w:val="28"/>
        </w:rPr>
        <w:t xml:space="preserve"> «</w:t>
      </w:r>
      <w:r w:rsidRPr="00A335EF">
        <w:rPr>
          <w:sz w:val="28"/>
          <w:szCs w:val="28"/>
        </w:rPr>
        <w:t xml:space="preserve">О признании </w:t>
      </w:r>
      <w:proofErr w:type="gramStart"/>
      <w:r w:rsidRPr="00A335EF">
        <w:rPr>
          <w:sz w:val="28"/>
          <w:szCs w:val="28"/>
        </w:rPr>
        <w:t>утратившим</w:t>
      </w:r>
      <w:proofErr w:type="gramEnd"/>
      <w:r w:rsidRPr="00A335EF">
        <w:rPr>
          <w:sz w:val="28"/>
          <w:szCs w:val="28"/>
        </w:rPr>
        <w:t xml:space="preserve"> силу решения Уфимского городского Совета Республики Башкортостан от 24 марта 2005 года № 12/9 «Об утверждении Правил содержания домашних животных в г. Уфе».</w:t>
      </w:r>
    </w:p>
    <w:p w:rsidR="00E80130" w:rsidRPr="00A335EF" w:rsidRDefault="00E80130" w:rsidP="00ED5EE3">
      <w:pPr>
        <w:pStyle w:val="western"/>
        <w:spacing w:before="120" w:beforeAutospacing="0" w:after="0" w:afterAutospacing="0" w:line="240" w:lineRule="auto"/>
        <w:ind w:firstLine="567"/>
      </w:pPr>
      <w:r w:rsidRPr="00A335EF">
        <w:t xml:space="preserve">Необходимо отметить </w:t>
      </w:r>
      <w:r w:rsidR="006807DB">
        <w:t>моё участие</w:t>
      </w:r>
      <w:r w:rsidRPr="00A335EF">
        <w:t xml:space="preserve"> в проводимых Советом городского округа город Уфа </w:t>
      </w:r>
      <w:r w:rsidR="006807DB">
        <w:t xml:space="preserve">следующих </w:t>
      </w:r>
      <w:r w:rsidRPr="00A335EF">
        <w:t xml:space="preserve">мероприятиях: </w:t>
      </w:r>
    </w:p>
    <w:p w:rsidR="00E80130" w:rsidRPr="00A335EF" w:rsidRDefault="00E80130" w:rsidP="00ED5EE3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5EF">
        <w:rPr>
          <w:spacing w:val="5"/>
          <w:sz w:val="28"/>
          <w:szCs w:val="28"/>
        </w:rPr>
        <w:t>публичные слушания по проекту решения Совета городского округа</w:t>
      </w:r>
      <w:r w:rsidR="006807DB">
        <w:rPr>
          <w:spacing w:val="5"/>
          <w:sz w:val="28"/>
          <w:szCs w:val="28"/>
        </w:rPr>
        <w:t xml:space="preserve"> </w:t>
      </w:r>
      <w:r w:rsidRPr="00A335EF">
        <w:rPr>
          <w:spacing w:val="2"/>
          <w:sz w:val="28"/>
          <w:szCs w:val="28"/>
        </w:rPr>
        <w:t>город Уфа Республики Башкортостан «Об исполнении бюджета городского</w:t>
      </w:r>
      <w:r w:rsidR="006807DB">
        <w:rPr>
          <w:spacing w:val="2"/>
          <w:sz w:val="28"/>
          <w:szCs w:val="28"/>
        </w:rPr>
        <w:t xml:space="preserve"> </w:t>
      </w:r>
      <w:r w:rsidRPr="00A335EF">
        <w:rPr>
          <w:spacing w:val="1"/>
          <w:sz w:val="28"/>
          <w:szCs w:val="28"/>
        </w:rPr>
        <w:t xml:space="preserve">округа город Уфа Республики Башкортостан за 2017 год», которые </w:t>
      </w:r>
      <w:r w:rsidRPr="00A335EF">
        <w:rPr>
          <w:spacing w:val="-2"/>
          <w:sz w:val="28"/>
          <w:szCs w:val="28"/>
        </w:rPr>
        <w:t>состоялись 23 мая 2018 года;</w:t>
      </w:r>
    </w:p>
    <w:p w:rsidR="00E80130" w:rsidRPr="00A335EF" w:rsidRDefault="00E80130" w:rsidP="00ED5EE3">
      <w:pPr>
        <w:ind w:firstLine="709"/>
        <w:jc w:val="both"/>
        <w:rPr>
          <w:sz w:val="28"/>
          <w:szCs w:val="28"/>
        </w:rPr>
      </w:pPr>
      <w:r w:rsidRPr="00A335EF">
        <w:rPr>
          <w:spacing w:val="4"/>
          <w:sz w:val="28"/>
          <w:szCs w:val="28"/>
        </w:rPr>
        <w:t xml:space="preserve">- </w:t>
      </w:r>
      <w:r w:rsidRPr="00A335EF">
        <w:rPr>
          <w:sz w:val="28"/>
          <w:szCs w:val="28"/>
        </w:rPr>
        <w:t>депутатские слушания по вопросу «О мерах поддержки садовых товариществ на территории городского округа город Уфа Республики Башкортостан», которые состоялись 25 апреля 2018 года;</w:t>
      </w:r>
    </w:p>
    <w:p w:rsidR="00E80130" w:rsidRPr="00A335EF" w:rsidRDefault="00E80130" w:rsidP="00ED5EE3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A335EF">
        <w:rPr>
          <w:spacing w:val="4"/>
          <w:sz w:val="28"/>
          <w:szCs w:val="28"/>
        </w:rPr>
        <w:t xml:space="preserve">публичные слушания по проекту Стратегии социально-экономического развития городского округа город Уфа Республики Башкортостан до 2030 года, </w:t>
      </w:r>
      <w:r w:rsidRPr="00A335EF">
        <w:rPr>
          <w:sz w:val="28"/>
          <w:szCs w:val="28"/>
        </w:rPr>
        <w:t>которые состоялись 28 ноября 2018 года;</w:t>
      </w:r>
    </w:p>
    <w:p w:rsidR="00E80130" w:rsidRDefault="00E80130" w:rsidP="00ED5EE3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pos="5371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A335EF">
        <w:rPr>
          <w:spacing w:val="4"/>
          <w:sz w:val="28"/>
          <w:szCs w:val="28"/>
        </w:rPr>
        <w:t>публичные слушания по проекту бюджета городского округа город Уфа Республики Башкортостан на 2019 год и на плановый период 2020 и 2021 годов», которые состоялись 5 декабря 2018 года.</w:t>
      </w:r>
    </w:p>
    <w:p w:rsidR="00E80130" w:rsidRDefault="00E80130" w:rsidP="00ED5EE3">
      <w:pPr>
        <w:widowControl w:val="0"/>
        <w:shd w:val="clear" w:color="auto" w:fill="FFFFFF"/>
        <w:tabs>
          <w:tab w:val="left" w:pos="768"/>
          <w:tab w:val="left" w:pos="5371"/>
        </w:tabs>
        <w:autoSpaceDE w:val="0"/>
        <w:autoSpaceDN w:val="0"/>
        <w:adjustRightInd w:val="0"/>
        <w:ind w:left="709"/>
        <w:jc w:val="both"/>
        <w:rPr>
          <w:spacing w:val="4"/>
          <w:sz w:val="28"/>
          <w:szCs w:val="28"/>
        </w:rPr>
      </w:pPr>
    </w:p>
    <w:p w:rsidR="00E80130" w:rsidRPr="00A335EF" w:rsidRDefault="006807DB" w:rsidP="00ED5EE3">
      <w:pPr>
        <w:widowControl w:val="0"/>
        <w:shd w:val="clear" w:color="auto" w:fill="FFFFFF"/>
        <w:tabs>
          <w:tab w:val="left" w:pos="5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В течение года проводилась большая работа во в</w:t>
      </w:r>
      <w:r w:rsidR="00E80130">
        <w:rPr>
          <w:spacing w:val="4"/>
          <w:sz w:val="28"/>
          <w:szCs w:val="28"/>
        </w:rPr>
        <w:t>заимодействи</w:t>
      </w:r>
      <w:r>
        <w:rPr>
          <w:spacing w:val="4"/>
          <w:sz w:val="28"/>
          <w:szCs w:val="28"/>
        </w:rPr>
        <w:t>и</w:t>
      </w:r>
      <w:r w:rsidR="00E80130">
        <w:rPr>
          <w:spacing w:val="4"/>
          <w:sz w:val="28"/>
          <w:szCs w:val="28"/>
        </w:rPr>
        <w:t xml:space="preserve"> со структурными подразделениями Администрации городского округа город Уфа Республики Башкортостан</w:t>
      </w:r>
      <w:r>
        <w:rPr>
          <w:spacing w:val="4"/>
          <w:sz w:val="28"/>
          <w:szCs w:val="28"/>
        </w:rPr>
        <w:t>,</w:t>
      </w:r>
      <w:r w:rsidR="00E80130">
        <w:rPr>
          <w:spacing w:val="4"/>
          <w:sz w:val="28"/>
          <w:szCs w:val="28"/>
        </w:rPr>
        <w:t xml:space="preserve"> </w:t>
      </w:r>
      <w:r w:rsidR="00E80130" w:rsidRPr="00A335EF">
        <w:rPr>
          <w:sz w:val="28"/>
          <w:szCs w:val="28"/>
        </w:rPr>
        <w:t>входя в состав следующих комиссий и рабочих групп, созданных при Совете городского округа город Уфа Республики Башкортостан и Администрации городского округа город Уфа Республики Башкортостан:</w:t>
      </w:r>
    </w:p>
    <w:p w:rsidR="00E80130" w:rsidRPr="00A335EF" w:rsidRDefault="00E80130" w:rsidP="00ED5EE3">
      <w:pPr>
        <w:spacing w:before="120"/>
        <w:ind w:firstLine="567"/>
        <w:jc w:val="both"/>
        <w:rPr>
          <w:sz w:val="16"/>
          <w:szCs w:val="16"/>
        </w:rPr>
      </w:pPr>
      <w:r w:rsidRPr="00A335EF">
        <w:rPr>
          <w:sz w:val="28"/>
          <w:szCs w:val="28"/>
        </w:rPr>
        <w:t>- комисси</w:t>
      </w:r>
      <w:r w:rsidR="006807DB">
        <w:rPr>
          <w:sz w:val="28"/>
          <w:szCs w:val="28"/>
        </w:rPr>
        <w:t>ю</w:t>
      </w:r>
      <w:r w:rsidRPr="00A335EF">
        <w:rPr>
          <w:sz w:val="28"/>
          <w:szCs w:val="28"/>
        </w:rPr>
        <w:t xml:space="preserve"> по проведению публичных слушаний в сфере градостроительной деятельности на территории городского округа гор</w:t>
      </w:r>
      <w:r w:rsidR="00ED5EE3">
        <w:rPr>
          <w:sz w:val="28"/>
          <w:szCs w:val="28"/>
        </w:rPr>
        <w:t>од Уфа Республики Башкортостан;</w:t>
      </w:r>
    </w:p>
    <w:p w:rsidR="00ED5EE3" w:rsidRDefault="00E80130" w:rsidP="00ED5EE3">
      <w:pPr>
        <w:ind w:firstLine="567"/>
        <w:jc w:val="both"/>
        <w:rPr>
          <w:sz w:val="28"/>
          <w:szCs w:val="28"/>
        </w:rPr>
      </w:pPr>
      <w:r w:rsidRPr="00A335EF">
        <w:rPr>
          <w:sz w:val="28"/>
          <w:szCs w:val="28"/>
        </w:rPr>
        <w:t>- комисси</w:t>
      </w:r>
      <w:r w:rsidR="006807DB">
        <w:rPr>
          <w:sz w:val="28"/>
          <w:szCs w:val="28"/>
        </w:rPr>
        <w:t>ю</w:t>
      </w:r>
      <w:r w:rsidRPr="00A335EF">
        <w:rPr>
          <w:sz w:val="28"/>
          <w:szCs w:val="28"/>
        </w:rPr>
        <w:t xml:space="preserve"> по вопросу однократного и бесплатного предоставления в собственность граждан земельных участков для индивидуального жилищного строительства из земель, находящихся в муниципальной собственности городского округа город Уфа Республики Башкортостан, а также земельных участков государственная собственность на которые не разграничена;</w:t>
      </w:r>
    </w:p>
    <w:p w:rsidR="00E80130" w:rsidRPr="00A335EF" w:rsidRDefault="00E80130" w:rsidP="00ED5EE3">
      <w:pPr>
        <w:ind w:firstLine="567"/>
        <w:jc w:val="both"/>
        <w:rPr>
          <w:sz w:val="28"/>
          <w:szCs w:val="28"/>
        </w:rPr>
      </w:pPr>
      <w:r w:rsidRPr="00A335EF">
        <w:rPr>
          <w:sz w:val="28"/>
          <w:szCs w:val="28"/>
        </w:rPr>
        <w:t>- комисси</w:t>
      </w:r>
      <w:r w:rsidR="006807DB">
        <w:rPr>
          <w:sz w:val="28"/>
          <w:szCs w:val="28"/>
        </w:rPr>
        <w:t>ю</w:t>
      </w:r>
      <w:r w:rsidRPr="00A335EF">
        <w:rPr>
          <w:sz w:val="28"/>
          <w:szCs w:val="28"/>
        </w:rPr>
        <w:t xml:space="preserve"> по подготовке проекта Правил землепользования и застройки городского округа город Уфа Республики Башкортостан</w:t>
      </w:r>
      <w:r w:rsidR="00ED5EE3">
        <w:rPr>
          <w:sz w:val="28"/>
          <w:szCs w:val="28"/>
        </w:rPr>
        <w:t>;</w:t>
      </w:r>
    </w:p>
    <w:p w:rsidR="0074481B" w:rsidRPr="00C02CF4" w:rsidRDefault="004B224C" w:rsidP="00C02CF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Республиканском уровне принимал участие в работе Э</w:t>
      </w:r>
      <w:r w:rsidR="00E80130" w:rsidRPr="00A335EF">
        <w:rPr>
          <w:sz w:val="28"/>
          <w:szCs w:val="28"/>
        </w:rPr>
        <w:t>кспертн</w:t>
      </w:r>
      <w:r>
        <w:rPr>
          <w:sz w:val="28"/>
          <w:szCs w:val="28"/>
        </w:rPr>
        <w:t>ого</w:t>
      </w:r>
      <w:r w:rsidR="00E80130" w:rsidRPr="00A335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E80130" w:rsidRPr="00A335EF">
        <w:rPr>
          <w:sz w:val="28"/>
          <w:szCs w:val="28"/>
        </w:rPr>
        <w:t xml:space="preserve"> </w:t>
      </w:r>
      <w:r w:rsidR="00C02CF4" w:rsidRPr="00C02CF4">
        <w:rPr>
          <w:sz w:val="28"/>
          <w:szCs w:val="28"/>
        </w:rPr>
        <w:t>по развитию ЖКХ при Комитете Государственного Собрания - Курултая Республики Башкортостан по жилищной полити</w:t>
      </w:r>
      <w:r w:rsidR="00C02CF4">
        <w:rPr>
          <w:sz w:val="28"/>
          <w:szCs w:val="28"/>
        </w:rPr>
        <w:t xml:space="preserve">ке и инфраструктурному развитию, </w:t>
      </w:r>
      <w:r w:rsidR="0020379C">
        <w:rPr>
          <w:sz w:val="28"/>
          <w:szCs w:val="28"/>
        </w:rPr>
        <w:t xml:space="preserve">внесению изменений в Административный </w:t>
      </w:r>
      <w:r w:rsidR="0020379C">
        <w:rPr>
          <w:sz w:val="28"/>
          <w:szCs w:val="28"/>
        </w:rPr>
        <w:lastRenderedPageBreak/>
        <w:t xml:space="preserve">кодекс Республики Башкортостан, </w:t>
      </w:r>
      <w:r w:rsidR="00C02CF4">
        <w:rPr>
          <w:sz w:val="28"/>
          <w:szCs w:val="28"/>
        </w:rPr>
        <w:t xml:space="preserve">а также в двух партийных </w:t>
      </w:r>
      <w:r w:rsidR="00ED5EE3">
        <w:rPr>
          <w:sz w:val="28"/>
          <w:szCs w:val="28"/>
        </w:rPr>
        <w:t xml:space="preserve">республиканских </w:t>
      </w:r>
      <w:r w:rsidR="00C02CF4">
        <w:rPr>
          <w:sz w:val="28"/>
          <w:szCs w:val="28"/>
        </w:rPr>
        <w:t>конференциях.</w:t>
      </w:r>
    </w:p>
    <w:p w:rsidR="004B224C" w:rsidRPr="00C02CF4" w:rsidRDefault="004B224C" w:rsidP="00FE35FF">
      <w:pPr>
        <w:ind w:firstLine="567"/>
        <w:contextualSpacing/>
        <w:jc w:val="both"/>
        <w:rPr>
          <w:sz w:val="28"/>
          <w:szCs w:val="28"/>
        </w:rPr>
      </w:pPr>
    </w:p>
    <w:p w:rsidR="0020379C" w:rsidRPr="00B9795F" w:rsidRDefault="0020379C" w:rsidP="0020379C">
      <w:pPr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9795F">
        <w:rPr>
          <w:sz w:val="28"/>
          <w:szCs w:val="28"/>
        </w:rPr>
        <w:t xml:space="preserve">а общественных началах </w:t>
      </w:r>
      <w:r>
        <w:rPr>
          <w:sz w:val="28"/>
          <w:szCs w:val="28"/>
        </w:rPr>
        <w:t xml:space="preserve">проводил работу </w:t>
      </w:r>
      <w:r w:rsidRPr="00B9795F">
        <w:rPr>
          <w:sz w:val="28"/>
          <w:szCs w:val="28"/>
        </w:rPr>
        <w:t>являясь:</w:t>
      </w:r>
    </w:p>
    <w:p w:rsidR="0020379C" w:rsidRPr="00B9795F" w:rsidRDefault="00752861" w:rsidP="0020379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20379C" w:rsidRPr="00B9795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79C" w:rsidRPr="00B9795F">
        <w:rPr>
          <w:rFonts w:ascii="Times New Roman" w:hAnsi="Times New Roman" w:cs="Times New Roman"/>
          <w:sz w:val="28"/>
          <w:szCs w:val="28"/>
        </w:rPr>
        <w:t xml:space="preserve"> депутатской фракции ВПП «Единая Россия» Совета ГО город Уфа РБ;</w:t>
      </w:r>
    </w:p>
    <w:p w:rsidR="0020379C" w:rsidRPr="00B9795F" w:rsidRDefault="0020379C" w:rsidP="0020379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5F">
        <w:rPr>
          <w:rFonts w:ascii="Times New Roman" w:hAnsi="Times New Roman" w:cs="Times New Roman"/>
          <w:sz w:val="28"/>
          <w:szCs w:val="28"/>
        </w:rPr>
        <w:t>членом Политсовета местного отделения ВПП «Единая Россия» Советского района ГО город Уфа РБ;</w:t>
      </w:r>
    </w:p>
    <w:p w:rsidR="0020379C" w:rsidRPr="00B9795F" w:rsidRDefault="0020379C" w:rsidP="0020379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5F">
        <w:rPr>
          <w:rFonts w:ascii="Times New Roman" w:hAnsi="Times New Roman" w:cs="Times New Roman"/>
          <w:sz w:val="28"/>
          <w:szCs w:val="28"/>
        </w:rPr>
        <w:t>Председателем попечительского Совета АНО «Спортивный клуб «</w:t>
      </w:r>
      <w:proofErr w:type="spellStart"/>
      <w:r w:rsidRPr="00B9795F">
        <w:rPr>
          <w:rFonts w:ascii="Times New Roman" w:hAnsi="Times New Roman" w:cs="Times New Roman"/>
          <w:sz w:val="28"/>
          <w:szCs w:val="28"/>
        </w:rPr>
        <w:t>Толпар</w:t>
      </w:r>
      <w:proofErr w:type="spellEnd"/>
      <w:r w:rsidRPr="00B9795F">
        <w:rPr>
          <w:rFonts w:ascii="Times New Roman" w:hAnsi="Times New Roman" w:cs="Times New Roman"/>
          <w:sz w:val="28"/>
          <w:szCs w:val="28"/>
        </w:rPr>
        <w:t>» города Уфы;</w:t>
      </w:r>
    </w:p>
    <w:p w:rsidR="0020379C" w:rsidRPr="00B9795F" w:rsidRDefault="0020379C" w:rsidP="0020379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Региональной общественной организации «Федерация шахмат Республики Башкортостан».</w:t>
      </w:r>
    </w:p>
    <w:p w:rsidR="004B224C" w:rsidRDefault="004B224C" w:rsidP="00FE35FF">
      <w:pPr>
        <w:ind w:firstLine="567"/>
        <w:contextualSpacing/>
        <w:jc w:val="both"/>
      </w:pPr>
    </w:p>
    <w:p w:rsidR="00D0264F" w:rsidRPr="00752861" w:rsidRDefault="00D0264F" w:rsidP="00D0264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52861">
        <w:rPr>
          <w:bCs/>
          <w:sz w:val="28"/>
          <w:szCs w:val="28"/>
        </w:rPr>
        <w:t>Благотворительная деятельность:</w:t>
      </w:r>
    </w:p>
    <w:p w:rsidR="00D0264F" w:rsidRPr="00752861" w:rsidRDefault="00752861" w:rsidP="00D0264F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благотворительную деятельность в 2018 году в общей сложности было затрачено 3 088 700 рублей.</w:t>
      </w:r>
    </w:p>
    <w:p w:rsidR="00D0264F" w:rsidRDefault="00D0264F" w:rsidP="00D0264F"/>
    <w:p w:rsidR="00D0264F" w:rsidRDefault="00D0264F" w:rsidP="00D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43AA1">
        <w:rPr>
          <w:b/>
          <w:bCs/>
          <w:sz w:val="28"/>
          <w:szCs w:val="28"/>
        </w:rPr>
        <w:t>Депутат Совета городского</w:t>
      </w:r>
      <w:r>
        <w:rPr>
          <w:b/>
          <w:bCs/>
          <w:sz w:val="28"/>
          <w:szCs w:val="28"/>
        </w:rPr>
        <w:t xml:space="preserve"> </w:t>
      </w:r>
      <w:r w:rsidRPr="00543AA1">
        <w:rPr>
          <w:b/>
          <w:bCs/>
          <w:sz w:val="28"/>
          <w:szCs w:val="28"/>
        </w:rPr>
        <w:tab/>
        <w:t xml:space="preserve">округа </w:t>
      </w:r>
    </w:p>
    <w:p w:rsidR="00D0264F" w:rsidRDefault="00D0264F" w:rsidP="00D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43AA1">
        <w:rPr>
          <w:b/>
          <w:bCs/>
          <w:sz w:val="28"/>
          <w:szCs w:val="28"/>
        </w:rPr>
        <w:t xml:space="preserve">город Уфа РБ </w:t>
      </w:r>
      <w:r>
        <w:rPr>
          <w:b/>
          <w:bCs/>
          <w:sz w:val="28"/>
          <w:szCs w:val="28"/>
        </w:rPr>
        <w:t xml:space="preserve">по 16 </w:t>
      </w:r>
      <w:proofErr w:type="gramStart"/>
      <w:r>
        <w:rPr>
          <w:b/>
          <w:bCs/>
          <w:sz w:val="28"/>
          <w:szCs w:val="28"/>
        </w:rPr>
        <w:t>территориальной</w:t>
      </w:r>
      <w:proofErr w:type="gramEnd"/>
    </w:p>
    <w:p w:rsidR="00752861" w:rsidRDefault="00D0264F" w:rsidP="00D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избирательной группе </w:t>
      </w:r>
      <w:r w:rsidRPr="00543AA1">
        <w:rPr>
          <w:b/>
          <w:bCs/>
          <w:sz w:val="28"/>
          <w:szCs w:val="28"/>
        </w:rPr>
        <w:t xml:space="preserve">                            </w:t>
      </w:r>
    </w:p>
    <w:p w:rsidR="00D0264F" w:rsidRPr="00543AA1" w:rsidRDefault="00752861" w:rsidP="00D02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D0264F" w:rsidRPr="00543AA1">
        <w:rPr>
          <w:b/>
          <w:bCs/>
          <w:sz w:val="28"/>
          <w:szCs w:val="28"/>
        </w:rPr>
        <w:t xml:space="preserve">        </w:t>
      </w:r>
      <w:r w:rsidR="00D0264F">
        <w:rPr>
          <w:b/>
          <w:bCs/>
          <w:sz w:val="28"/>
          <w:szCs w:val="28"/>
        </w:rPr>
        <w:t xml:space="preserve">       </w:t>
      </w:r>
      <w:r w:rsidR="00D0264F" w:rsidRPr="00543AA1">
        <w:rPr>
          <w:b/>
          <w:bCs/>
          <w:sz w:val="28"/>
          <w:szCs w:val="28"/>
        </w:rPr>
        <w:t xml:space="preserve">                   Ф</w:t>
      </w:r>
      <w:r w:rsidR="00D0264F">
        <w:rPr>
          <w:b/>
          <w:bCs/>
          <w:sz w:val="28"/>
          <w:szCs w:val="28"/>
        </w:rPr>
        <w:t>.</w:t>
      </w:r>
      <w:r w:rsidR="00D0264F" w:rsidRPr="00543AA1">
        <w:rPr>
          <w:b/>
          <w:bCs/>
          <w:sz w:val="28"/>
          <w:szCs w:val="28"/>
        </w:rPr>
        <w:t xml:space="preserve">Х. </w:t>
      </w:r>
      <w:proofErr w:type="spellStart"/>
      <w:r w:rsidR="00D0264F" w:rsidRPr="00543AA1">
        <w:rPr>
          <w:b/>
          <w:bCs/>
          <w:sz w:val="28"/>
          <w:szCs w:val="28"/>
        </w:rPr>
        <w:t>Ишбулатов</w:t>
      </w:r>
      <w:proofErr w:type="spellEnd"/>
    </w:p>
    <w:p w:rsidR="00D0264F" w:rsidRDefault="00D0264F" w:rsidP="00D0264F"/>
    <w:p w:rsidR="00D0264F" w:rsidRDefault="00D0264F" w:rsidP="00D0264F"/>
    <w:p w:rsidR="00D0264F" w:rsidRDefault="00D0264F" w:rsidP="00D0264F"/>
    <w:p w:rsidR="00D0264F" w:rsidRDefault="00D0264F" w:rsidP="00D0264F"/>
    <w:sectPr w:rsidR="00D0264F" w:rsidSect="005C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88B908"/>
    <w:lvl w:ilvl="0">
      <w:numFmt w:val="bullet"/>
      <w:lvlText w:val="*"/>
      <w:lvlJc w:val="left"/>
    </w:lvl>
  </w:abstractNum>
  <w:abstractNum w:abstractNumId="1">
    <w:nsid w:val="1E9F6D19"/>
    <w:multiLevelType w:val="hybridMultilevel"/>
    <w:tmpl w:val="23E42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6166C5"/>
    <w:multiLevelType w:val="hybridMultilevel"/>
    <w:tmpl w:val="BD78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08"/>
  <w:characterSpacingControl w:val="doNotCompress"/>
  <w:compat/>
  <w:rsids>
    <w:rsidRoot w:val="00D0264F"/>
    <w:rsid w:val="00011E2E"/>
    <w:rsid w:val="00092C8B"/>
    <w:rsid w:val="00176BF4"/>
    <w:rsid w:val="0019442B"/>
    <w:rsid w:val="001D047B"/>
    <w:rsid w:val="001F5255"/>
    <w:rsid w:val="0020379C"/>
    <w:rsid w:val="00253A0A"/>
    <w:rsid w:val="002D5018"/>
    <w:rsid w:val="002F1D0E"/>
    <w:rsid w:val="003439C4"/>
    <w:rsid w:val="00361433"/>
    <w:rsid w:val="003957B8"/>
    <w:rsid w:val="003B6B81"/>
    <w:rsid w:val="00406994"/>
    <w:rsid w:val="0041093B"/>
    <w:rsid w:val="00474A31"/>
    <w:rsid w:val="00474F26"/>
    <w:rsid w:val="0048719A"/>
    <w:rsid w:val="004B06E7"/>
    <w:rsid w:val="004B224C"/>
    <w:rsid w:val="004B3967"/>
    <w:rsid w:val="004B47AC"/>
    <w:rsid w:val="00502814"/>
    <w:rsid w:val="005102FD"/>
    <w:rsid w:val="005220AF"/>
    <w:rsid w:val="00527545"/>
    <w:rsid w:val="00554318"/>
    <w:rsid w:val="00554671"/>
    <w:rsid w:val="0056528B"/>
    <w:rsid w:val="005B5BBA"/>
    <w:rsid w:val="005C41FF"/>
    <w:rsid w:val="0060328E"/>
    <w:rsid w:val="0061110A"/>
    <w:rsid w:val="006807DB"/>
    <w:rsid w:val="00691AF0"/>
    <w:rsid w:val="006F5E54"/>
    <w:rsid w:val="00722F91"/>
    <w:rsid w:val="0073376A"/>
    <w:rsid w:val="00733BC0"/>
    <w:rsid w:val="00736FFF"/>
    <w:rsid w:val="0074481B"/>
    <w:rsid w:val="00752861"/>
    <w:rsid w:val="007634ED"/>
    <w:rsid w:val="007C2F93"/>
    <w:rsid w:val="007F1472"/>
    <w:rsid w:val="008E683E"/>
    <w:rsid w:val="009230E3"/>
    <w:rsid w:val="00926713"/>
    <w:rsid w:val="0095186E"/>
    <w:rsid w:val="009D610D"/>
    <w:rsid w:val="009E5F41"/>
    <w:rsid w:val="00A107E3"/>
    <w:rsid w:val="00A21A33"/>
    <w:rsid w:val="00A976F6"/>
    <w:rsid w:val="00AE70D2"/>
    <w:rsid w:val="00AF762A"/>
    <w:rsid w:val="00B13AB2"/>
    <w:rsid w:val="00B308C9"/>
    <w:rsid w:val="00BA7F50"/>
    <w:rsid w:val="00BD6B53"/>
    <w:rsid w:val="00BF2659"/>
    <w:rsid w:val="00C02CF4"/>
    <w:rsid w:val="00C7700A"/>
    <w:rsid w:val="00CC0570"/>
    <w:rsid w:val="00CE7469"/>
    <w:rsid w:val="00D0264F"/>
    <w:rsid w:val="00D2239D"/>
    <w:rsid w:val="00D47C11"/>
    <w:rsid w:val="00D5005A"/>
    <w:rsid w:val="00D63C23"/>
    <w:rsid w:val="00D93BD4"/>
    <w:rsid w:val="00DB359C"/>
    <w:rsid w:val="00E07F29"/>
    <w:rsid w:val="00E10EC3"/>
    <w:rsid w:val="00E170AA"/>
    <w:rsid w:val="00E25D7F"/>
    <w:rsid w:val="00E55718"/>
    <w:rsid w:val="00E80130"/>
    <w:rsid w:val="00ED5EE3"/>
    <w:rsid w:val="00F83256"/>
    <w:rsid w:val="00F87ACB"/>
    <w:rsid w:val="00FA31DD"/>
    <w:rsid w:val="00FE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6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0328E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474F26"/>
  </w:style>
  <w:style w:type="paragraph" w:customStyle="1" w:styleId="font8">
    <w:name w:val="font_8"/>
    <w:basedOn w:val="a"/>
    <w:rsid w:val="00E10EC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C2F93"/>
    <w:rPr>
      <w:color w:val="0000FF"/>
      <w:u w:val="single"/>
    </w:rPr>
  </w:style>
  <w:style w:type="paragraph" w:customStyle="1" w:styleId="western">
    <w:name w:val="western"/>
    <w:basedOn w:val="a"/>
    <w:rsid w:val="00FE35FF"/>
    <w:pPr>
      <w:spacing w:before="100" w:beforeAutospacing="1" w:after="100" w:afterAutospacing="1"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fa.bezformata.com/word/stantciya-yunih-tehnikov/495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12</cp:revision>
  <cp:lastPrinted>2019-02-12T02:28:00Z</cp:lastPrinted>
  <dcterms:created xsi:type="dcterms:W3CDTF">2019-01-11T09:14:00Z</dcterms:created>
  <dcterms:modified xsi:type="dcterms:W3CDTF">2019-02-12T02:31:00Z</dcterms:modified>
</cp:coreProperties>
</file>