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40" w:rsidRPr="001D1240" w:rsidRDefault="001D1240" w:rsidP="001E1B34">
      <w:pPr>
        <w:pStyle w:val="ConsPlusNormal"/>
        <w:ind w:left="5387"/>
        <w:outlineLvl w:val="0"/>
        <w:rPr>
          <w:rFonts w:ascii="Times New Roman" w:hAnsi="Times New Roman" w:cs="Times New Roman"/>
          <w:sz w:val="28"/>
          <w:szCs w:val="28"/>
        </w:rPr>
      </w:pPr>
      <w:bookmarkStart w:id="0" w:name="_GoBack"/>
      <w:bookmarkEnd w:id="0"/>
      <w:r w:rsidRPr="001D1240">
        <w:rPr>
          <w:rFonts w:ascii="Times New Roman" w:hAnsi="Times New Roman" w:cs="Times New Roman"/>
          <w:sz w:val="28"/>
          <w:szCs w:val="28"/>
        </w:rPr>
        <w:t xml:space="preserve">Приложение </w:t>
      </w:r>
      <w:r w:rsidR="001E1B34">
        <w:rPr>
          <w:rFonts w:ascii="Times New Roman" w:hAnsi="Times New Roman" w:cs="Times New Roman"/>
          <w:sz w:val="28"/>
          <w:szCs w:val="28"/>
        </w:rPr>
        <w:t>№</w:t>
      </w:r>
      <w:r w:rsidRPr="001D1240">
        <w:rPr>
          <w:rFonts w:ascii="Times New Roman" w:hAnsi="Times New Roman" w:cs="Times New Roman"/>
          <w:sz w:val="28"/>
          <w:szCs w:val="28"/>
        </w:rPr>
        <w:t xml:space="preserve"> 1</w:t>
      </w:r>
    </w:p>
    <w:p w:rsidR="001D1240" w:rsidRPr="001D1240" w:rsidRDefault="001D1240" w:rsidP="001E1B34">
      <w:pPr>
        <w:pStyle w:val="ConsPlusNormal"/>
        <w:ind w:left="5387"/>
        <w:rPr>
          <w:rFonts w:ascii="Times New Roman" w:hAnsi="Times New Roman" w:cs="Times New Roman"/>
          <w:sz w:val="28"/>
          <w:szCs w:val="28"/>
        </w:rPr>
      </w:pPr>
      <w:r w:rsidRPr="001D1240">
        <w:rPr>
          <w:rFonts w:ascii="Times New Roman" w:hAnsi="Times New Roman" w:cs="Times New Roman"/>
          <w:sz w:val="28"/>
          <w:szCs w:val="28"/>
        </w:rPr>
        <w:t>к решению Совета городского</w:t>
      </w:r>
    </w:p>
    <w:p w:rsidR="001D1240" w:rsidRPr="001D1240" w:rsidRDefault="001D1240" w:rsidP="001E1B34">
      <w:pPr>
        <w:pStyle w:val="ConsPlusNormal"/>
        <w:ind w:left="5387"/>
        <w:rPr>
          <w:rFonts w:ascii="Times New Roman" w:hAnsi="Times New Roman" w:cs="Times New Roman"/>
          <w:sz w:val="28"/>
          <w:szCs w:val="28"/>
        </w:rPr>
      </w:pPr>
      <w:r w:rsidRPr="001D1240">
        <w:rPr>
          <w:rFonts w:ascii="Times New Roman" w:hAnsi="Times New Roman" w:cs="Times New Roman"/>
          <w:sz w:val="28"/>
          <w:szCs w:val="28"/>
        </w:rPr>
        <w:t>округа город Уфа</w:t>
      </w:r>
    </w:p>
    <w:p w:rsidR="001D1240" w:rsidRPr="001D1240" w:rsidRDefault="001D1240" w:rsidP="001E1B34">
      <w:pPr>
        <w:pStyle w:val="ConsPlusNormal"/>
        <w:ind w:left="5387"/>
        <w:rPr>
          <w:rFonts w:ascii="Times New Roman" w:hAnsi="Times New Roman" w:cs="Times New Roman"/>
          <w:sz w:val="28"/>
          <w:szCs w:val="28"/>
        </w:rPr>
      </w:pPr>
      <w:r w:rsidRPr="001D1240">
        <w:rPr>
          <w:rFonts w:ascii="Times New Roman" w:hAnsi="Times New Roman" w:cs="Times New Roman"/>
          <w:sz w:val="28"/>
          <w:szCs w:val="28"/>
        </w:rPr>
        <w:t>Республики Башкортостан</w:t>
      </w:r>
    </w:p>
    <w:p w:rsidR="001D1240" w:rsidRPr="00BF6883" w:rsidRDefault="001D1240" w:rsidP="001E1B34">
      <w:pPr>
        <w:pStyle w:val="ConsPlusNormal"/>
        <w:ind w:left="5387"/>
        <w:rPr>
          <w:rFonts w:ascii="Times New Roman" w:hAnsi="Times New Roman" w:cs="Times New Roman"/>
          <w:sz w:val="28"/>
          <w:szCs w:val="28"/>
        </w:rPr>
      </w:pPr>
      <w:r w:rsidRPr="001D1240">
        <w:rPr>
          <w:rFonts w:ascii="Times New Roman" w:hAnsi="Times New Roman" w:cs="Times New Roman"/>
          <w:sz w:val="28"/>
          <w:szCs w:val="28"/>
        </w:rPr>
        <w:t xml:space="preserve">от </w:t>
      </w:r>
      <w:r w:rsidR="007D6D42" w:rsidRPr="00BF6883">
        <w:rPr>
          <w:rFonts w:ascii="Times New Roman" w:hAnsi="Times New Roman" w:cs="Times New Roman"/>
          <w:sz w:val="28"/>
          <w:szCs w:val="28"/>
        </w:rPr>
        <w:t>27</w:t>
      </w:r>
      <w:r w:rsidRPr="001D1240">
        <w:rPr>
          <w:rFonts w:ascii="Times New Roman" w:hAnsi="Times New Roman" w:cs="Times New Roman"/>
          <w:sz w:val="28"/>
          <w:szCs w:val="28"/>
        </w:rPr>
        <w:t xml:space="preserve"> </w:t>
      </w:r>
      <w:r w:rsidR="001E1B34">
        <w:rPr>
          <w:rFonts w:ascii="Times New Roman" w:hAnsi="Times New Roman" w:cs="Times New Roman"/>
          <w:sz w:val="28"/>
          <w:szCs w:val="28"/>
        </w:rPr>
        <w:t>июня</w:t>
      </w:r>
      <w:r w:rsidRPr="001D1240">
        <w:rPr>
          <w:rFonts w:ascii="Times New Roman" w:hAnsi="Times New Roman" w:cs="Times New Roman"/>
          <w:sz w:val="28"/>
          <w:szCs w:val="28"/>
        </w:rPr>
        <w:t xml:space="preserve"> 201</w:t>
      </w:r>
      <w:r w:rsidR="001E1B34">
        <w:rPr>
          <w:rFonts w:ascii="Times New Roman" w:hAnsi="Times New Roman" w:cs="Times New Roman"/>
          <w:sz w:val="28"/>
          <w:szCs w:val="28"/>
        </w:rPr>
        <w:t>8</w:t>
      </w:r>
      <w:r w:rsidRPr="001D1240">
        <w:rPr>
          <w:rFonts w:ascii="Times New Roman" w:hAnsi="Times New Roman" w:cs="Times New Roman"/>
          <w:sz w:val="28"/>
          <w:szCs w:val="28"/>
        </w:rPr>
        <w:t xml:space="preserve"> г</w:t>
      </w:r>
      <w:r w:rsidR="001E1B34">
        <w:rPr>
          <w:rFonts w:ascii="Times New Roman" w:hAnsi="Times New Roman" w:cs="Times New Roman"/>
          <w:sz w:val="28"/>
          <w:szCs w:val="28"/>
        </w:rPr>
        <w:t>ода №</w:t>
      </w:r>
      <w:r w:rsidR="007D6D42" w:rsidRPr="00BF6883">
        <w:rPr>
          <w:rFonts w:ascii="Times New Roman" w:hAnsi="Times New Roman" w:cs="Times New Roman"/>
          <w:sz w:val="28"/>
          <w:szCs w:val="28"/>
        </w:rPr>
        <w:t xml:space="preserve"> 28/</w:t>
      </w:r>
      <w:r w:rsidR="00D04E72">
        <w:rPr>
          <w:rFonts w:ascii="Times New Roman" w:hAnsi="Times New Roman" w:cs="Times New Roman"/>
          <w:sz w:val="28"/>
          <w:szCs w:val="28"/>
        </w:rPr>
        <w:t>5</w:t>
      </w:r>
    </w:p>
    <w:p w:rsidR="001D1240" w:rsidRPr="001D1240" w:rsidRDefault="001D1240" w:rsidP="001D1240">
      <w:pPr>
        <w:pStyle w:val="ConsPlusNormal"/>
        <w:jc w:val="center"/>
        <w:rPr>
          <w:rFonts w:ascii="Times New Roman" w:hAnsi="Times New Roman" w:cs="Times New Roman"/>
          <w:sz w:val="28"/>
          <w:szCs w:val="28"/>
        </w:rPr>
      </w:pPr>
    </w:p>
    <w:p w:rsidR="001D1240" w:rsidRPr="001D1240" w:rsidRDefault="001E1B34" w:rsidP="001E1B34">
      <w:pPr>
        <w:spacing w:after="0" w:line="240" w:lineRule="auto"/>
        <w:jc w:val="center"/>
        <w:rPr>
          <w:rFonts w:ascii="Times New Roman" w:hAnsi="Times New Roman" w:cs="Times New Roman"/>
          <w:sz w:val="28"/>
          <w:szCs w:val="28"/>
        </w:rPr>
      </w:pPr>
      <w:bookmarkStart w:id="1" w:name="P37"/>
      <w:bookmarkEnd w:id="1"/>
      <w:r w:rsidRPr="001E1B34">
        <w:rPr>
          <w:rFonts w:ascii="Times New Roman" w:eastAsia="Times New Roman" w:hAnsi="Times New Roman" w:cs="Times New Roman"/>
          <w:b/>
          <w:sz w:val="28"/>
          <w:szCs w:val="28"/>
          <w:lang w:eastAsia="ru-RU"/>
        </w:rPr>
        <w:t>Положени</w:t>
      </w:r>
      <w:r w:rsidR="005B78C3">
        <w:rPr>
          <w:rFonts w:ascii="Times New Roman" w:eastAsia="Times New Roman" w:hAnsi="Times New Roman" w:cs="Times New Roman"/>
          <w:b/>
          <w:sz w:val="28"/>
          <w:szCs w:val="28"/>
          <w:lang w:eastAsia="ru-RU"/>
        </w:rPr>
        <w:t>е</w:t>
      </w:r>
      <w:r w:rsidRPr="001E1B34">
        <w:rPr>
          <w:rFonts w:ascii="Times New Roman" w:eastAsia="Times New Roman" w:hAnsi="Times New Roman" w:cs="Times New Roman"/>
          <w:b/>
          <w:sz w:val="28"/>
          <w:szCs w:val="28"/>
          <w:lang w:eastAsia="ru-RU"/>
        </w:rPr>
        <w:t xml:space="preserve">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w:t>
      </w:r>
    </w:p>
    <w:p w:rsidR="001D1240" w:rsidRPr="001D1240" w:rsidRDefault="001D1240" w:rsidP="001D1240">
      <w:pPr>
        <w:pStyle w:val="ConsPlusNormal"/>
        <w:jc w:val="center"/>
        <w:rPr>
          <w:rFonts w:ascii="Times New Roman" w:hAnsi="Times New Roman" w:cs="Times New Roman"/>
          <w:sz w:val="28"/>
          <w:szCs w:val="28"/>
        </w:rPr>
      </w:pPr>
    </w:p>
    <w:p w:rsidR="001D1240" w:rsidRPr="001D1240" w:rsidRDefault="004D3ED5" w:rsidP="001D124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1D1240" w:rsidRPr="001D1240">
        <w:rPr>
          <w:rFonts w:ascii="Times New Roman" w:hAnsi="Times New Roman" w:cs="Times New Roman"/>
          <w:sz w:val="28"/>
          <w:szCs w:val="28"/>
        </w:rPr>
        <w:t xml:space="preserve">. </w:t>
      </w:r>
      <w:r w:rsidR="001E1B34">
        <w:rPr>
          <w:rFonts w:ascii="Times New Roman" w:hAnsi="Times New Roman" w:cs="Times New Roman"/>
          <w:sz w:val="28"/>
          <w:szCs w:val="28"/>
        </w:rPr>
        <w:t>О</w:t>
      </w:r>
      <w:r w:rsidR="001E1B34" w:rsidRPr="001D1240">
        <w:rPr>
          <w:rFonts w:ascii="Times New Roman" w:hAnsi="Times New Roman" w:cs="Times New Roman"/>
          <w:sz w:val="28"/>
          <w:szCs w:val="28"/>
        </w:rPr>
        <w:t>бщие положения</w:t>
      </w:r>
    </w:p>
    <w:p w:rsidR="001D1240" w:rsidRDefault="001D1240" w:rsidP="001D1240">
      <w:pPr>
        <w:pStyle w:val="ConsPlusNormal"/>
        <w:jc w:val="center"/>
        <w:rPr>
          <w:rFonts w:ascii="Times New Roman" w:hAnsi="Times New Roman" w:cs="Times New Roman"/>
          <w:sz w:val="28"/>
          <w:szCs w:val="28"/>
        </w:rPr>
      </w:pPr>
    </w:p>
    <w:p w:rsidR="00AC4D97" w:rsidRPr="00AC4D97" w:rsidRDefault="00AC4D97" w:rsidP="00AC4D9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C4D97">
        <w:rPr>
          <w:rFonts w:ascii="Times New Roman" w:hAnsi="Times New Roman"/>
          <w:color w:val="000000"/>
          <w:sz w:val="28"/>
          <w:szCs w:val="28"/>
        </w:rPr>
        <w:t xml:space="preserve">1.1. Настоящее Положение разработано в соответствии </w:t>
      </w:r>
      <w:r w:rsidR="005B78C3">
        <w:rPr>
          <w:rFonts w:ascii="Times New Roman" w:hAnsi="Times New Roman"/>
          <w:color w:val="000000"/>
          <w:sz w:val="28"/>
          <w:szCs w:val="28"/>
        </w:rPr>
        <w:t xml:space="preserve">с </w:t>
      </w:r>
      <w:r w:rsidRPr="00AC4D97">
        <w:rPr>
          <w:rFonts w:ascii="Times New Roman" w:hAnsi="Times New Roman"/>
          <w:color w:val="000000"/>
          <w:sz w:val="28"/>
          <w:szCs w:val="28"/>
        </w:rPr>
        <w:t xml:space="preserve">Градостроительным </w:t>
      </w:r>
      <w:hyperlink r:id="rId6" w:history="1">
        <w:r w:rsidRPr="00AC4D97">
          <w:rPr>
            <w:rStyle w:val="a3"/>
            <w:rFonts w:ascii="Times New Roman" w:hAnsi="Times New Roman"/>
            <w:color w:val="000000"/>
            <w:sz w:val="28"/>
            <w:szCs w:val="28"/>
            <w:u w:val="none"/>
          </w:rPr>
          <w:t>кодексом</w:t>
        </w:r>
      </w:hyperlink>
      <w:r w:rsidRPr="00AC4D97">
        <w:rPr>
          <w:rFonts w:ascii="Times New Roman" w:hAnsi="Times New Roman"/>
          <w:color w:val="000000"/>
          <w:sz w:val="28"/>
          <w:szCs w:val="28"/>
        </w:rPr>
        <w:t xml:space="preserve"> Российской Федерации, Федеральным законом от 21</w:t>
      </w:r>
      <w:r>
        <w:rPr>
          <w:rFonts w:ascii="Times New Roman" w:hAnsi="Times New Roman"/>
          <w:color w:val="000000"/>
          <w:sz w:val="28"/>
          <w:szCs w:val="28"/>
        </w:rPr>
        <w:t xml:space="preserve"> июля </w:t>
      </w:r>
      <w:r w:rsidRPr="00AC4D97">
        <w:rPr>
          <w:rFonts w:ascii="Times New Roman" w:hAnsi="Times New Roman"/>
          <w:color w:val="000000"/>
          <w:sz w:val="28"/>
          <w:szCs w:val="28"/>
        </w:rPr>
        <w:t xml:space="preserve">2014 </w:t>
      </w:r>
      <w:r>
        <w:rPr>
          <w:rFonts w:ascii="Times New Roman" w:hAnsi="Times New Roman"/>
          <w:color w:val="000000"/>
          <w:sz w:val="28"/>
          <w:szCs w:val="28"/>
        </w:rPr>
        <w:t xml:space="preserve">года </w:t>
      </w:r>
      <w:r w:rsidRPr="00AC4D97">
        <w:rPr>
          <w:rFonts w:ascii="Times New Roman" w:hAnsi="Times New Roman"/>
          <w:color w:val="000000"/>
          <w:sz w:val="28"/>
          <w:szCs w:val="28"/>
        </w:rPr>
        <w:t>№ 212-ФЗ «Об основах общественного контроля в Российской Феде</w:t>
      </w:r>
      <w:r w:rsidR="007D6D42">
        <w:rPr>
          <w:rFonts w:ascii="Times New Roman" w:hAnsi="Times New Roman"/>
          <w:color w:val="000000"/>
          <w:sz w:val="28"/>
          <w:szCs w:val="28"/>
        </w:rPr>
        <w:t>рации», Федеральным законом</w:t>
      </w:r>
      <w:r>
        <w:rPr>
          <w:rFonts w:ascii="Times New Roman" w:hAnsi="Times New Roman"/>
          <w:color w:val="000000"/>
          <w:sz w:val="28"/>
          <w:szCs w:val="28"/>
        </w:rPr>
        <w:t xml:space="preserve"> от </w:t>
      </w:r>
      <w:r w:rsidRPr="00AC4D97">
        <w:rPr>
          <w:rFonts w:ascii="Times New Roman" w:hAnsi="Times New Roman"/>
          <w:color w:val="000000"/>
          <w:sz w:val="28"/>
          <w:szCs w:val="28"/>
        </w:rPr>
        <w:t>6</w:t>
      </w:r>
      <w:r>
        <w:rPr>
          <w:rFonts w:ascii="Times New Roman" w:hAnsi="Times New Roman"/>
          <w:color w:val="000000"/>
          <w:sz w:val="28"/>
          <w:szCs w:val="28"/>
        </w:rPr>
        <w:t xml:space="preserve"> октября </w:t>
      </w:r>
      <w:r w:rsidRPr="00AC4D97">
        <w:rPr>
          <w:rFonts w:ascii="Times New Roman" w:hAnsi="Times New Roman"/>
          <w:color w:val="000000"/>
          <w:sz w:val="28"/>
          <w:szCs w:val="28"/>
        </w:rPr>
        <w:t xml:space="preserve">2003 </w:t>
      </w:r>
      <w:r>
        <w:rPr>
          <w:rFonts w:ascii="Times New Roman" w:hAnsi="Times New Roman"/>
          <w:color w:val="000000"/>
          <w:sz w:val="28"/>
          <w:szCs w:val="28"/>
        </w:rPr>
        <w:t xml:space="preserve">года </w:t>
      </w:r>
      <w:r w:rsidRPr="00AC4D97">
        <w:rPr>
          <w:rFonts w:ascii="Times New Roman" w:hAnsi="Times New Roman"/>
          <w:color w:val="000000"/>
          <w:sz w:val="28"/>
          <w:szCs w:val="28"/>
        </w:rPr>
        <w:t>№ 131-ФЗ «Об общих принципах организации местного самоуправления в Российской Федерации»</w:t>
      </w:r>
      <w:r>
        <w:rPr>
          <w:rFonts w:ascii="Times New Roman" w:hAnsi="Times New Roman"/>
          <w:color w:val="000000"/>
          <w:sz w:val="28"/>
          <w:szCs w:val="28"/>
        </w:rPr>
        <w:t>, Уставом городского округа город Уфа Республики Башкортостан</w:t>
      </w:r>
      <w:r w:rsidRPr="00AC4D97">
        <w:rPr>
          <w:rFonts w:ascii="Times New Roman" w:hAnsi="Times New Roman"/>
          <w:color w:val="000000"/>
          <w:sz w:val="28"/>
          <w:szCs w:val="28"/>
        </w:rPr>
        <w:t>.</w:t>
      </w:r>
    </w:p>
    <w:p w:rsidR="00AC4D97" w:rsidRPr="00AC4D97" w:rsidRDefault="00AC4D97" w:rsidP="00AC4D9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C4D97">
        <w:rPr>
          <w:rFonts w:ascii="Times New Roman" w:hAnsi="Times New Roman"/>
          <w:color w:val="000000"/>
          <w:sz w:val="28"/>
          <w:szCs w:val="28"/>
        </w:rPr>
        <w:t>1.2. Настоящим Положением определяются:</w:t>
      </w:r>
    </w:p>
    <w:p w:rsidR="00AC4D97" w:rsidRPr="00AC4D97" w:rsidRDefault="00AC4D97" w:rsidP="00AC4D9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C4D97">
        <w:rPr>
          <w:rFonts w:ascii="Times New Roman" w:hAnsi="Times New Roman"/>
          <w:color w:val="000000"/>
          <w:sz w:val="28"/>
          <w:szCs w:val="28"/>
        </w:rPr>
        <w:t xml:space="preserve">1) порядок организации и проведения общественных обсуждений по вопросам градостроительной деятельности на территории </w:t>
      </w:r>
      <w:r>
        <w:rPr>
          <w:rFonts w:ascii="Times New Roman" w:hAnsi="Times New Roman"/>
          <w:color w:val="000000"/>
          <w:sz w:val="28"/>
          <w:szCs w:val="28"/>
        </w:rPr>
        <w:t xml:space="preserve">городского округа город Уфа Республики Башкортостан </w:t>
      </w:r>
      <w:r w:rsidRPr="00AC4D97">
        <w:rPr>
          <w:rFonts w:ascii="Times New Roman" w:hAnsi="Times New Roman"/>
          <w:color w:val="000000"/>
          <w:sz w:val="28"/>
          <w:szCs w:val="28"/>
        </w:rPr>
        <w:t xml:space="preserve">(далее – </w:t>
      </w:r>
      <w:r>
        <w:rPr>
          <w:rFonts w:ascii="Times New Roman" w:hAnsi="Times New Roman"/>
          <w:color w:val="000000"/>
          <w:sz w:val="28"/>
          <w:szCs w:val="28"/>
        </w:rPr>
        <w:t>городской округ</w:t>
      </w:r>
      <w:r w:rsidRPr="00AC4D97">
        <w:rPr>
          <w:rFonts w:ascii="Times New Roman" w:hAnsi="Times New Roman"/>
          <w:color w:val="000000"/>
          <w:sz w:val="28"/>
          <w:szCs w:val="28"/>
        </w:rPr>
        <w:t>);</w:t>
      </w:r>
    </w:p>
    <w:p w:rsidR="00AC4D97" w:rsidRPr="00AC4D97" w:rsidRDefault="00AC4D97" w:rsidP="00AC4D9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C4D97">
        <w:rPr>
          <w:rFonts w:ascii="Times New Roman" w:hAnsi="Times New Roman"/>
          <w:color w:val="000000"/>
          <w:sz w:val="28"/>
          <w:szCs w:val="28"/>
        </w:rPr>
        <w:t>2) организатор общественных обсуждений;</w:t>
      </w:r>
    </w:p>
    <w:p w:rsidR="00AC4D97" w:rsidRPr="00AC4D97" w:rsidRDefault="00AC4D97" w:rsidP="00AC4D9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C4D97">
        <w:rPr>
          <w:rFonts w:ascii="Times New Roman" w:hAnsi="Times New Roman"/>
          <w:color w:val="000000"/>
          <w:sz w:val="28"/>
          <w:szCs w:val="28"/>
        </w:rPr>
        <w:t>3) срок проведения общественных обсуждений;</w:t>
      </w:r>
    </w:p>
    <w:p w:rsidR="00AC4D97" w:rsidRPr="00AC4D97" w:rsidRDefault="00AC4D97" w:rsidP="00AC4D9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C4D97">
        <w:rPr>
          <w:rFonts w:ascii="Times New Roman" w:hAnsi="Times New Roman"/>
          <w:color w:val="000000"/>
          <w:sz w:val="28"/>
          <w:szCs w:val="28"/>
        </w:rPr>
        <w:t>4) официальный сайт</w:t>
      </w:r>
      <w:r w:rsidR="005B78C3">
        <w:rPr>
          <w:rFonts w:ascii="Times New Roman" w:hAnsi="Times New Roman"/>
          <w:color w:val="000000"/>
          <w:sz w:val="28"/>
          <w:szCs w:val="28"/>
        </w:rPr>
        <w:t xml:space="preserve"> для размещения </w:t>
      </w:r>
      <w:r w:rsidR="005B78C3" w:rsidRPr="00476AE5">
        <w:rPr>
          <w:rFonts w:ascii="Times New Roman" w:hAnsi="Times New Roman" w:cs="Times New Roman"/>
          <w:color w:val="000000"/>
          <w:sz w:val="28"/>
          <w:szCs w:val="28"/>
        </w:rPr>
        <w:t xml:space="preserve">проекта, подлежащего рассмотрению на </w:t>
      </w:r>
      <w:r w:rsidR="005B78C3" w:rsidRPr="002968D9">
        <w:rPr>
          <w:rFonts w:ascii="Times New Roman" w:hAnsi="Times New Roman" w:cs="Times New Roman"/>
          <w:color w:val="000000"/>
          <w:sz w:val="28"/>
          <w:szCs w:val="28"/>
        </w:rPr>
        <w:t>общественных обсуждениях, и информационных материалов</w:t>
      </w:r>
      <w:r w:rsidR="00E25686">
        <w:rPr>
          <w:rFonts w:ascii="Times New Roman" w:hAnsi="Times New Roman" w:cs="Times New Roman"/>
          <w:color w:val="000000"/>
          <w:sz w:val="28"/>
          <w:szCs w:val="28"/>
        </w:rPr>
        <w:t xml:space="preserve"> к нему;</w:t>
      </w:r>
    </w:p>
    <w:p w:rsidR="00AC4D97" w:rsidRPr="00AC4D97" w:rsidRDefault="00AC4D97" w:rsidP="00AC4D9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C4D97">
        <w:rPr>
          <w:rFonts w:ascii="Times New Roman" w:hAnsi="Times New Roman"/>
          <w:color w:val="000000"/>
          <w:sz w:val="28"/>
          <w:szCs w:val="28"/>
        </w:rPr>
        <w:t>5) требования к информационным стендам, на которых размещаются оповещения о начале общественных обсуждений;</w:t>
      </w:r>
    </w:p>
    <w:p w:rsidR="00AC4D97" w:rsidRPr="00AC4D97" w:rsidRDefault="00AC4D97" w:rsidP="00AC4D97">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AC4D97">
        <w:rPr>
          <w:rFonts w:ascii="Times New Roman" w:hAnsi="Times New Roman"/>
          <w:color w:val="000000"/>
          <w:sz w:val="28"/>
          <w:szCs w:val="28"/>
        </w:rPr>
        <w:t xml:space="preserve">6) </w:t>
      </w:r>
      <w:r w:rsidRPr="00AC4D97">
        <w:rPr>
          <w:rFonts w:ascii="Times New Roman" w:hAnsi="Times New Roman"/>
          <w:color w:val="000000"/>
          <w:sz w:val="28"/>
          <w:szCs w:val="28"/>
          <w:lang w:eastAsia="ru-RU"/>
        </w:rPr>
        <w:t>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AC4D97" w:rsidRPr="00AC4D97" w:rsidRDefault="00AC4D97" w:rsidP="00AC4D9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C4D97">
        <w:rPr>
          <w:rFonts w:ascii="Times New Roman" w:hAnsi="Times New Roman"/>
          <w:color w:val="000000"/>
          <w:sz w:val="28"/>
          <w:szCs w:val="28"/>
          <w:lang w:eastAsia="ru-RU"/>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r w:rsidRPr="00AC4D97">
        <w:rPr>
          <w:rFonts w:ascii="Times New Roman" w:hAnsi="Times New Roman"/>
          <w:color w:val="000000"/>
          <w:sz w:val="28"/>
          <w:szCs w:val="28"/>
        </w:rPr>
        <w:t>.</w:t>
      </w:r>
    </w:p>
    <w:p w:rsidR="00AC4D97" w:rsidRPr="00AC4D97" w:rsidRDefault="00AC4D97" w:rsidP="00AC4D9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C4D97">
        <w:rPr>
          <w:rFonts w:ascii="Times New Roman" w:hAnsi="Times New Roman"/>
          <w:color w:val="000000"/>
          <w:sz w:val="28"/>
          <w:szCs w:val="28"/>
        </w:rPr>
        <w:t>1.3.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C4D97" w:rsidRDefault="00AC4D97" w:rsidP="00AC4D97">
      <w:pPr>
        <w:pStyle w:val="a5"/>
        <w:ind w:firstLine="709"/>
        <w:jc w:val="both"/>
        <w:rPr>
          <w:color w:val="000000"/>
          <w:sz w:val="28"/>
          <w:szCs w:val="28"/>
        </w:rPr>
      </w:pPr>
      <w:r w:rsidRPr="00AC4D97">
        <w:rPr>
          <w:color w:val="000000"/>
          <w:sz w:val="28"/>
          <w:szCs w:val="28"/>
        </w:rPr>
        <w:t xml:space="preserve">1.4. Под общественными обсуждениями по вопросам градостроительной деятельности (далее – общественные обсуждения) в настоящем Положении понимается способ участия жителей </w:t>
      </w:r>
      <w:r>
        <w:rPr>
          <w:color w:val="000000"/>
          <w:sz w:val="28"/>
          <w:szCs w:val="28"/>
        </w:rPr>
        <w:t xml:space="preserve">городского </w:t>
      </w:r>
      <w:r>
        <w:rPr>
          <w:color w:val="000000"/>
          <w:sz w:val="28"/>
          <w:szCs w:val="28"/>
        </w:rPr>
        <w:lastRenderedPageBreak/>
        <w:t>округа</w:t>
      </w:r>
      <w:r w:rsidRPr="00AC4D97">
        <w:rPr>
          <w:color w:val="000000"/>
          <w:sz w:val="28"/>
          <w:szCs w:val="28"/>
        </w:rPr>
        <w:t xml:space="preserve"> в </w:t>
      </w:r>
      <w:r w:rsidR="005B78C3">
        <w:rPr>
          <w:color w:val="000000"/>
          <w:sz w:val="28"/>
          <w:szCs w:val="28"/>
        </w:rPr>
        <w:t xml:space="preserve">принятии решений в области </w:t>
      </w:r>
      <w:r w:rsidRPr="00AC4D97">
        <w:rPr>
          <w:color w:val="000000"/>
          <w:sz w:val="28"/>
          <w:szCs w:val="28"/>
        </w:rPr>
        <w:t xml:space="preserve">градостроительной деятельности на территории </w:t>
      </w:r>
      <w:r>
        <w:rPr>
          <w:color w:val="000000"/>
          <w:sz w:val="28"/>
          <w:szCs w:val="28"/>
        </w:rPr>
        <w:t>городского округа</w:t>
      </w:r>
      <w:r w:rsidRPr="00AC4D97">
        <w:rPr>
          <w:color w:val="000000"/>
          <w:sz w:val="28"/>
          <w:szCs w:val="28"/>
        </w:rPr>
        <w:t xml:space="preserve">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w:t>
      </w:r>
      <w:r>
        <w:rPr>
          <w:color w:val="000000"/>
          <w:sz w:val="28"/>
          <w:szCs w:val="28"/>
        </w:rPr>
        <w:t>городского округа</w:t>
      </w:r>
      <w:r w:rsidRPr="00AC4D97">
        <w:rPr>
          <w:color w:val="000000"/>
          <w:sz w:val="28"/>
          <w:szCs w:val="28"/>
        </w:rPr>
        <w:t>, по существу выносимых на общественные обсуждения вопросов градост</w:t>
      </w:r>
      <w:r>
        <w:rPr>
          <w:color w:val="000000"/>
          <w:sz w:val="28"/>
          <w:szCs w:val="28"/>
        </w:rPr>
        <w:t>роительной деятельности (далее –</w:t>
      </w:r>
      <w:r w:rsidRPr="00AC4D97">
        <w:rPr>
          <w:color w:val="000000"/>
          <w:sz w:val="28"/>
          <w:szCs w:val="28"/>
        </w:rPr>
        <w:t xml:space="preserve"> вопросы).</w:t>
      </w:r>
    </w:p>
    <w:p w:rsidR="00AC4D97" w:rsidRPr="00AC4D97" w:rsidRDefault="008A6615" w:rsidP="008A6615">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Pr>
          <w:rFonts w:ascii="Times New Roman" w:hAnsi="Times New Roman"/>
          <w:color w:val="000000"/>
          <w:sz w:val="28"/>
          <w:szCs w:val="28"/>
        </w:rPr>
        <w:t xml:space="preserve">1.5. </w:t>
      </w:r>
      <w:r w:rsidR="00AC4D97" w:rsidRPr="00AC4D97">
        <w:rPr>
          <w:rFonts w:ascii="Times New Roman" w:hAnsi="Times New Roman"/>
          <w:color w:val="000000"/>
          <w:sz w:val="28"/>
          <w:szCs w:val="28"/>
        </w:rPr>
        <w:t>Вопросы, подлежащие рассмотрен</w:t>
      </w:r>
      <w:r w:rsidR="007D6D42">
        <w:rPr>
          <w:rFonts w:ascii="Times New Roman" w:hAnsi="Times New Roman"/>
          <w:color w:val="000000"/>
          <w:sz w:val="28"/>
          <w:szCs w:val="28"/>
        </w:rPr>
        <w:t>ию на общественных обсуждениях:</w:t>
      </w:r>
    </w:p>
    <w:p w:rsidR="00AC4D97" w:rsidRPr="00AC4D97" w:rsidRDefault="00AC4D97" w:rsidP="008A6615">
      <w:pPr>
        <w:spacing w:after="0" w:line="240" w:lineRule="auto"/>
        <w:ind w:firstLine="709"/>
        <w:jc w:val="both"/>
        <w:rPr>
          <w:rFonts w:ascii="Times New Roman" w:hAnsi="Times New Roman"/>
          <w:color w:val="000000"/>
          <w:sz w:val="28"/>
          <w:szCs w:val="28"/>
        </w:rPr>
      </w:pPr>
      <w:bookmarkStart w:id="2" w:name="Par54"/>
      <w:bookmarkStart w:id="3" w:name="Par59"/>
      <w:bookmarkStart w:id="4" w:name="Par56"/>
      <w:bookmarkEnd w:id="2"/>
      <w:bookmarkEnd w:id="3"/>
      <w:bookmarkEnd w:id="4"/>
      <w:r w:rsidRPr="00AC4D97">
        <w:rPr>
          <w:rFonts w:ascii="Times New Roman" w:hAnsi="Times New Roman"/>
          <w:color w:val="000000"/>
          <w:sz w:val="28"/>
          <w:szCs w:val="28"/>
        </w:rPr>
        <w:t>1) проект генерального плана</w:t>
      </w:r>
      <w:r w:rsidR="008A6615">
        <w:rPr>
          <w:rFonts w:ascii="Times New Roman" w:hAnsi="Times New Roman"/>
          <w:color w:val="000000"/>
          <w:sz w:val="28"/>
          <w:szCs w:val="28"/>
        </w:rPr>
        <w:t xml:space="preserve"> </w:t>
      </w:r>
      <w:r w:rsidRPr="00AC4D97">
        <w:rPr>
          <w:rFonts w:ascii="Times New Roman" w:hAnsi="Times New Roman"/>
          <w:color w:val="000000"/>
          <w:sz w:val="28"/>
          <w:szCs w:val="28"/>
        </w:rPr>
        <w:t>городского округа, проекты о внесении изменений в генеральный план городского округа;</w:t>
      </w:r>
    </w:p>
    <w:p w:rsidR="00AC4D97" w:rsidRPr="00AC4D97" w:rsidRDefault="00AC4D97" w:rsidP="008A6615">
      <w:pPr>
        <w:spacing w:after="0" w:line="240" w:lineRule="auto"/>
        <w:ind w:firstLine="709"/>
        <w:jc w:val="both"/>
        <w:rPr>
          <w:rFonts w:ascii="Times New Roman" w:hAnsi="Times New Roman"/>
          <w:color w:val="000000"/>
          <w:sz w:val="28"/>
          <w:szCs w:val="28"/>
        </w:rPr>
      </w:pPr>
      <w:r w:rsidRPr="00AC4D97">
        <w:rPr>
          <w:rFonts w:ascii="Times New Roman" w:hAnsi="Times New Roman"/>
          <w:color w:val="000000"/>
          <w:sz w:val="28"/>
          <w:szCs w:val="28"/>
        </w:rPr>
        <w:t xml:space="preserve">2) проект правил землепользования и застройки </w:t>
      </w:r>
      <w:r w:rsidR="008A6615">
        <w:rPr>
          <w:rFonts w:ascii="Times New Roman" w:hAnsi="Times New Roman"/>
          <w:color w:val="000000"/>
          <w:sz w:val="28"/>
          <w:szCs w:val="28"/>
        </w:rPr>
        <w:t>городского округа</w:t>
      </w:r>
      <w:r w:rsidRPr="00AC4D97">
        <w:rPr>
          <w:rFonts w:ascii="Times New Roman" w:hAnsi="Times New Roman"/>
          <w:color w:val="000000"/>
          <w:sz w:val="28"/>
          <w:szCs w:val="28"/>
        </w:rPr>
        <w:t>, проекты о внесении изменений в правила землепользования и застройки городского округа;</w:t>
      </w:r>
    </w:p>
    <w:p w:rsidR="00AC4D97" w:rsidRPr="00AC4D97" w:rsidRDefault="00AC4D97" w:rsidP="008A6615">
      <w:pPr>
        <w:spacing w:after="0" w:line="240" w:lineRule="auto"/>
        <w:ind w:firstLine="709"/>
        <w:jc w:val="both"/>
        <w:rPr>
          <w:rFonts w:ascii="Times New Roman" w:hAnsi="Times New Roman"/>
          <w:color w:val="000000"/>
          <w:sz w:val="28"/>
          <w:szCs w:val="28"/>
        </w:rPr>
      </w:pPr>
      <w:r w:rsidRPr="00AC4D97">
        <w:rPr>
          <w:rFonts w:ascii="Times New Roman" w:hAnsi="Times New Roman"/>
          <w:color w:val="000000"/>
          <w:sz w:val="28"/>
          <w:szCs w:val="28"/>
        </w:rPr>
        <w:t>3) проекты планировки территорий</w:t>
      </w:r>
      <w:r w:rsidR="008A6615">
        <w:rPr>
          <w:rFonts w:ascii="Times New Roman" w:hAnsi="Times New Roman"/>
          <w:color w:val="000000"/>
          <w:sz w:val="28"/>
          <w:szCs w:val="28"/>
        </w:rPr>
        <w:t>, проекты межевания территорий</w:t>
      </w:r>
      <w:r w:rsidRPr="00AC4D97">
        <w:rPr>
          <w:rFonts w:ascii="Times New Roman" w:hAnsi="Times New Roman"/>
          <w:color w:val="000000"/>
          <w:sz w:val="28"/>
          <w:szCs w:val="28"/>
        </w:rPr>
        <w:t>;</w:t>
      </w:r>
    </w:p>
    <w:p w:rsidR="00AC4D97" w:rsidRPr="00AC4D97" w:rsidRDefault="00AC4D97" w:rsidP="008A6615">
      <w:pPr>
        <w:spacing w:after="0" w:line="240" w:lineRule="auto"/>
        <w:ind w:firstLine="709"/>
        <w:jc w:val="both"/>
        <w:rPr>
          <w:rFonts w:ascii="Times New Roman" w:hAnsi="Times New Roman"/>
          <w:color w:val="000000"/>
          <w:sz w:val="28"/>
          <w:szCs w:val="28"/>
        </w:rPr>
      </w:pPr>
      <w:bookmarkStart w:id="5" w:name="Par57"/>
      <w:bookmarkEnd w:id="5"/>
      <w:r w:rsidRPr="00AC4D97">
        <w:rPr>
          <w:rFonts w:ascii="Times New Roman" w:hAnsi="Times New Roman"/>
          <w:color w:val="000000"/>
          <w:sz w:val="28"/>
          <w:szCs w:val="28"/>
        </w:rPr>
        <w:t xml:space="preserve">4) </w:t>
      </w:r>
      <w:r w:rsidR="005B78C3">
        <w:rPr>
          <w:rFonts w:ascii="Times New Roman" w:hAnsi="Times New Roman"/>
          <w:color w:val="000000"/>
          <w:sz w:val="28"/>
          <w:szCs w:val="28"/>
        </w:rPr>
        <w:t xml:space="preserve">по вопросу </w:t>
      </w:r>
      <w:r w:rsidRPr="00AC4D97">
        <w:rPr>
          <w:rFonts w:ascii="Times New Roman" w:hAnsi="Times New Roman"/>
          <w:color w:val="000000"/>
          <w:sz w:val="28"/>
          <w:szCs w:val="28"/>
        </w:rPr>
        <w:t>о предоставлен</w:t>
      </w:r>
      <w:r w:rsidR="007D6D42">
        <w:rPr>
          <w:rFonts w:ascii="Times New Roman" w:hAnsi="Times New Roman"/>
          <w:color w:val="000000"/>
          <w:sz w:val="28"/>
          <w:szCs w:val="28"/>
        </w:rPr>
        <w:t>ии разрешений на условно разрешё</w:t>
      </w:r>
      <w:r w:rsidRPr="00AC4D97">
        <w:rPr>
          <w:rFonts w:ascii="Times New Roman" w:hAnsi="Times New Roman"/>
          <w:color w:val="000000"/>
          <w:sz w:val="28"/>
          <w:szCs w:val="28"/>
        </w:rPr>
        <w:t>нные виды использования земельных участков или объектов капитального строительства;</w:t>
      </w:r>
    </w:p>
    <w:p w:rsidR="00AC4D97" w:rsidRPr="00AC4D97" w:rsidRDefault="00AC4D97" w:rsidP="008A6615">
      <w:pPr>
        <w:spacing w:after="0" w:line="240" w:lineRule="auto"/>
        <w:ind w:firstLine="709"/>
        <w:jc w:val="both"/>
        <w:rPr>
          <w:rFonts w:ascii="Times New Roman" w:hAnsi="Times New Roman"/>
          <w:color w:val="000000"/>
          <w:sz w:val="28"/>
          <w:szCs w:val="28"/>
        </w:rPr>
      </w:pPr>
      <w:bookmarkStart w:id="6" w:name="Par58"/>
      <w:bookmarkEnd w:id="6"/>
      <w:r w:rsidRPr="00AC4D97">
        <w:rPr>
          <w:rFonts w:ascii="Times New Roman" w:hAnsi="Times New Roman"/>
          <w:color w:val="000000"/>
          <w:sz w:val="28"/>
          <w:szCs w:val="28"/>
        </w:rPr>
        <w:t xml:space="preserve">5) </w:t>
      </w:r>
      <w:r w:rsidR="005B78C3">
        <w:rPr>
          <w:rFonts w:ascii="Times New Roman" w:hAnsi="Times New Roman"/>
          <w:color w:val="000000"/>
          <w:sz w:val="28"/>
          <w:szCs w:val="28"/>
        </w:rPr>
        <w:t xml:space="preserve">по вопросу </w:t>
      </w:r>
      <w:r w:rsidR="00C63140">
        <w:rPr>
          <w:rFonts w:ascii="Times New Roman" w:hAnsi="Times New Roman"/>
          <w:color w:val="000000"/>
          <w:sz w:val="28"/>
          <w:szCs w:val="28"/>
        </w:rPr>
        <w:t>о</w:t>
      </w:r>
      <w:r w:rsidRPr="00AC4D97">
        <w:rPr>
          <w:rFonts w:ascii="Times New Roman" w:hAnsi="Times New Roman"/>
          <w:color w:val="000000"/>
          <w:sz w:val="28"/>
          <w:szCs w:val="28"/>
        </w:rPr>
        <w:t xml:space="preserve"> предоставлени</w:t>
      </w:r>
      <w:r w:rsidR="00C63140">
        <w:rPr>
          <w:rFonts w:ascii="Times New Roman" w:hAnsi="Times New Roman"/>
          <w:color w:val="000000"/>
          <w:sz w:val="28"/>
          <w:szCs w:val="28"/>
        </w:rPr>
        <w:t>и</w:t>
      </w:r>
      <w:r w:rsidRPr="00AC4D97">
        <w:rPr>
          <w:rFonts w:ascii="Times New Roman" w:hAnsi="Times New Roman"/>
          <w:color w:val="000000"/>
          <w:sz w:val="28"/>
          <w:szCs w:val="28"/>
        </w:rPr>
        <w:t xml:space="preserve"> разрешений на отклонение от предельных параметров разреш</w:t>
      </w:r>
      <w:r w:rsidR="00C63140">
        <w:rPr>
          <w:rFonts w:ascii="Times New Roman" w:hAnsi="Times New Roman"/>
          <w:color w:val="000000"/>
          <w:sz w:val="28"/>
          <w:szCs w:val="28"/>
        </w:rPr>
        <w:t>ё</w:t>
      </w:r>
      <w:r w:rsidRPr="00AC4D97">
        <w:rPr>
          <w:rFonts w:ascii="Times New Roman" w:hAnsi="Times New Roman"/>
          <w:color w:val="000000"/>
          <w:sz w:val="28"/>
          <w:szCs w:val="28"/>
        </w:rPr>
        <w:t>нного строительства, реконструкции объектов капитального строительства;</w:t>
      </w:r>
    </w:p>
    <w:p w:rsidR="00AC4D97" w:rsidRPr="00AC4D97" w:rsidRDefault="005B78C3" w:rsidP="008A661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проект</w:t>
      </w:r>
      <w:r w:rsidR="00AC4D97" w:rsidRPr="00AC4D97">
        <w:rPr>
          <w:rFonts w:ascii="Times New Roman" w:hAnsi="Times New Roman"/>
          <w:color w:val="000000"/>
          <w:sz w:val="28"/>
          <w:szCs w:val="28"/>
        </w:rPr>
        <w:t xml:space="preserve"> правил благоустройства </w:t>
      </w:r>
      <w:r w:rsidR="00C63140">
        <w:rPr>
          <w:rFonts w:ascii="Times New Roman" w:hAnsi="Times New Roman"/>
          <w:color w:val="000000"/>
          <w:sz w:val="28"/>
          <w:szCs w:val="28"/>
        </w:rPr>
        <w:t>городского округа</w:t>
      </w:r>
      <w:r w:rsidR="000C70B5">
        <w:rPr>
          <w:rFonts w:ascii="Times New Roman" w:hAnsi="Times New Roman"/>
          <w:color w:val="000000"/>
          <w:sz w:val="28"/>
          <w:szCs w:val="28"/>
        </w:rPr>
        <w:t xml:space="preserve">, </w:t>
      </w:r>
      <w:r w:rsidR="000C70B5" w:rsidRPr="00AC4D97">
        <w:rPr>
          <w:rFonts w:ascii="Times New Roman" w:hAnsi="Times New Roman"/>
          <w:color w:val="000000"/>
          <w:sz w:val="28"/>
          <w:szCs w:val="28"/>
        </w:rPr>
        <w:t>проекты о внесении изменений в</w:t>
      </w:r>
      <w:r w:rsidR="000C70B5">
        <w:rPr>
          <w:rFonts w:ascii="Times New Roman" w:hAnsi="Times New Roman"/>
          <w:color w:val="000000"/>
          <w:sz w:val="28"/>
          <w:szCs w:val="28"/>
        </w:rPr>
        <w:t xml:space="preserve"> </w:t>
      </w:r>
      <w:r w:rsidR="00A91ACF" w:rsidRPr="00A91ACF">
        <w:rPr>
          <w:rFonts w:ascii="Times New Roman" w:hAnsi="Times New Roman"/>
          <w:color w:val="000000"/>
          <w:sz w:val="28"/>
          <w:szCs w:val="28"/>
        </w:rPr>
        <w:t>правил</w:t>
      </w:r>
      <w:r w:rsidR="00A91ACF">
        <w:rPr>
          <w:rFonts w:ascii="Times New Roman" w:hAnsi="Times New Roman"/>
          <w:color w:val="000000"/>
          <w:sz w:val="28"/>
          <w:szCs w:val="28"/>
        </w:rPr>
        <w:t>а</w:t>
      </w:r>
      <w:r w:rsidR="00A91ACF" w:rsidRPr="00A91ACF">
        <w:rPr>
          <w:rFonts w:ascii="Times New Roman" w:hAnsi="Times New Roman"/>
          <w:color w:val="000000"/>
          <w:sz w:val="28"/>
          <w:szCs w:val="28"/>
        </w:rPr>
        <w:t xml:space="preserve"> благоустройства городского округа</w:t>
      </w:r>
      <w:r w:rsidR="00AC4D97" w:rsidRPr="00AC4D97">
        <w:rPr>
          <w:rFonts w:ascii="Times New Roman" w:hAnsi="Times New Roman"/>
          <w:color w:val="000000"/>
          <w:sz w:val="28"/>
          <w:szCs w:val="28"/>
        </w:rPr>
        <w:t>.</w:t>
      </w:r>
    </w:p>
    <w:p w:rsidR="00AC4D97" w:rsidRPr="00AC4D97" w:rsidRDefault="00C63140" w:rsidP="008A6615">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1.6</w:t>
      </w:r>
      <w:r w:rsidR="00AC4D97" w:rsidRPr="00AC4D97">
        <w:rPr>
          <w:rFonts w:ascii="Times New Roman" w:hAnsi="Times New Roman"/>
          <w:color w:val="000000"/>
          <w:sz w:val="28"/>
          <w:szCs w:val="28"/>
        </w:rPr>
        <w:t>. Общественные обсужде</w:t>
      </w:r>
      <w:r>
        <w:rPr>
          <w:rFonts w:ascii="Times New Roman" w:hAnsi="Times New Roman"/>
          <w:color w:val="000000"/>
          <w:sz w:val="28"/>
          <w:szCs w:val="28"/>
        </w:rPr>
        <w:t xml:space="preserve">ния по вопросам, указанным в пункте </w:t>
      </w:r>
      <w:r w:rsidR="00AC4D97" w:rsidRPr="00AC4D97">
        <w:rPr>
          <w:rFonts w:ascii="Times New Roman" w:hAnsi="Times New Roman"/>
          <w:color w:val="000000"/>
          <w:sz w:val="28"/>
          <w:szCs w:val="28"/>
        </w:rPr>
        <w:t>1</w:t>
      </w:r>
      <w:r>
        <w:rPr>
          <w:rFonts w:ascii="Times New Roman" w:hAnsi="Times New Roman"/>
          <w:color w:val="000000"/>
          <w:sz w:val="28"/>
          <w:szCs w:val="28"/>
        </w:rPr>
        <w:t>.5</w:t>
      </w:r>
      <w:r w:rsidR="00AC4D97" w:rsidRPr="00AC4D97">
        <w:rPr>
          <w:rFonts w:ascii="Times New Roman" w:hAnsi="Times New Roman"/>
          <w:color w:val="000000"/>
          <w:sz w:val="28"/>
          <w:szCs w:val="28"/>
        </w:rPr>
        <w:t xml:space="preserve"> настоящего Положения, не проводятся:</w:t>
      </w:r>
    </w:p>
    <w:p w:rsidR="00AC4D97" w:rsidRPr="00AC4D97" w:rsidRDefault="007D6D42" w:rsidP="008A661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AC4D97" w:rsidRPr="00AC4D97">
        <w:rPr>
          <w:rFonts w:ascii="Times New Roman" w:hAnsi="Times New Roman"/>
          <w:color w:val="000000"/>
          <w:sz w:val="28"/>
          <w:szCs w:val="28"/>
        </w:rPr>
        <w:t xml:space="preserve"> по проектам о внесении изменений в генеральный план городского округа в случае, если внесение изменений в генеральный план предусматривает изменение границ насел</w:t>
      </w:r>
      <w:r w:rsidR="00C63140">
        <w:rPr>
          <w:rFonts w:ascii="Times New Roman" w:hAnsi="Times New Roman"/>
          <w:color w:val="000000"/>
          <w:sz w:val="28"/>
          <w:szCs w:val="28"/>
        </w:rPr>
        <w:t>ё</w:t>
      </w:r>
      <w:r w:rsidR="00AC4D97" w:rsidRPr="00AC4D97">
        <w:rPr>
          <w:rFonts w:ascii="Times New Roman" w:hAnsi="Times New Roman"/>
          <w:color w:val="000000"/>
          <w:sz w:val="28"/>
          <w:szCs w:val="28"/>
        </w:rPr>
        <w:t>нных пунктов в целях жилищного строительства или определение зон рекреационного назначения;</w:t>
      </w:r>
    </w:p>
    <w:p w:rsidR="00AC4D97" w:rsidRPr="00AC4D97" w:rsidRDefault="00AC4D97" w:rsidP="008A6615">
      <w:pPr>
        <w:spacing w:after="0" w:line="240" w:lineRule="auto"/>
        <w:ind w:firstLine="709"/>
        <w:jc w:val="both"/>
        <w:rPr>
          <w:rFonts w:ascii="Times New Roman" w:hAnsi="Times New Roman"/>
          <w:color w:val="000000"/>
          <w:sz w:val="28"/>
          <w:szCs w:val="28"/>
        </w:rPr>
      </w:pPr>
      <w:r w:rsidRPr="00AC4D97">
        <w:rPr>
          <w:rFonts w:ascii="Times New Roman" w:hAnsi="Times New Roman"/>
          <w:color w:val="000000"/>
          <w:sz w:val="28"/>
          <w:szCs w:val="28"/>
        </w:rPr>
        <w:t>2</w:t>
      </w:r>
      <w:r w:rsidR="007D6D42">
        <w:rPr>
          <w:rFonts w:ascii="Times New Roman" w:hAnsi="Times New Roman"/>
          <w:color w:val="000000"/>
          <w:sz w:val="28"/>
          <w:szCs w:val="28"/>
        </w:rPr>
        <w:t>)</w:t>
      </w:r>
      <w:r w:rsidRPr="00AC4D97">
        <w:rPr>
          <w:rFonts w:ascii="Times New Roman" w:hAnsi="Times New Roman"/>
          <w:color w:val="000000"/>
          <w:sz w:val="28"/>
          <w:szCs w:val="28"/>
        </w:rPr>
        <w:t xml:space="preserve">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w:t>
      </w:r>
      <w:r w:rsidR="00C63140">
        <w:rPr>
          <w:rFonts w:ascii="Times New Roman" w:hAnsi="Times New Roman"/>
          <w:color w:val="000000"/>
          <w:sz w:val="28"/>
          <w:szCs w:val="28"/>
        </w:rPr>
        <w:t>Республики Башкортостан</w:t>
      </w:r>
      <w:r w:rsidRPr="00AC4D97">
        <w:rPr>
          <w:rFonts w:ascii="Times New Roman" w:hAnsi="Times New Roman"/>
          <w:color w:val="000000"/>
          <w:sz w:val="28"/>
          <w:szCs w:val="28"/>
        </w:rPr>
        <w:t xml:space="preserve">, уполномоченного органа местного самоуправления </w:t>
      </w:r>
      <w:r w:rsidR="00C63140">
        <w:rPr>
          <w:rFonts w:ascii="Times New Roman" w:hAnsi="Times New Roman"/>
          <w:color w:val="000000"/>
          <w:sz w:val="28"/>
          <w:szCs w:val="28"/>
        </w:rPr>
        <w:t>городского округа</w:t>
      </w:r>
      <w:r w:rsidRPr="00AC4D97">
        <w:rPr>
          <w:rFonts w:ascii="Times New Roman" w:hAnsi="Times New Roman"/>
          <w:color w:val="000000"/>
          <w:sz w:val="28"/>
          <w:szCs w:val="28"/>
        </w:rPr>
        <w:t xml:space="preserve"> в случае, если правилами землепользования и застройки не обеспечена в соответствии </w:t>
      </w:r>
      <w:r w:rsidRPr="00C63140">
        <w:rPr>
          <w:rFonts w:ascii="Times New Roman" w:hAnsi="Times New Roman"/>
          <w:color w:val="000000"/>
          <w:sz w:val="28"/>
          <w:szCs w:val="28"/>
        </w:rPr>
        <w:t xml:space="preserve">с </w:t>
      </w:r>
      <w:hyperlink r:id="rId7" w:history="1">
        <w:r w:rsidRPr="00C63140">
          <w:rPr>
            <w:rStyle w:val="a3"/>
            <w:rFonts w:ascii="Times New Roman" w:hAnsi="Times New Roman"/>
            <w:color w:val="000000"/>
            <w:sz w:val="28"/>
            <w:szCs w:val="28"/>
            <w:u w:val="none"/>
          </w:rPr>
          <w:t>частью 3.1 статьи 31</w:t>
        </w:r>
      </w:hyperlink>
      <w:r w:rsidRPr="00AC4D97">
        <w:rPr>
          <w:rFonts w:ascii="Times New Roman" w:hAnsi="Times New Roman"/>
          <w:color w:val="000000"/>
          <w:sz w:val="28"/>
          <w:szCs w:val="28"/>
        </w:rPr>
        <w:t xml:space="preserve"> Градостроительного кодекса Российской Федерации возм</w:t>
      </w:r>
      <w:r w:rsidR="00C63140">
        <w:rPr>
          <w:rFonts w:ascii="Times New Roman" w:hAnsi="Times New Roman"/>
          <w:color w:val="000000"/>
          <w:sz w:val="28"/>
          <w:szCs w:val="28"/>
        </w:rPr>
        <w:t>ожность размещения на территории</w:t>
      </w:r>
      <w:r w:rsidRPr="00AC4D97">
        <w:rPr>
          <w:rFonts w:ascii="Times New Roman" w:hAnsi="Times New Roman"/>
          <w:color w:val="000000"/>
          <w:sz w:val="28"/>
          <w:szCs w:val="28"/>
        </w:rPr>
        <w:t xml:space="preserve">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C63140">
        <w:rPr>
          <w:rFonts w:ascii="Times New Roman" w:hAnsi="Times New Roman"/>
          <w:color w:val="000000"/>
          <w:sz w:val="28"/>
          <w:szCs w:val="28"/>
        </w:rPr>
        <w:t>городского округа</w:t>
      </w:r>
      <w:r w:rsidRPr="00AC4D97">
        <w:rPr>
          <w:rFonts w:ascii="Times New Roman" w:hAnsi="Times New Roman"/>
          <w:color w:val="000000"/>
          <w:sz w:val="28"/>
          <w:szCs w:val="28"/>
        </w:rPr>
        <w:t xml:space="preserve"> (за исключением линейных объектов), в целях обеспечения размещения указанных объектов;</w:t>
      </w:r>
    </w:p>
    <w:p w:rsidR="00AC4D97" w:rsidRPr="00AC4D97" w:rsidRDefault="00A63585" w:rsidP="008A661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7D6D42">
        <w:rPr>
          <w:rFonts w:ascii="Times New Roman" w:hAnsi="Times New Roman"/>
          <w:color w:val="000000"/>
          <w:sz w:val="28"/>
          <w:szCs w:val="28"/>
        </w:rPr>
        <w:t>)</w:t>
      </w:r>
      <w:r w:rsidR="00AC4D97" w:rsidRPr="00AC4D97">
        <w:rPr>
          <w:rFonts w:ascii="Times New Roman" w:hAnsi="Times New Roman"/>
          <w:color w:val="000000"/>
          <w:sz w:val="28"/>
          <w:szCs w:val="28"/>
        </w:rPr>
        <w:t xml:space="preserve">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00AC4D97" w:rsidRPr="00AC4D97">
        <w:rPr>
          <w:rFonts w:ascii="Times New Roman" w:hAnsi="Times New Roman"/>
          <w:color w:val="000000"/>
          <w:sz w:val="28"/>
          <w:szCs w:val="28"/>
        </w:rPr>
        <w:t>приаэродромной</w:t>
      </w:r>
      <w:proofErr w:type="spellEnd"/>
      <w:r w:rsidR="00AC4D97" w:rsidRPr="00AC4D97">
        <w:rPr>
          <w:rFonts w:ascii="Times New Roman" w:hAnsi="Times New Roman"/>
          <w:color w:val="000000"/>
          <w:sz w:val="28"/>
          <w:szCs w:val="28"/>
        </w:rPr>
        <w:t xml:space="preserve"> территории;</w:t>
      </w:r>
    </w:p>
    <w:p w:rsidR="00AC4D97" w:rsidRPr="00AC4D97" w:rsidRDefault="00AC4D97" w:rsidP="008A6615">
      <w:pPr>
        <w:spacing w:after="0" w:line="240" w:lineRule="auto"/>
        <w:ind w:firstLine="709"/>
        <w:jc w:val="both"/>
        <w:rPr>
          <w:rFonts w:ascii="Times New Roman" w:hAnsi="Times New Roman"/>
          <w:color w:val="000000"/>
          <w:sz w:val="28"/>
          <w:szCs w:val="28"/>
        </w:rPr>
      </w:pPr>
      <w:r w:rsidRPr="00AC4D97">
        <w:rPr>
          <w:rFonts w:ascii="Times New Roman" w:hAnsi="Times New Roman"/>
          <w:color w:val="000000"/>
          <w:sz w:val="28"/>
          <w:szCs w:val="28"/>
        </w:rPr>
        <w:t>4</w:t>
      </w:r>
      <w:r w:rsidR="007D6D42">
        <w:rPr>
          <w:rFonts w:ascii="Times New Roman" w:hAnsi="Times New Roman"/>
          <w:color w:val="000000"/>
          <w:sz w:val="28"/>
          <w:szCs w:val="28"/>
        </w:rPr>
        <w:t>)</w:t>
      </w:r>
      <w:r w:rsidRPr="00AC4D97">
        <w:rPr>
          <w:rFonts w:ascii="Times New Roman" w:hAnsi="Times New Roman"/>
          <w:color w:val="000000"/>
          <w:sz w:val="28"/>
          <w:szCs w:val="28"/>
        </w:rPr>
        <w:t xml:space="preserve"> по проекту планировки территории и (или) проекту межевания территории, если они подготовлены в отношении:</w:t>
      </w:r>
    </w:p>
    <w:p w:rsidR="00AC4D97" w:rsidRPr="00AC4D97" w:rsidRDefault="007D6D42" w:rsidP="008A661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а</w:t>
      </w:r>
      <w:r w:rsidR="00AC4D97" w:rsidRPr="00AC4D97">
        <w:rPr>
          <w:rFonts w:ascii="Times New Roman" w:hAnsi="Times New Roman"/>
          <w:color w:val="000000"/>
          <w:sz w:val="28"/>
          <w:szCs w:val="28"/>
        </w:rPr>
        <w:t>)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C4D97" w:rsidRPr="00AC4D97" w:rsidRDefault="007D6D42" w:rsidP="008A661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w:t>
      </w:r>
      <w:r w:rsidR="00AC4D97" w:rsidRPr="00AC4D97">
        <w:rPr>
          <w:rFonts w:ascii="Times New Roman" w:hAnsi="Times New Roman"/>
          <w:color w:val="000000"/>
          <w:sz w:val="28"/>
          <w:szCs w:val="28"/>
        </w:rPr>
        <w:t>)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C4D97" w:rsidRPr="00AC4D97" w:rsidRDefault="007D6D42" w:rsidP="008A661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w:t>
      </w:r>
      <w:r w:rsidR="00AC4D97" w:rsidRPr="00AC4D97">
        <w:rPr>
          <w:rFonts w:ascii="Times New Roman" w:hAnsi="Times New Roman"/>
          <w:color w:val="000000"/>
          <w:sz w:val="28"/>
          <w:szCs w:val="28"/>
        </w:rPr>
        <w:t xml:space="preserve">) территории для размещения линейных объектов </w:t>
      </w:r>
      <w:r>
        <w:rPr>
          <w:rFonts w:ascii="Times New Roman" w:hAnsi="Times New Roman"/>
          <w:color w:val="000000"/>
          <w:sz w:val="28"/>
          <w:szCs w:val="28"/>
        </w:rPr>
        <w:t>в границах земель лесного фонда;</w:t>
      </w:r>
    </w:p>
    <w:p w:rsidR="00AC4D97" w:rsidRPr="00AC4D97" w:rsidRDefault="00AC4D97" w:rsidP="008A6615">
      <w:pPr>
        <w:spacing w:after="0" w:line="240" w:lineRule="auto"/>
        <w:ind w:firstLine="709"/>
        <w:jc w:val="both"/>
        <w:rPr>
          <w:rFonts w:ascii="Times New Roman" w:hAnsi="Times New Roman"/>
          <w:color w:val="000000"/>
          <w:sz w:val="28"/>
          <w:szCs w:val="28"/>
        </w:rPr>
      </w:pPr>
      <w:r w:rsidRPr="00AC4D97">
        <w:rPr>
          <w:rFonts w:ascii="Times New Roman" w:hAnsi="Times New Roman"/>
          <w:color w:val="000000"/>
          <w:sz w:val="28"/>
          <w:szCs w:val="28"/>
        </w:rPr>
        <w:t>5</w:t>
      </w:r>
      <w:r w:rsidR="007D6D42">
        <w:rPr>
          <w:rFonts w:ascii="Times New Roman" w:hAnsi="Times New Roman"/>
          <w:color w:val="000000"/>
          <w:sz w:val="28"/>
          <w:szCs w:val="28"/>
        </w:rPr>
        <w:t>)</w:t>
      </w:r>
      <w:r w:rsidRPr="00AC4D97">
        <w:rPr>
          <w:rFonts w:ascii="Times New Roman" w:hAnsi="Times New Roman"/>
          <w:color w:val="000000"/>
          <w:sz w:val="28"/>
          <w:szCs w:val="28"/>
        </w:rPr>
        <w:t xml:space="preserve"> </w:t>
      </w:r>
      <w:r w:rsidR="00E25686">
        <w:rPr>
          <w:rFonts w:ascii="Times New Roman" w:hAnsi="Times New Roman"/>
          <w:color w:val="000000"/>
          <w:sz w:val="28"/>
          <w:szCs w:val="28"/>
        </w:rPr>
        <w:t>по</w:t>
      </w:r>
      <w:r w:rsidRPr="00AC4D97">
        <w:rPr>
          <w:rFonts w:ascii="Times New Roman" w:hAnsi="Times New Roman"/>
          <w:color w:val="000000"/>
          <w:sz w:val="28"/>
          <w:szCs w:val="28"/>
        </w:rPr>
        <w:t xml:space="preserve"> документации по планировке территории, подлежащей комплексному развитию по инициативе правообладателей;</w:t>
      </w:r>
    </w:p>
    <w:p w:rsidR="00AC4D97" w:rsidRPr="00AC4D97" w:rsidRDefault="00AC4D97" w:rsidP="008A6615">
      <w:pPr>
        <w:spacing w:after="0" w:line="240" w:lineRule="auto"/>
        <w:ind w:firstLine="709"/>
        <w:jc w:val="both"/>
        <w:rPr>
          <w:rFonts w:ascii="Times New Roman" w:hAnsi="Times New Roman"/>
          <w:color w:val="000000"/>
          <w:sz w:val="28"/>
          <w:szCs w:val="28"/>
        </w:rPr>
      </w:pPr>
      <w:r w:rsidRPr="00AC4D97">
        <w:rPr>
          <w:rFonts w:ascii="Times New Roman" w:hAnsi="Times New Roman"/>
          <w:color w:val="000000"/>
          <w:sz w:val="28"/>
          <w:szCs w:val="28"/>
        </w:rPr>
        <w:t>6</w:t>
      </w:r>
      <w:r w:rsidR="007D6D42">
        <w:rPr>
          <w:rFonts w:ascii="Times New Roman" w:hAnsi="Times New Roman"/>
          <w:color w:val="000000"/>
          <w:sz w:val="28"/>
          <w:szCs w:val="28"/>
        </w:rPr>
        <w:t>)</w:t>
      </w:r>
      <w:r w:rsidRPr="00AC4D97">
        <w:rPr>
          <w:rFonts w:ascii="Times New Roman" w:hAnsi="Times New Roman"/>
          <w:color w:val="000000"/>
          <w:sz w:val="28"/>
          <w:szCs w:val="28"/>
        </w:rPr>
        <w:t xml:space="preserve"> по проекту межевания территории, расположенной в границах элемента или элементов п</w:t>
      </w:r>
      <w:r w:rsidR="00C63140">
        <w:rPr>
          <w:rFonts w:ascii="Times New Roman" w:hAnsi="Times New Roman"/>
          <w:color w:val="000000"/>
          <w:sz w:val="28"/>
          <w:szCs w:val="28"/>
        </w:rPr>
        <w:t>ланировочной структуры, утверждё</w:t>
      </w:r>
      <w:r w:rsidRPr="00AC4D97">
        <w:rPr>
          <w:rFonts w:ascii="Times New Roman" w:hAnsi="Times New Roman"/>
          <w:color w:val="000000"/>
          <w:sz w:val="28"/>
          <w:szCs w:val="28"/>
        </w:rPr>
        <w:t>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C4D97" w:rsidRPr="00AC4D97" w:rsidRDefault="00AC4D97" w:rsidP="008A6615">
      <w:pPr>
        <w:spacing w:after="0" w:line="240" w:lineRule="auto"/>
        <w:ind w:firstLine="709"/>
        <w:jc w:val="both"/>
        <w:rPr>
          <w:rFonts w:ascii="Times New Roman" w:hAnsi="Times New Roman"/>
          <w:color w:val="000000"/>
          <w:sz w:val="28"/>
          <w:szCs w:val="28"/>
        </w:rPr>
      </w:pPr>
      <w:r w:rsidRPr="00AC4D97">
        <w:rPr>
          <w:rFonts w:ascii="Times New Roman" w:hAnsi="Times New Roman"/>
          <w:color w:val="000000"/>
          <w:sz w:val="28"/>
          <w:szCs w:val="28"/>
        </w:rPr>
        <w:t>7</w:t>
      </w:r>
      <w:r w:rsidR="007D6D42">
        <w:rPr>
          <w:rFonts w:ascii="Times New Roman" w:hAnsi="Times New Roman"/>
          <w:color w:val="000000"/>
          <w:sz w:val="28"/>
          <w:szCs w:val="28"/>
        </w:rPr>
        <w:t>)</w:t>
      </w:r>
      <w:r w:rsidRPr="00AC4D97">
        <w:rPr>
          <w:rFonts w:ascii="Times New Roman" w:hAnsi="Times New Roman"/>
          <w:color w:val="000000"/>
          <w:sz w:val="28"/>
          <w:szCs w:val="28"/>
        </w:rPr>
        <w:t xml:space="preserve"> по вопросу предоставлен</w:t>
      </w:r>
      <w:r w:rsidR="00C63140">
        <w:rPr>
          <w:rFonts w:ascii="Times New Roman" w:hAnsi="Times New Roman"/>
          <w:color w:val="000000"/>
          <w:sz w:val="28"/>
          <w:szCs w:val="28"/>
        </w:rPr>
        <w:t>ия разрешения на условно разрешё</w:t>
      </w:r>
      <w:r w:rsidRPr="00AC4D97">
        <w:rPr>
          <w:rFonts w:ascii="Times New Roman" w:hAnsi="Times New Roman"/>
          <w:color w:val="000000"/>
          <w:sz w:val="28"/>
          <w:szCs w:val="28"/>
        </w:rPr>
        <w:t>нный вид использования земельных участков или объектов капитального строительств</w:t>
      </w:r>
      <w:r w:rsidR="00C63140">
        <w:rPr>
          <w:rFonts w:ascii="Times New Roman" w:hAnsi="Times New Roman"/>
          <w:color w:val="000000"/>
          <w:sz w:val="28"/>
          <w:szCs w:val="28"/>
        </w:rPr>
        <w:t>а в случае, если условно разрешё</w:t>
      </w:r>
      <w:r w:rsidRPr="00AC4D97">
        <w:rPr>
          <w:rFonts w:ascii="Times New Roman" w:hAnsi="Times New Roman"/>
          <w:color w:val="000000"/>
          <w:sz w:val="28"/>
          <w:szCs w:val="28"/>
        </w:rPr>
        <w:t>нный вид использования земельного участка или объекта к</w:t>
      </w:r>
      <w:r w:rsidR="00C63140">
        <w:rPr>
          <w:rFonts w:ascii="Times New Roman" w:hAnsi="Times New Roman"/>
          <w:color w:val="000000"/>
          <w:sz w:val="28"/>
          <w:szCs w:val="28"/>
        </w:rPr>
        <w:t>апитального строительства включё</w:t>
      </w:r>
      <w:r w:rsidRPr="00AC4D97">
        <w:rPr>
          <w:rFonts w:ascii="Times New Roman" w:hAnsi="Times New Roman"/>
          <w:color w:val="000000"/>
          <w:sz w:val="28"/>
          <w:szCs w:val="28"/>
        </w:rPr>
        <w:t>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w:t>
      </w:r>
      <w:r w:rsidR="00C63140">
        <w:rPr>
          <w:rFonts w:ascii="Times New Roman" w:hAnsi="Times New Roman"/>
          <w:color w:val="000000"/>
          <w:sz w:val="28"/>
          <w:szCs w:val="28"/>
        </w:rPr>
        <w:t>ии разрешения на условно разрешё</w:t>
      </w:r>
      <w:r w:rsidRPr="00AC4D97">
        <w:rPr>
          <w:rFonts w:ascii="Times New Roman" w:hAnsi="Times New Roman"/>
          <w:color w:val="000000"/>
          <w:sz w:val="28"/>
          <w:szCs w:val="28"/>
        </w:rPr>
        <w:t>нный вид использования.</w:t>
      </w:r>
    </w:p>
    <w:p w:rsidR="00A63585" w:rsidRPr="00A63585" w:rsidRDefault="00A63585" w:rsidP="00A63585">
      <w:pPr>
        <w:pStyle w:val="a5"/>
        <w:ind w:firstLine="709"/>
        <w:jc w:val="both"/>
        <w:rPr>
          <w:color w:val="000000"/>
          <w:sz w:val="28"/>
          <w:szCs w:val="28"/>
        </w:rPr>
      </w:pPr>
      <w:r w:rsidRPr="00A63585">
        <w:rPr>
          <w:color w:val="000000"/>
          <w:sz w:val="28"/>
          <w:szCs w:val="28"/>
        </w:rPr>
        <w:t>1</w:t>
      </w:r>
      <w:r>
        <w:rPr>
          <w:color w:val="000000"/>
          <w:sz w:val="28"/>
          <w:szCs w:val="28"/>
        </w:rPr>
        <w:t>.7.</w:t>
      </w:r>
      <w:r w:rsidRPr="00A63585">
        <w:rPr>
          <w:color w:val="000000"/>
          <w:sz w:val="28"/>
          <w:szCs w:val="28"/>
        </w:rPr>
        <w:t xml:space="preserve"> Участники общественных о</w:t>
      </w:r>
      <w:r w:rsidR="007D6D42">
        <w:rPr>
          <w:color w:val="000000"/>
          <w:sz w:val="28"/>
          <w:szCs w:val="28"/>
        </w:rPr>
        <w:t>бсуждений.</w:t>
      </w:r>
    </w:p>
    <w:p w:rsidR="00A63585" w:rsidRPr="00A63585" w:rsidRDefault="00A63585" w:rsidP="00A63585">
      <w:pPr>
        <w:pStyle w:val="a5"/>
        <w:ind w:firstLine="709"/>
        <w:jc w:val="both"/>
        <w:rPr>
          <w:color w:val="000000"/>
          <w:sz w:val="28"/>
          <w:szCs w:val="28"/>
        </w:rPr>
      </w:pPr>
      <w:r>
        <w:rPr>
          <w:color w:val="000000"/>
          <w:sz w:val="28"/>
          <w:szCs w:val="28"/>
        </w:rPr>
        <w:t>1.7</w:t>
      </w:r>
      <w:r w:rsidRPr="00A63585">
        <w:rPr>
          <w:color w:val="000000"/>
          <w:sz w:val="28"/>
          <w:szCs w:val="28"/>
        </w:rPr>
        <w:t>.1. Участниками общественных обсуждений по проект</w:t>
      </w:r>
      <w:r w:rsidR="00E25686">
        <w:rPr>
          <w:color w:val="000000"/>
          <w:sz w:val="28"/>
          <w:szCs w:val="28"/>
        </w:rPr>
        <w:t>у</w:t>
      </w:r>
      <w:r w:rsidRPr="00A63585">
        <w:rPr>
          <w:color w:val="000000"/>
          <w:sz w:val="28"/>
          <w:szCs w:val="28"/>
        </w:rPr>
        <w:t xml:space="preserve"> генеральн</w:t>
      </w:r>
      <w:r w:rsidR="00E25686">
        <w:rPr>
          <w:color w:val="000000"/>
          <w:sz w:val="28"/>
          <w:szCs w:val="28"/>
        </w:rPr>
        <w:t>ого</w:t>
      </w:r>
      <w:r w:rsidRPr="00A63585">
        <w:rPr>
          <w:color w:val="000000"/>
          <w:sz w:val="28"/>
          <w:szCs w:val="28"/>
        </w:rPr>
        <w:t xml:space="preserve"> план</w:t>
      </w:r>
      <w:r w:rsidR="00E25686">
        <w:rPr>
          <w:color w:val="000000"/>
          <w:sz w:val="28"/>
          <w:szCs w:val="28"/>
        </w:rPr>
        <w:t>а</w:t>
      </w:r>
      <w:r w:rsidRPr="00A63585">
        <w:rPr>
          <w:color w:val="000000"/>
          <w:sz w:val="28"/>
          <w:szCs w:val="28"/>
        </w:rPr>
        <w:t>, проект</w:t>
      </w:r>
      <w:r w:rsidR="00E25686">
        <w:rPr>
          <w:color w:val="000000"/>
          <w:sz w:val="28"/>
          <w:szCs w:val="28"/>
        </w:rPr>
        <w:t>у</w:t>
      </w:r>
      <w:r w:rsidRPr="00A63585">
        <w:rPr>
          <w:color w:val="000000"/>
          <w:sz w:val="28"/>
          <w:szCs w:val="28"/>
        </w:rPr>
        <w:t xml:space="preserve"> правил землепользования и застройки, проектам планировки территории, проектам межевания территории, проектам благоустройства территории, проектам, предусматривающим внесение измене</w:t>
      </w:r>
      <w:r>
        <w:rPr>
          <w:color w:val="000000"/>
          <w:sz w:val="28"/>
          <w:szCs w:val="28"/>
        </w:rPr>
        <w:t>ний в один из указанных утверждё</w:t>
      </w:r>
      <w:r w:rsidRPr="00A63585">
        <w:rPr>
          <w:color w:val="000000"/>
          <w:sz w:val="28"/>
          <w:szCs w:val="28"/>
        </w:rPr>
        <w:t>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63585" w:rsidRPr="00A63585" w:rsidRDefault="00A63585" w:rsidP="00A63585">
      <w:pPr>
        <w:pStyle w:val="a5"/>
        <w:ind w:firstLine="709"/>
        <w:jc w:val="both"/>
        <w:rPr>
          <w:color w:val="000000"/>
          <w:sz w:val="28"/>
          <w:szCs w:val="28"/>
        </w:rPr>
      </w:pPr>
      <w:r>
        <w:rPr>
          <w:color w:val="000000"/>
          <w:sz w:val="28"/>
          <w:szCs w:val="28"/>
        </w:rPr>
        <w:t>1.7</w:t>
      </w:r>
      <w:r w:rsidRPr="00A63585">
        <w:rPr>
          <w:color w:val="000000"/>
          <w:sz w:val="28"/>
          <w:szCs w:val="28"/>
        </w:rPr>
        <w:t>.2. Участниками общественных обсуждений по проектам решений о предоставлен</w:t>
      </w:r>
      <w:r>
        <w:rPr>
          <w:color w:val="000000"/>
          <w:sz w:val="28"/>
          <w:szCs w:val="28"/>
        </w:rPr>
        <w:t>ии разрешения на условно разрешё</w:t>
      </w:r>
      <w:r w:rsidRPr="00A63585">
        <w:rPr>
          <w:color w:val="000000"/>
          <w:sz w:val="28"/>
          <w:szCs w:val="28"/>
        </w:rPr>
        <w:t xml:space="preserve">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A63585">
        <w:rPr>
          <w:color w:val="000000"/>
          <w:sz w:val="28"/>
          <w:szCs w:val="28"/>
        </w:rPr>
        <w:lastRenderedPageBreak/>
        <w:t>параметров разреш</w:t>
      </w:r>
      <w:r>
        <w:rPr>
          <w:color w:val="000000"/>
          <w:sz w:val="28"/>
          <w:szCs w:val="28"/>
        </w:rPr>
        <w:t>ё</w:t>
      </w:r>
      <w:r w:rsidRPr="00A63585">
        <w:rPr>
          <w:color w:val="000000"/>
          <w:sz w:val="28"/>
          <w:szCs w:val="28"/>
        </w:rPr>
        <w:t xml:space="preserve">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w:t>
      </w:r>
      <w:r w:rsidR="00476AE5">
        <w:rPr>
          <w:color w:val="000000"/>
          <w:sz w:val="28"/>
          <w:szCs w:val="28"/>
        </w:rPr>
        <w:t>подготовлены данные проекты</w:t>
      </w:r>
      <w:r w:rsidRPr="00A63585">
        <w:rPr>
          <w:color w:val="000000"/>
          <w:sz w:val="28"/>
          <w:szCs w:val="28"/>
        </w:rPr>
        <w:t xml:space="preserve">,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w:t>
      </w:r>
      <w:r w:rsidR="00476AE5">
        <w:rPr>
          <w:color w:val="000000"/>
          <w:sz w:val="28"/>
          <w:szCs w:val="28"/>
        </w:rPr>
        <w:t>подготовлены данные проекты</w:t>
      </w:r>
      <w:r w:rsidRPr="00A63585">
        <w:rPr>
          <w:color w:val="000000"/>
          <w:sz w:val="28"/>
          <w:szCs w:val="28"/>
        </w:rPr>
        <w:t>.</w:t>
      </w:r>
    </w:p>
    <w:p w:rsidR="00AC4D97" w:rsidRDefault="00A63585" w:rsidP="00A63585">
      <w:pPr>
        <w:pStyle w:val="a5"/>
        <w:ind w:firstLine="709"/>
        <w:jc w:val="both"/>
        <w:rPr>
          <w:color w:val="000000"/>
          <w:sz w:val="28"/>
          <w:szCs w:val="28"/>
        </w:rPr>
      </w:pPr>
      <w:r>
        <w:rPr>
          <w:color w:val="000000"/>
          <w:sz w:val="28"/>
          <w:szCs w:val="28"/>
        </w:rPr>
        <w:t>1.7</w:t>
      </w:r>
      <w:r w:rsidRPr="00A63585">
        <w:rPr>
          <w:color w:val="000000"/>
          <w:sz w:val="28"/>
          <w:szCs w:val="28"/>
        </w:rPr>
        <w:t>.</w:t>
      </w:r>
      <w:r>
        <w:rPr>
          <w:color w:val="000000"/>
          <w:sz w:val="28"/>
          <w:szCs w:val="28"/>
        </w:rPr>
        <w:t>3. В случае если условно разрешё</w:t>
      </w:r>
      <w:r w:rsidRPr="00A63585">
        <w:rPr>
          <w:color w:val="000000"/>
          <w:sz w:val="28"/>
          <w:szCs w:val="28"/>
        </w:rPr>
        <w:t>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76AE5" w:rsidRDefault="00476AE5" w:rsidP="00A63585">
      <w:pPr>
        <w:pStyle w:val="a5"/>
        <w:ind w:firstLine="709"/>
        <w:jc w:val="both"/>
        <w:rPr>
          <w:color w:val="000000"/>
          <w:sz w:val="28"/>
          <w:szCs w:val="28"/>
        </w:rPr>
      </w:pPr>
    </w:p>
    <w:p w:rsidR="00476AE5" w:rsidRPr="00476AE5" w:rsidRDefault="00476AE5" w:rsidP="00476AE5">
      <w:pPr>
        <w:widowControl w:val="0"/>
        <w:autoSpaceDE w:val="0"/>
        <w:autoSpaceDN w:val="0"/>
        <w:adjustRightInd w:val="0"/>
        <w:spacing w:after="0" w:line="240" w:lineRule="auto"/>
        <w:ind w:firstLine="709"/>
        <w:jc w:val="center"/>
        <w:outlineLvl w:val="1"/>
        <w:rPr>
          <w:rFonts w:ascii="Times New Roman" w:hAnsi="Times New Roman" w:cs="Times New Roman"/>
          <w:color w:val="000000"/>
          <w:sz w:val="28"/>
          <w:szCs w:val="28"/>
        </w:rPr>
      </w:pPr>
      <w:r w:rsidRPr="00476AE5">
        <w:rPr>
          <w:rFonts w:ascii="Times New Roman" w:hAnsi="Times New Roman" w:cs="Times New Roman"/>
          <w:color w:val="000000"/>
          <w:sz w:val="28"/>
          <w:szCs w:val="28"/>
          <w:lang w:val="en-US"/>
        </w:rPr>
        <w:t>II</w:t>
      </w:r>
      <w:r w:rsidRPr="00476AE5">
        <w:rPr>
          <w:rFonts w:ascii="Times New Roman" w:hAnsi="Times New Roman" w:cs="Times New Roman"/>
          <w:color w:val="000000"/>
          <w:sz w:val="28"/>
          <w:szCs w:val="28"/>
        </w:rPr>
        <w:t>. Порядок организации и про</w:t>
      </w:r>
      <w:r w:rsidR="001D5190">
        <w:rPr>
          <w:rFonts w:ascii="Times New Roman" w:hAnsi="Times New Roman" w:cs="Times New Roman"/>
          <w:color w:val="000000"/>
          <w:sz w:val="28"/>
          <w:szCs w:val="28"/>
        </w:rPr>
        <w:t>ведения общественных обсуждений</w:t>
      </w:r>
    </w:p>
    <w:p w:rsidR="00476AE5" w:rsidRPr="00476AE5" w:rsidRDefault="00476AE5"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0C70B5" w:rsidRPr="000C70B5" w:rsidRDefault="001B41DF" w:rsidP="000C70B5">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bookmarkStart w:id="7" w:name="Par102"/>
      <w:bookmarkEnd w:id="7"/>
      <w:r>
        <w:rPr>
          <w:rFonts w:ascii="Times New Roman" w:hAnsi="Times New Roman" w:cs="Times New Roman"/>
          <w:color w:val="000000"/>
          <w:sz w:val="28"/>
          <w:szCs w:val="28"/>
        </w:rPr>
        <w:t>2</w:t>
      </w:r>
      <w:r w:rsidR="00476AE5" w:rsidRPr="00476AE5">
        <w:rPr>
          <w:rFonts w:ascii="Times New Roman" w:hAnsi="Times New Roman" w:cs="Times New Roman"/>
          <w:color w:val="000000"/>
          <w:sz w:val="28"/>
          <w:szCs w:val="28"/>
        </w:rPr>
        <w:t xml:space="preserve">.1. </w:t>
      </w:r>
      <w:r w:rsidR="000C70B5">
        <w:rPr>
          <w:rFonts w:ascii="Times New Roman" w:hAnsi="Times New Roman" w:cs="Times New Roman"/>
          <w:color w:val="000000"/>
          <w:sz w:val="28"/>
          <w:szCs w:val="28"/>
        </w:rPr>
        <w:t>Общественные обсуждения</w:t>
      </w:r>
      <w:r w:rsidR="000C70B5" w:rsidRPr="000C70B5">
        <w:rPr>
          <w:rFonts w:ascii="Times New Roman" w:hAnsi="Times New Roman" w:cs="Times New Roman"/>
          <w:color w:val="000000"/>
          <w:sz w:val="28"/>
          <w:szCs w:val="28"/>
        </w:rPr>
        <w:t xml:space="preserve"> проводятся по инициативе населения, </w:t>
      </w:r>
      <w:r w:rsidR="000C70B5">
        <w:rPr>
          <w:rFonts w:ascii="Times New Roman" w:hAnsi="Times New Roman" w:cs="Times New Roman"/>
          <w:color w:val="000000"/>
          <w:sz w:val="28"/>
          <w:szCs w:val="28"/>
        </w:rPr>
        <w:t>Совета</w:t>
      </w:r>
      <w:r w:rsidR="000C70B5" w:rsidRPr="000C70B5">
        <w:rPr>
          <w:rFonts w:ascii="Times New Roman" w:hAnsi="Times New Roman" w:cs="Times New Roman"/>
          <w:color w:val="000000"/>
          <w:sz w:val="28"/>
          <w:szCs w:val="28"/>
        </w:rPr>
        <w:t xml:space="preserve"> городского округа или главы городского округа.</w:t>
      </w:r>
    </w:p>
    <w:p w:rsidR="000C70B5" w:rsidRDefault="000C70B5" w:rsidP="000C70B5">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Общественные обсуждения</w:t>
      </w:r>
      <w:r w:rsidRPr="000C70B5">
        <w:rPr>
          <w:rFonts w:ascii="Times New Roman" w:hAnsi="Times New Roman" w:cs="Times New Roman"/>
          <w:color w:val="000000"/>
          <w:sz w:val="28"/>
          <w:szCs w:val="28"/>
        </w:rPr>
        <w:t xml:space="preserve">, проводимые по инициативе населения или </w:t>
      </w:r>
      <w:r>
        <w:rPr>
          <w:rFonts w:ascii="Times New Roman" w:hAnsi="Times New Roman" w:cs="Times New Roman"/>
          <w:color w:val="000000"/>
          <w:sz w:val="28"/>
          <w:szCs w:val="28"/>
        </w:rPr>
        <w:t>Совета</w:t>
      </w:r>
      <w:r w:rsidRPr="000C70B5">
        <w:rPr>
          <w:rFonts w:ascii="Times New Roman" w:hAnsi="Times New Roman" w:cs="Times New Roman"/>
          <w:color w:val="000000"/>
          <w:sz w:val="28"/>
          <w:szCs w:val="28"/>
        </w:rPr>
        <w:t xml:space="preserve"> городского округа, назначаются </w:t>
      </w:r>
      <w:r>
        <w:rPr>
          <w:rFonts w:ascii="Times New Roman" w:hAnsi="Times New Roman" w:cs="Times New Roman"/>
          <w:color w:val="000000"/>
          <w:sz w:val="28"/>
          <w:szCs w:val="28"/>
        </w:rPr>
        <w:t>Советом</w:t>
      </w:r>
      <w:r w:rsidRPr="000C70B5">
        <w:rPr>
          <w:rFonts w:ascii="Times New Roman" w:hAnsi="Times New Roman" w:cs="Times New Roman"/>
          <w:color w:val="000000"/>
          <w:sz w:val="28"/>
          <w:szCs w:val="28"/>
        </w:rPr>
        <w:t xml:space="preserve"> городского округа, а по иниц</w:t>
      </w:r>
      <w:r>
        <w:rPr>
          <w:rFonts w:ascii="Times New Roman" w:hAnsi="Times New Roman" w:cs="Times New Roman"/>
          <w:color w:val="000000"/>
          <w:sz w:val="28"/>
          <w:szCs w:val="28"/>
        </w:rPr>
        <w:t>иативе главы городского округа –</w:t>
      </w:r>
      <w:r w:rsidRPr="000C70B5">
        <w:rPr>
          <w:rFonts w:ascii="Times New Roman" w:hAnsi="Times New Roman" w:cs="Times New Roman"/>
          <w:color w:val="000000"/>
          <w:sz w:val="28"/>
          <w:szCs w:val="28"/>
        </w:rPr>
        <w:t xml:space="preserve"> главой городского округа.</w:t>
      </w:r>
    </w:p>
    <w:p w:rsidR="000C70B5" w:rsidRDefault="000C70B5" w:rsidP="00476AE5">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Инициатива населения городского округа оформляется как правотворческая инициатива граждан в порядке, установленном Советом городского округа.</w:t>
      </w:r>
    </w:p>
    <w:p w:rsidR="000C70B5" w:rsidRDefault="000C70B5" w:rsidP="000C70B5">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00A91ACF">
        <w:rPr>
          <w:rFonts w:ascii="Times New Roman" w:hAnsi="Times New Roman" w:cs="Times New Roman"/>
          <w:color w:val="000000"/>
          <w:sz w:val="28"/>
          <w:szCs w:val="28"/>
        </w:rPr>
        <w:t>Решение о назначении общественных обсуждений принимается в форме</w:t>
      </w:r>
      <w:r>
        <w:rPr>
          <w:rFonts w:ascii="Times New Roman" w:hAnsi="Times New Roman" w:cs="Times New Roman"/>
          <w:color w:val="000000"/>
          <w:sz w:val="28"/>
          <w:szCs w:val="28"/>
        </w:rPr>
        <w:t>:</w:t>
      </w:r>
    </w:p>
    <w:p w:rsidR="000C70B5" w:rsidRDefault="000C70B5" w:rsidP="000C70B5">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1</w:t>
      </w:r>
      <w:r w:rsidR="001D519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по </w:t>
      </w:r>
      <w:r w:rsidRPr="000C70B5">
        <w:rPr>
          <w:rFonts w:ascii="Times New Roman" w:hAnsi="Times New Roman" w:cs="Times New Roman"/>
          <w:color w:val="000000"/>
          <w:sz w:val="28"/>
          <w:szCs w:val="28"/>
        </w:rPr>
        <w:t>проект</w:t>
      </w:r>
      <w:r>
        <w:rPr>
          <w:rFonts w:ascii="Times New Roman" w:hAnsi="Times New Roman" w:cs="Times New Roman"/>
          <w:color w:val="000000"/>
          <w:sz w:val="28"/>
          <w:szCs w:val="28"/>
        </w:rPr>
        <w:t>ам</w:t>
      </w:r>
      <w:r w:rsidRPr="000C70B5">
        <w:rPr>
          <w:rFonts w:ascii="Times New Roman" w:hAnsi="Times New Roman" w:cs="Times New Roman"/>
          <w:color w:val="000000"/>
          <w:sz w:val="28"/>
          <w:szCs w:val="28"/>
        </w:rPr>
        <w:t xml:space="preserve"> правил землепользования и застройки городского округа, проект</w:t>
      </w:r>
      <w:r>
        <w:rPr>
          <w:rFonts w:ascii="Times New Roman" w:hAnsi="Times New Roman" w:cs="Times New Roman"/>
          <w:color w:val="000000"/>
          <w:sz w:val="28"/>
          <w:szCs w:val="28"/>
        </w:rPr>
        <w:t>ам</w:t>
      </w:r>
      <w:r w:rsidRPr="000C70B5">
        <w:rPr>
          <w:rFonts w:ascii="Times New Roman" w:hAnsi="Times New Roman" w:cs="Times New Roman"/>
          <w:color w:val="000000"/>
          <w:sz w:val="28"/>
          <w:szCs w:val="28"/>
        </w:rPr>
        <w:t xml:space="preserve"> о внесении изменений в правила землепользования и застройки городского округа</w:t>
      </w:r>
      <w:r>
        <w:rPr>
          <w:rFonts w:ascii="Times New Roman" w:hAnsi="Times New Roman" w:cs="Times New Roman"/>
          <w:color w:val="000000"/>
          <w:sz w:val="28"/>
          <w:szCs w:val="28"/>
        </w:rPr>
        <w:t xml:space="preserve">, </w:t>
      </w:r>
      <w:r w:rsidRPr="000C70B5">
        <w:rPr>
          <w:rFonts w:ascii="Times New Roman" w:hAnsi="Times New Roman" w:cs="Times New Roman"/>
          <w:color w:val="000000"/>
          <w:sz w:val="28"/>
          <w:szCs w:val="28"/>
        </w:rPr>
        <w:t>о предоставлен</w:t>
      </w:r>
      <w:r>
        <w:rPr>
          <w:rFonts w:ascii="Times New Roman" w:hAnsi="Times New Roman" w:cs="Times New Roman"/>
          <w:color w:val="000000"/>
          <w:sz w:val="28"/>
          <w:szCs w:val="28"/>
        </w:rPr>
        <w:t>ии разрешений на условно разрешё</w:t>
      </w:r>
      <w:r w:rsidRPr="000C70B5">
        <w:rPr>
          <w:rFonts w:ascii="Times New Roman" w:hAnsi="Times New Roman" w:cs="Times New Roman"/>
          <w:color w:val="000000"/>
          <w:sz w:val="28"/>
          <w:szCs w:val="28"/>
        </w:rPr>
        <w:t>нные виды использования земельных участков или объектов капитального строительства</w:t>
      </w:r>
      <w:r>
        <w:rPr>
          <w:rFonts w:ascii="Times New Roman" w:hAnsi="Times New Roman" w:cs="Times New Roman"/>
          <w:color w:val="000000"/>
          <w:sz w:val="28"/>
          <w:szCs w:val="28"/>
        </w:rPr>
        <w:t xml:space="preserve">, </w:t>
      </w:r>
      <w:r w:rsidRPr="000C70B5">
        <w:rPr>
          <w:rFonts w:ascii="Times New Roman" w:hAnsi="Times New Roman" w:cs="Times New Roman"/>
          <w:color w:val="000000"/>
          <w:sz w:val="28"/>
          <w:szCs w:val="28"/>
        </w:rPr>
        <w:t>о предоставлении разрешений на отклонение от предельных параметров разрешённого строительства, реконструкции объектов капитального строительства</w:t>
      </w:r>
      <w:r>
        <w:rPr>
          <w:rFonts w:ascii="Times New Roman" w:hAnsi="Times New Roman" w:cs="Times New Roman"/>
          <w:color w:val="000000"/>
          <w:sz w:val="28"/>
          <w:szCs w:val="28"/>
        </w:rPr>
        <w:t xml:space="preserve"> – постановлени</w:t>
      </w:r>
      <w:r w:rsidR="00A91ACF">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главы городского округа</w:t>
      </w:r>
      <w:r w:rsidRPr="000C70B5">
        <w:rPr>
          <w:rFonts w:ascii="Times New Roman" w:hAnsi="Times New Roman" w:cs="Times New Roman"/>
          <w:color w:val="000000"/>
          <w:sz w:val="28"/>
          <w:szCs w:val="28"/>
        </w:rPr>
        <w:t>;</w:t>
      </w:r>
    </w:p>
    <w:p w:rsidR="000C70B5" w:rsidRPr="00AC4D97" w:rsidRDefault="000C70B5" w:rsidP="000C70B5">
      <w:pPr>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2</w:t>
      </w:r>
      <w:r w:rsidR="001D519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по</w:t>
      </w:r>
      <w:r w:rsidRPr="00AC4D97">
        <w:rPr>
          <w:rFonts w:ascii="Times New Roman" w:hAnsi="Times New Roman"/>
          <w:color w:val="000000"/>
          <w:sz w:val="28"/>
          <w:szCs w:val="28"/>
        </w:rPr>
        <w:t xml:space="preserve"> проект</w:t>
      </w:r>
      <w:r>
        <w:rPr>
          <w:rFonts w:ascii="Times New Roman" w:hAnsi="Times New Roman"/>
          <w:color w:val="000000"/>
          <w:sz w:val="28"/>
          <w:szCs w:val="28"/>
        </w:rPr>
        <w:t>у</w:t>
      </w:r>
      <w:r w:rsidRPr="00AC4D97">
        <w:rPr>
          <w:rFonts w:ascii="Times New Roman" w:hAnsi="Times New Roman"/>
          <w:color w:val="000000"/>
          <w:sz w:val="28"/>
          <w:szCs w:val="28"/>
        </w:rPr>
        <w:t xml:space="preserve"> генерального плана</w:t>
      </w:r>
      <w:r>
        <w:rPr>
          <w:rFonts w:ascii="Times New Roman" w:hAnsi="Times New Roman"/>
          <w:color w:val="000000"/>
          <w:sz w:val="28"/>
          <w:szCs w:val="28"/>
        </w:rPr>
        <w:t xml:space="preserve"> </w:t>
      </w:r>
      <w:r w:rsidRPr="00AC4D97">
        <w:rPr>
          <w:rFonts w:ascii="Times New Roman" w:hAnsi="Times New Roman"/>
          <w:color w:val="000000"/>
          <w:sz w:val="28"/>
          <w:szCs w:val="28"/>
        </w:rPr>
        <w:t>городского округа, проект</w:t>
      </w:r>
      <w:r>
        <w:rPr>
          <w:rFonts w:ascii="Times New Roman" w:hAnsi="Times New Roman"/>
          <w:color w:val="000000"/>
          <w:sz w:val="28"/>
          <w:szCs w:val="28"/>
        </w:rPr>
        <w:t>ам</w:t>
      </w:r>
      <w:r w:rsidRPr="00AC4D97">
        <w:rPr>
          <w:rFonts w:ascii="Times New Roman" w:hAnsi="Times New Roman"/>
          <w:color w:val="000000"/>
          <w:sz w:val="28"/>
          <w:szCs w:val="28"/>
        </w:rPr>
        <w:t xml:space="preserve"> о внесении изменений в генеральный план городского округа</w:t>
      </w:r>
      <w:r>
        <w:rPr>
          <w:rFonts w:ascii="Times New Roman" w:hAnsi="Times New Roman"/>
          <w:color w:val="000000"/>
          <w:sz w:val="28"/>
          <w:szCs w:val="28"/>
        </w:rPr>
        <w:t xml:space="preserve">, </w:t>
      </w:r>
      <w:r w:rsidRPr="00AC4D97">
        <w:rPr>
          <w:rFonts w:ascii="Times New Roman" w:hAnsi="Times New Roman"/>
          <w:color w:val="000000"/>
          <w:sz w:val="28"/>
          <w:szCs w:val="28"/>
        </w:rPr>
        <w:t>проект</w:t>
      </w:r>
      <w:r>
        <w:rPr>
          <w:rFonts w:ascii="Times New Roman" w:hAnsi="Times New Roman"/>
          <w:color w:val="000000"/>
          <w:sz w:val="28"/>
          <w:szCs w:val="28"/>
        </w:rPr>
        <w:t>ам</w:t>
      </w:r>
      <w:r w:rsidRPr="00AC4D97">
        <w:rPr>
          <w:rFonts w:ascii="Times New Roman" w:hAnsi="Times New Roman"/>
          <w:color w:val="000000"/>
          <w:sz w:val="28"/>
          <w:szCs w:val="28"/>
        </w:rPr>
        <w:t xml:space="preserve"> планировки территорий</w:t>
      </w:r>
      <w:r>
        <w:rPr>
          <w:rFonts w:ascii="Times New Roman" w:hAnsi="Times New Roman"/>
          <w:color w:val="000000"/>
          <w:sz w:val="28"/>
          <w:szCs w:val="28"/>
        </w:rPr>
        <w:t>, проектам межевания территорий, проектам</w:t>
      </w:r>
      <w:r w:rsidRPr="00AC4D97">
        <w:rPr>
          <w:rFonts w:ascii="Times New Roman" w:hAnsi="Times New Roman"/>
          <w:color w:val="000000"/>
          <w:sz w:val="28"/>
          <w:szCs w:val="28"/>
        </w:rPr>
        <w:t xml:space="preserve"> правил благоустройства </w:t>
      </w:r>
      <w:r>
        <w:rPr>
          <w:rFonts w:ascii="Times New Roman" w:hAnsi="Times New Roman"/>
          <w:color w:val="000000"/>
          <w:sz w:val="28"/>
          <w:szCs w:val="28"/>
        </w:rPr>
        <w:t>городского округа</w:t>
      </w:r>
      <w:r w:rsidR="00A91ACF">
        <w:rPr>
          <w:rFonts w:ascii="Times New Roman" w:hAnsi="Times New Roman"/>
          <w:color w:val="000000"/>
          <w:sz w:val="28"/>
          <w:szCs w:val="28"/>
        </w:rPr>
        <w:t xml:space="preserve">, проектам о внесении изменений в </w:t>
      </w:r>
      <w:r w:rsidR="00A91ACF">
        <w:rPr>
          <w:rFonts w:ascii="Times New Roman" w:hAnsi="Times New Roman"/>
          <w:color w:val="000000"/>
          <w:sz w:val="28"/>
          <w:szCs w:val="28"/>
        </w:rPr>
        <w:lastRenderedPageBreak/>
        <w:t>правила благоустройства городского округа – решения Совета городского округа</w:t>
      </w:r>
      <w:r w:rsidRPr="00AC4D97">
        <w:rPr>
          <w:rFonts w:ascii="Times New Roman" w:hAnsi="Times New Roman"/>
          <w:color w:val="000000"/>
          <w:sz w:val="28"/>
          <w:szCs w:val="28"/>
        </w:rPr>
        <w:t>.</w:t>
      </w:r>
    </w:p>
    <w:p w:rsidR="00476AE5" w:rsidRDefault="00A91ACF" w:rsidP="00476AE5">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2</w:t>
      </w:r>
      <w:r w:rsidR="00476AE5" w:rsidRPr="00476AE5">
        <w:rPr>
          <w:rFonts w:ascii="Times New Roman" w:hAnsi="Times New Roman" w:cs="Times New Roman"/>
          <w:color w:val="000000"/>
          <w:sz w:val="28"/>
          <w:szCs w:val="28"/>
        </w:rPr>
        <w:t>.</w:t>
      </w:r>
      <w:r>
        <w:rPr>
          <w:rFonts w:ascii="Times New Roman" w:hAnsi="Times New Roman" w:cs="Times New Roman"/>
          <w:color w:val="000000"/>
          <w:sz w:val="28"/>
          <w:szCs w:val="28"/>
        </w:rPr>
        <w:t>3</w:t>
      </w:r>
      <w:r w:rsidR="00476AE5" w:rsidRPr="00476AE5">
        <w:rPr>
          <w:rFonts w:ascii="Times New Roman" w:hAnsi="Times New Roman" w:cs="Times New Roman"/>
          <w:color w:val="000000"/>
          <w:sz w:val="28"/>
          <w:szCs w:val="28"/>
        </w:rPr>
        <w:t xml:space="preserve">. Срок принятия решения о проведении общественных обсуждений установлен разделом </w:t>
      </w:r>
      <w:r w:rsidR="00476AE5" w:rsidRPr="00476AE5">
        <w:rPr>
          <w:rFonts w:ascii="Times New Roman" w:hAnsi="Times New Roman" w:cs="Times New Roman"/>
          <w:color w:val="000000"/>
          <w:sz w:val="28"/>
          <w:szCs w:val="28"/>
          <w:lang w:val="en-US"/>
        </w:rPr>
        <w:t>III</w:t>
      </w:r>
      <w:r w:rsidR="00476AE5" w:rsidRPr="00476AE5">
        <w:rPr>
          <w:rFonts w:ascii="Times New Roman" w:hAnsi="Times New Roman" w:cs="Times New Roman"/>
          <w:color w:val="000000"/>
          <w:sz w:val="28"/>
          <w:szCs w:val="28"/>
        </w:rPr>
        <w:t xml:space="preserve"> настоящего Положения.</w:t>
      </w:r>
    </w:p>
    <w:p w:rsidR="00476AE5" w:rsidRPr="00476AE5" w:rsidRDefault="00A91ACF" w:rsidP="00476AE5">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2.4</w:t>
      </w:r>
      <w:r w:rsidR="00476AE5" w:rsidRPr="00476AE5">
        <w:rPr>
          <w:rFonts w:ascii="Times New Roman" w:hAnsi="Times New Roman" w:cs="Times New Roman"/>
          <w:color w:val="000000"/>
          <w:sz w:val="28"/>
          <w:szCs w:val="28"/>
        </w:rPr>
        <w:t>. Решение о проведении общественных обсуждений должно содержать:</w:t>
      </w:r>
    </w:p>
    <w:p w:rsidR="00476AE5" w:rsidRPr="00476AE5" w:rsidRDefault="0098655E" w:rsidP="00476AE5">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1)</w:t>
      </w:r>
      <w:r w:rsidR="00476AE5" w:rsidRPr="00476AE5">
        <w:rPr>
          <w:rFonts w:ascii="Times New Roman" w:hAnsi="Times New Roman" w:cs="Times New Roman"/>
          <w:color w:val="000000"/>
          <w:sz w:val="28"/>
          <w:szCs w:val="28"/>
        </w:rPr>
        <w:t xml:space="preserve"> информацию о проекте (проекте решения), подлежаще</w:t>
      </w:r>
      <w:r>
        <w:rPr>
          <w:rFonts w:ascii="Times New Roman" w:hAnsi="Times New Roman" w:cs="Times New Roman"/>
          <w:color w:val="000000"/>
          <w:sz w:val="28"/>
          <w:szCs w:val="28"/>
        </w:rPr>
        <w:t>м</w:t>
      </w:r>
      <w:r w:rsidR="00476AE5" w:rsidRPr="00476AE5">
        <w:rPr>
          <w:rFonts w:ascii="Times New Roman" w:hAnsi="Times New Roman" w:cs="Times New Roman"/>
          <w:color w:val="000000"/>
          <w:sz w:val="28"/>
          <w:szCs w:val="28"/>
        </w:rPr>
        <w:t xml:space="preserve"> рассмотрению на общественных обсуждениях;</w:t>
      </w:r>
    </w:p>
    <w:p w:rsidR="00476AE5" w:rsidRPr="00476AE5" w:rsidRDefault="0098655E" w:rsidP="00476AE5">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2)</w:t>
      </w:r>
      <w:r w:rsidR="00476AE5" w:rsidRPr="00476AE5">
        <w:rPr>
          <w:rFonts w:ascii="Times New Roman" w:hAnsi="Times New Roman" w:cs="Times New Roman"/>
          <w:color w:val="000000"/>
          <w:sz w:val="28"/>
          <w:szCs w:val="28"/>
        </w:rPr>
        <w:t xml:space="preserve"> информацию об органе, уполномоченном на проведение общественных обсуждений;</w:t>
      </w:r>
    </w:p>
    <w:p w:rsidR="00476AE5" w:rsidRDefault="0098655E" w:rsidP="00476AE5">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3)</w:t>
      </w:r>
      <w:r w:rsidR="00476AE5" w:rsidRPr="00476AE5">
        <w:rPr>
          <w:rFonts w:ascii="Times New Roman" w:hAnsi="Times New Roman" w:cs="Times New Roman"/>
          <w:color w:val="000000"/>
          <w:sz w:val="28"/>
          <w:szCs w:val="28"/>
        </w:rPr>
        <w:t xml:space="preserve"> информацию о порядке и сроках проведения общественных обсуждений по проекту (проекту решения), подлежаще</w:t>
      </w:r>
      <w:r>
        <w:rPr>
          <w:rFonts w:ascii="Times New Roman" w:hAnsi="Times New Roman" w:cs="Times New Roman"/>
          <w:color w:val="000000"/>
          <w:sz w:val="28"/>
          <w:szCs w:val="28"/>
        </w:rPr>
        <w:t>му</w:t>
      </w:r>
      <w:r w:rsidR="00476AE5" w:rsidRPr="00476AE5">
        <w:rPr>
          <w:rFonts w:ascii="Times New Roman" w:hAnsi="Times New Roman" w:cs="Times New Roman"/>
          <w:color w:val="000000"/>
          <w:sz w:val="28"/>
          <w:szCs w:val="28"/>
        </w:rPr>
        <w:t xml:space="preserve"> рассмотрению на общественных обсуждениях, о дате их проведения.</w:t>
      </w:r>
    </w:p>
    <w:p w:rsidR="002968D9" w:rsidRDefault="002968D9" w:rsidP="00476AE5">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2.5. Решение о проведении общественных обсуждений не может быть принято в следующих случаях:</w:t>
      </w:r>
    </w:p>
    <w:p w:rsidR="002968D9" w:rsidRDefault="002968D9"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98655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обсуждаемый проект не соответствует требованиям, установленным законодательством Российской Федерации о градостроительной деятельности, генеральному плану городского округа, правилам землепользования и застройки городского округа;</w:t>
      </w:r>
    </w:p>
    <w:p w:rsidR="002968D9" w:rsidRDefault="002968D9"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98655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проект решения по содержанию и полноте представляемых с проектом документов не соответствует Регламенту внесения проектов муниципальных правовых актов в Совет городского округа, утверждаем</w:t>
      </w:r>
      <w:r w:rsidR="0098655E">
        <w:rPr>
          <w:rFonts w:ascii="Times New Roman" w:hAnsi="Times New Roman" w:cs="Times New Roman"/>
          <w:color w:val="000000"/>
          <w:sz w:val="28"/>
          <w:szCs w:val="28"/>
        </w:rPr>
        <w:t>ому</w:t>
      </w:r>
      <w:r>
        <w:rPr>
          <w:rFonts w:ascii="Times New Roman" w:hAnsi="Times New Roman" w:cs="Times New Roman"/>
          <w:color w:val="000000"/>
          <w:sz w:val="28"/>
          <w:szCs w:val="28"/>
        </w:rPr>
        <w:t xml:space="preserve"> решением Совета городского округа, а также разделу </w:t>
      </w:r>
      <w:r>
        <w:rPr>
          <w:rFonts w:ascii="Times New Roman" w:hAnsi="Times New Roman" w:cs="Times New Roman"/>
          <w:color w:val="000000"/>
          <w:sz w:val="28"/>
          <w:szCs w:val="28"/>
          <w:lang w:val="en-US"/>
        </w:rPr>
        <w:t>III</w:t>
      </w:r>
      <w:r w:rsidRPr="002968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настоящего Положения;</w:t>
      </w:r>
    </w:p>
    <w:p w:rsidR="002968D9" w:rsidRPr="002968D9" w:rsidRDefault="002968D9"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98655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при назначении общественных обсуждений по инициативе </w:t>
      </w:r>
      <w:r w:rsidRPr="002968D9">
        <w:rPr>
          <w:rFonts w:ascii="Times New Roman" w:hAnsi="Times New Roman" w:cs="Times New Roman"/>
          <w:color w:val="000000"/>
          <w:sz w:val="28"/>
          <w:szCs w:val="28"/>
        </w:rPr>
        <w:t xml:space="preserve">населения городского округа </w:t>
      </w:r>
      <w:r>
        <w:rPr>
          <w:rFonts w:ascii="Times New Roman" w:hAnsi="Times New Roman" w:cs="Times New Roman"/>
          <w:color w:val="000000"/>
          <w:sz w:val="28"/>
          <w:szCs w:val="28"/>
        </w:rPr>
        <w:t>представленные документы не соответствуют требованиям, установленным решением Совета городского округа для</w:t>
      </w:r>
      <w:r w:rsidRPr="002968D9">
        <w:rPr>
          <w:rFonts w:ascii="Times New Roman" w:hAnsi="Times New Roman" w:cs="Times New Roman"/>
          <w:color w:val="000000"/>
          <w:sz w:val="28"/>
          <w:szCs w:val="28"/>
        </w:rPr>
        <w:t xml:space="preserve"> правотворческ</w:t>
      </w:r>
      <w:r>
        <w:rPr>
          <w:rFonts w:ascii="Times New Roman" w:hAnsi="Times New Roman" w:cs="Times New Roman"/>
          <w:color w:val="000000"/>
          <w:sz w:val="28"/>
          <w:szCs w:val="28"/>
        </w:rPr>
        <w:t>ой</w:t>
      </w:r>
      <w:r w:rsidRPr="002968D9">
        <w:rPr>
          <w:rFonts w:ascii="Times New Roman" w:hAnsi="Times New Roman" w:cs="Times New Roman"/>
          <w:color w:val="000000"/>
          <w:sz w:val="28"/>
          <w:szCs w:val="28"/>
        </w:rPr>
        <w:t xml:space="preserve"> инициатив</w:t>
      </w:r>
      <w:r>
        <w:rPr>
          <w:rFonts w:ascii="Times New Roman" w:hAnsi="Times New Roman" w:cs="Times New Roman"/>
          <w:color w:val="000000"/>
          <w:sz w:val="28"/>
          <w:szCs w:val="28"/>
        </w:rPr>
        <w:t>ы</w:t>
      </w:r>
      <w:r w:rsidRPr="002968D9">
        <w:rPr>
          <w:rFonts w:ascii="Times New Roman" w:hAnsi="Times New Roman" w:cs="Times New Roman"/>
          <w:color w:val="000000"/>
          <w:sz w:val="28"/>
          <w:szCs w:val="28"/>
        </w:rPr>
        <w:t xml:space="preserve"> граждан.</w:t>
      </w:r>
    </w:p>
    <w:p w:rsidR="00C4062C" w:rsidRDefault="00E25686"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00476AE5" w:rsidRPr="00476AE5">
        <w:rPr>
          <w:rFonts w:ascii="Times New Roman" w:hAnsi="Times New Roman" w:cs="Times New Roman"/>
          <w:color w:val="000000"/>
          <w:sz w:val="28"/>
          <w:szCs w:val="28"/>
        </w:rPr>
        <w:t xml:space="preserve">. Решение о проведении общественных обсуждений подлежит опубликованию </w:t>
      </w:r>
      <w:r w:rsidR="00C4062C">
        <w:rPr>
          <w:rFonts w:ascii="Times New Roman" w:hAnsi="Times New Roman" w:cs="Times New Roman"/>
          <w:color w:val="000000"/>
          <w:sz w:val="28"/>
          <w:szCs w:val="28"/>
        </w:rPr>
        <w:t>не позднее 7</w:t>
      </w:r>
      <w:r w:rsidR="00476AE5" w:rsidRPr="00476AE5">
        <w:rPr>
          <w:rFonts w:ascii="Times New Roman" w:hAnsi="Times New Roman" w:cs="Times New Roman"/>
          <w:color w:val="000000"/>
          <w:sz w:val="28"/>
          <w:szCs w:val="28"/>
        </w:rPr>
        <w:t xml:space="preserve"> дней со дня принятия в </w:t>
      </w:r>
      <w:r w:rsidR="00C4062C">
        <w:rPr>
          <w:rFonts w:ascii="Times New Roman" w:hAnsi="Times New Roman" w:cs="Times New Roman"/>
          <w:color w:val="000000"/>
          <w:sz w:val="28"/>
          <w:szCs w:val="28"/>
        </w:rPr>
        <w:t xml:space="preserve">порядке, установленном </w:t>
      </w:r>
      <w:r w:rsidR="00C4062C" w:rsidRPr="00C4062C">
        <w:rPr>
          <w:rFonts w:ascii="Times New Roman" w:hAnsi="Times New Roman" w:cs="Times New Roman"/>
          <w:color w:val="000000"/>
          <w:sz w:val="28"/>
          <w:szCs w:val="28"/>
        </w:rPr>
        <w:t>для официального опубликования муниципальных правовых актов в соответствии с Уставом</w:t>
      </w:r>
      <w:r w:rsidR="00C4062C">
        <w:rPr>
          <w:rFonts w:ascii="Times New Roman" w:hAnsi="Times New Roman" w:cs="Times New Roman"/>
          <w:color w:val="000000"/>
          <w:sz w:val="28"/>
          <w:szCs w:val="28"/>
        </w:rPr>
        <w:t xml:space="preserve"> городского округа</w:t>
      </w:r>
      <w:r>
        <w:rPr>
          <w:rFonts w:ascii="Times New Roman" w:hAnsi="Times New Roman" w:cs="Times New Roman"/>
          <w:color w:val="000000"/>
          <w:sz w:val="28"/>
          <w:szCs w:val="28"/>
        </w:rPr>
        <w:t xml:space="preserve">, </w:t>
      </w:r>
      <w:r w:rsidR="0098655E">
        <w:rPr>
          <w:rFonts w:ascii="Times New Roman" w:hAnsi="Times New Roman" w:cs="Times New Roman"/>
          <w:color w:val="000000"/>
          <w:sz w:val="28"/>
          <w:szCs w:val="28"/>
        </w:rPr>
        <w:t xml:space="preserve">а </w:t>
      </w:r>
      <w:r>
        <w:rPr>
          <w:rFonts w:ascii="Times New Roman" w:hAnsi="Times New Roman" w:cs="Times New Roman"/>
          <w:color w:val="000000"/>
          <w:sz w:val="28"/>
          <w:szCs w:val="28"/>
        </w:rPr>
        <w:t xml:space="preserve">также </w:t>
      </w:r>
      <w:r w:rsidR="0098655E">
        <w:rPr>
          <w:rFonts w:ascii="Times New Roman" w:hAnsi="Times New Roman" w:cs="Times New Roman"/>
          <w:color w:val="000000"/>
          <w:sz w:val="28"/>
          <w:szCs w:val="28"/>
        </w:rPr>
        <w:t xml:space="preserve">размещению </w:t>
      </w:r>
      <w:r w:rsidRPr="00476AE5">
        <w:rPr>
          <w:rFonts w:ascii="Times New Roman" w:hAnsi="Times New Roman" w:cs="Times New Roman"/>
          <w:color w:val="000000"/>
          <w:sz w:val="28"/>
          <w:szCs w:val="28"/>
        </w:rPr>
        <w:t>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 иными способами, обеспечивающими доступ участников общественных обсуждений к указанной информации</w:t>
      </w:r>
      <w:r w:rsidR="00C4062C">
        <w:rPr>
          <w:rFonts w:ascii="Times New Roman" w:hAnsi="Times New Roman" w:cs="Times New Roman"/>
          <w:color w:val="000000"/>
          <w:sz w:val="28"/>
          <w:szCs w:val="28"/>
        </w:rPr>
        <w:t>.</w:t>
      </w:r>
    </w:p>
    <w:p w:rsidR="005906A4" w:rsidRDefault="005906A4"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Информационные стенды должны:</w:t>
      </w:r>
    </w:p>
    <w:p w:rsidR="005906A4" w:rsidRDefault="005906A4"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размещаться таким образом, чтобы обеспечить доступ к ним неограниченного круга лиц во всё время проведения общественных обсуждений;</w:t>
      </w:r>
    </w:p>
    <w:p w:rsidR="005906A4" w:rsidRDefault="005906A4"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обеспечивать возможность размещения на них как оповещения о начале общественных обсуждений, так и демонстрационных материалов по проекту, являющемуся предметом общественных обсуждений;</w:t>
      </w:r>
    </w:p>
    <w:p w:rsidR="005906A4" w:rsidRDefault="005906A4"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содержаться в чистоте.</w:t>
      </w:r>
    </w:p>
    <w:p w:rsidR="00476AE5" w:rsidRPr="00476AE5" w:rsidRDefault="00C4062C" w:rsidP="00476AE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76AE5" w:rsidRPr="00476AE5">
        <w:rPr>
          <w:rFonts w:ascii="Times New Roman" w:hAnsi="Times New Roman" w:cs="Times New Roman"/>
          <w:color w:val="000000"/>
          <w:sz w:val="28"/>
          <w:szCs w:val="28"/>
        </w:rPr>
        <w:t>.</w:t>
      </w:r>
      <w:r w:rsidR="00E25686">
        <w:rPr>
          <w:rFonts w:ascii="Times New Roman" w:hAnsi="Times New Roman" w:cs="Times New Roman"/>
          <w:color w:val="000000"/>
          <w:sz w:val="28"/>
          <w:szCs w:val="28"/>
        </w:rPr>
        <w:t>7</w:t>
      </w:r>
      <w:r w:rsidR="00476AE5" w:rsidRPr="00476AE5">
        <w:rPr>
          <w:rFonts w:ascii="Times New Roman" w:hAnsi="Times New Roman" w:cs="Times New Roman"/>
          <w:color w:val="000000"/>
          <w:sz w:val="28"/>
          <w:szCs w:val="28"/>
        </w:rPr>
        <w:t>. Процедура проведения общественных обсуждений состоит из следующих этапов:</w:t>
      </w:r>
    </w:p>
    <w:p w:rsidR="00476AE5" w:rsidRPr="00476AE5" w:rsidRDefault="00476AE5" w:rsidP="00476AE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6AE5">
        <w:rPr>
          <w:rFonts w:ascii="Times New Roman" w:hAnsi="Times New Roman" w:cs="Times New Roman"/>
          <w:color w:val="000000"/>
          <w:sz w:val="28"/>
          <w:szCs w:val="28"/>
        </w:rPr>
        <w:t>1</w:t>
      </w:r>
      <w:r w:rsidR="0098655E">
        <w:rPr>
          <w:rFonts w:ascii="Times New Roman" w:hAnsi="Times New Roman" w:cs="Times New Roman"/>
          <w:color w:val="000000"/>
          <w:sz w:val="28"/>
          <w:szCs w:val="28"/>
        </w:rPr>
        <w:t>)</w:t>
      </w:r>
      <w:r w:rsidRPr="00476AE5">
        <w:rPr>
          <w:rFonts w:ascii="Times New Roman" w:hAnsi="Times New Roman" w:cs="Times New Roman"/>
          <w:color w:val="000000"/>
          <w:sz w:val="28"/>
          <w:szCs w:val="28"/>
        </w:rPr>
        <w:t xml:space="preserve"> оповещение о начале общественных обсуждений;</w:t>
      </w:r>
    </w:p>
    <w:p w:rsidR="00476AE5" w:rsidRPr="00476AE5" w:rsidRDefault="00C4062C" w:rsidP="00476AE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98655E">
        <w:rPr>
          <w:rFonts w:ascii="Times New Roman" w:hAnsi="Times New Roman" w:cs="Times New Roman"/>
          <w:color w:val="000000"/>
          <w:sz w:val="28"/>
          <w:szCs w:val="28"/>
        </w:rPr>
        <w:t>)</w:t>
      </w:r>
      <w:r w:rsidR="00476AE5" w:rsidRPr="00476AE5">
        <w:rPr>
          <w:rFonts w:ascii="Times New Roman" w:hAnsi="Times New Roman" w:cs="Times New Roman"/>
          <w:color w:val="000000"/>
          <w:sz w:val="28"/>
          <w:szCs w:val="28"/>
        </w:rPr>
        <w:t xml:space="preserve"> размещение проекта, подлежащего рассмотрению на </w:t>
      </w:r>
      <w:r w:rsidR="00476AE5" w:rsidRPr="002968D9">
        <w:rPr>
          <w:rFonts w:ascii="Times New Roman" w:hAnsi="Times New Roman" w:cs="Times New Roman"/>
          <w:color w:val="000000"/>
          <w:sz w:val="28"/>
          <w:szCs w:val="28"/>
        </w:rPr>
        <w:t xml:space="preserve">общественных обсуждениях, и информационных материалов к нему на официальном сайте </w:t>
      </w:r>
      <w:r w:rsidR="002968D9" w:rsidRPr="002968D9">
        <w:rPr>
          <w:rFonts w:ascii="Times New Roman" w:hAnsi="Times New Roman" w:cs="Times New Roman"/>
          <w:color w:val="000000"/>
          <w:sz w:val="28"/>
          <w:szCs w:val="28"/>
        </w:rPr>
        <w:t>Администрации городского округа</w:t>
      </w:r>
      <w:r w:rsidR="00476AE5" w:rsidRPr="002968D9">
        <w:rPr>
          <w:rFonts w:ascii="Times New Roman" w:hAnsi="Times New Roman" w:cs="Times New Roman"/>
          <w:color w:val="000000"/>
          <w:sz w:val="28"/>
          <w:szCs w:val="28"/>
        </w:rPr>
        <w:t xml:space="preserve"> в информационно-телекоммуника</w:t>
      </w:r>
      <w:r w:rsidR="0098655E">
        <w:rPr>
          <w:rFonts w:ascii="Times New Roman" w:hAnsi="Times New Roman" w:cs="Times New Roman"/>
          <w:color w:val="000000"/>
          <w:sz w:val="28"/>
          <w:szCs w:val="28"/>
        </w:rPr>
        <w:t>ционной сети «Интернет» (далее –</w:t>
      </w:r>
      <w:r w:rsidR="00476AE5" w:rsidRPr="002968D9">
        <w:rPr>
          <w:rFonts w:ascii="Times New Roman" w:hAnsi="Times New Roman" w:cs="Times New Roman"/>
          <w:color w:val="000000"/>
          <w:sz w:val="28"/>
          <w:szCs w:val="28"/>
        </w:rPr>
        <w:t xml:space="preserve"> официальный сайт</w:t>
      </w:r>
      <w:r w:rsidR="002968D9" w:rsidRPr="002968D9">
        <w:rPr>
          <w:rFonts w:ascii="Times New Roman" w:hAnsi="Times New Roman" w:cs="Times New Roman"/>
          <w:color w:val="000000"/>
          <w:sz w:val="28"/>
          <w:szCs w:val="28"/>
        </w:rPr>
        <w:t xml:space="preserve">) и (или) в </w:t>
      </w:r>
      <w:r w:rsidR="00476AE5" w:rsidRPr="002968D9">
        <w:rPr>
          <w:rFonts w:ascii="Times New Roman" w:hAnsi="Times New Roman" w:cs="Times New Roman"/>
          <w:color w:val="000000"/>
          <w:sz w:val="28"/>
          <w:szCs w:val="28"/>
        </w:rPr>
        <w:t>муниципальной информационной системе, обеспечивающей проведение общественных обсуждений с использованием информационно-телекоммуникационн</w:t>
      </w:r>
      <w:r w:rsidR="00E25686">
        <w:rPr>
          <w:rFonts w:ascii="Times New Roman" w:hAnsi="Times New Roman" w:cs="Times New Roman"/>
          <w:color w:val="000000"/>
          <w:sz w:val="28"/>
          <w:szCs w:val="28"/>
        </w:rPr>
        <w:t>ой сети «Интернет» (далее –</w:t>
      </w:r>
      <w:r w:rsidR="00476AE5" w:rsidRPr="002968D9">
        <w:rPr>
          <w:rFonts w:ascii="Times New Roman" w:hAnsi="Times New Roman" w:cs="Times New Roman"/>
          <w:color w:val="000000"/>
          <w:sz w:val="28"/>
          <w:szCs w:val="28"/>
        </w:rPr>
        <w:t xml:space="preserve"> </w:t>
      </w:r>
      <w:r w:rsidR="00E25686">
        <w:rPr>
          <w:rFonts w:ascii="Times New Roman" w:hAnsi="Times New Roman" w:cs="Times New Roman"/>
          <w:color w:val="000000"/>
          <w:sz w:val="28"/>
          <w:szCs w:val="28"/>
        </w:rPr>
        <w:t>МИС</w:t>
      </w:r>
      <w:r w:rsidR="00476AE5" w:rsidRPr="002968D9">
        <w:rPr>
          <w:rFonts w:ascii="Times New Roman" w:hAnsi="Times New Roman" w:cs="Times New Roman"/>
          <w:color w:val="000000"/>
          <w:sz w:val="28"/>
          <w:szCs w:val="28"/>
        </w:rPr>
        <w:t xml:space="preserve">), </w:t>
      </w:r>
      <w:r w:rsidRPr="002968D9">
        <w:rPr>
          <w:rFonts w:ascii="Times New Roman" w:hAnsi="Times New Roman" w:cs="Times New Roman"/>
          <w:color w:val="000000"/>
          <w:sz w:val="28"/>
          <w:szCs w:val="28"/>
        </w:rPr>
        <w:t>и</w:t>
      </w:r>
      <w:r w:rsidR="00476AE5" w:rsidRPr="00476AE5">
        <w:rPr>
          <w:rFonts w:ascii="Times New Roman" w:hAnsi="Times New Roman" w:cs="Times New Roman"/>
          <w:color w:val="000000"/>
          <w:sz w:val="28"/>
          <w:szCs w:val="28"/>
        </w:rPr>
        <w:t xml:space="preserve"> открытие экспозиции или экспозиций такого проекта;</w:t>
      </w:r>
    </w:p>
    <w:p w:rsidR="00476AE5" w:rsidRPr="00476AE5" w:rsidRDefault="00476AE5" w:rsidP="00476AE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6AE5">
        <w:rPr>
          <w:rFonts w:ascii="Times New Roman" w:hAnsi="Times New Roman" w:cs="Times New Roman"/>
          <w:color w:val="000000"/>
          <w:sz w:val="28"/>
          <w:szCs w:val="28"/>
        </w:rPr>
        <w:t>3</w:t>
      </w:r>
      <w:r w:rsidR="0098655E">
        <w:rPr>
          <w:rFonts w:ascii="Times New Roman" w:hAnsi="Times New Roman" w:cs="Times New Roman"/>
          <w:color w:val="000000"/>
          <w:sz w:val="28"/>
          <w:szCs w:val="28"/>
        </w:rPr>
        <w:t>)</w:t>
      </w:r>
      <w:r w:rsidRPr="00476AE5">
        <w:rPr>
          <w:rFonts w:ascii="Times New Roman" w:hAnsi="Times New Roman" w:cs="Times New Roman"/>
          <w:color w:val="000000"/>
          <w:sz w:val="28"/>
          <w:szCs w:val="28"/>
        </w:rPr>
        <w:t xml:space="preserve"> проведение экспозиции или экспозиций проекта, подлежащего рассмотрению на общественных обсуждениях;</w:t>
      </w:r>
    </w:p>
    <w:p w:rsidR="00476AE5" w:rsidRPr="00476AE5" w:rsidRDefault="00C4062C" w:rsidP="00476AE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98655E">
        <w:rPr>
          <w:rFonts w:ascii="Times New Roman" w:hAnsi="Times New Roman" w:cs="Times New Roman"/>
          <w:color w:val="000000"/>
          <w:sz w:val="28"/>
          <w:szCs w:val="28"/>
        </w:rPr>
        <w:t>)</w:t>
      </w:r>
      <w:r w:rsidR="00476AE5" w:rsidRPr="00476AE5">
        <w:rPr>
          <w:rFonts w:ascii="Times New Roman" w:hAnsi="Times New Roman" w:cs="Times New Roman"/>
          <w:color w:val="000000"/>
          <w:sz w:val="28"/>
          <w:szCs w:val="28"/>
        </w:rPr>
        <w:t xml:space="preserve"> подготовка и оформление протокола общественных обсуждений;</w:t>
      </w:r>
    </w:p>
    <w:p w:rsidR="00476AE5" w:rsidRPr="00476AE5" w:rsidRDefault="00C4062C" w:rsidP="00476AE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98655E">
        <w:rPr>
          <w:rFonts w:ascii="Times New Roman" w:hAnsi="Times New Roman" w:cs="Times New Roman"/>
          <w:color w:val="000000"/>
          <w:sz w:val="28"/>
          <w:szCs w:val="28"/>
        </w:rPr>
        <w:t>)</w:t>
      </w:r>
      <w:r w:rsidR="00476AE5" w:rsidRPr="00476AE5">
        <w:rPr>
          <w:rFonts w:ascii="Times New Roman" w:hAnsi="Times New Roman" w:cs="Times New Roman"/>
          <w:color w:val="000000"/>
          <w:sz w:val="28"/>
          <w:szCs w:val="28"/>
        </w:rPr>
        <w:t xml:space="preserve"> подготовка и опубликование заключения о результатах общественных обсуждений.</w:t>
      </w:r>
    </w:p>
    <w:p w:rsidR="00476AE5" w:rsidRPr="00476AE5" w:rsidRDefault="00E25686"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00C4062C">
        <w:rPr>
          <w:rFonts w:ascii="Times New Roman" w:hAnsi="Times New Roman" w:cs="Times New Roman"/>
          <w:color w:val="000000"/>
          <w:sz w:val="28"/>
          <w:szCs w:val="28"/>
        </w:rPr>
        <w:t>.</w:t>
      </w:r>
      <w:r w:rsidR="00476AE5" w:rsidRPr="00476AE5">
        <w:rPr>
          <w:rFonts w:ascii="Times New Roman" w:hAnsi="Times New Roman" w:cs="Times New Roman"/>
          <w:color w:val="000000"/>
          <w:sz w:val="28"/>
          <w:szCs w:val="28"/>
        </w:rPr>
        <w:t xml:space="preserve"> Оповещение о начале общественных обсуждений оформляется по форме согласно приложению</w:t>
      </w:r>
      <w:r>
        <w:rPr>
          <w:rFonts w:ascii="Times New Roman" w:hAnsi="Times New Roman" w:cs="Times New Roman"/>
          <w:color w:val="000000"/>
          <w:sz w:val="28"/>
          <w:szCs w:val="28"/>
        </w:rPr>
        <w:t xml:space="preserve"> № </w:t>
      </w:r>
      <w:r w:rsidR="00476AE5" w:rsidRPr="00476AE5">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к настоящему Положению</w:t>
      </w:r>
      <w:r w:rsidR="00476AE5" w:rsidRPr="00476AE5">
        <w:rPr>
          <w:rFonts w:ascii="Times New Roman" w:hAnsi="Times New Roman" w:cs="Times New Roman"/>
          <w:color w:val="000000"/>
          <w:sz w:val="28"/>
          <w:szCs w:val="28"/>
        </w:rPr>
        <w:t xml:space="preserve"> и должно содержать:</w:t>
      </w:r>
    </w:p>
    <w:p w:rsidR="00476AE5" w:rsidRPr="00476AE5" w:rsidRDefault="00476AE5" w:rsidP="00476AE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6AE5">
        <w:rPr>
          <w:rFonts w:ascii="Times New Roman" w:hAnsi="Times New Roman" w:cs="Times New Roman"/>
          <w:color w:val="000000"/>
          <w:sz w:val="28"/>
          <w:szCs w:val="28"/>
        </w:rPr>
        <w:t>1</w:t>
      </w:r>
      <w:r w:rsidR="0098655E">
        <w:rPr>
          <w:rFonts w:ascii="Times New Roman" w:hAnsi="Times New Roman" w:cs="Times New Roman"/>
          <w:color w:val="000000"/>
          <w:sz w:val="28"/>
          <w:szCs w:val="28"/>
        </w:rPr>
        <w:t>)</w:t>
      </w:r>
      <w:r w:rsidRPr="00476AE5">
        <w:rPr>
          <w:rFonts w:ascii="Times New Roman" w:hAnsi="Times New Roman" w:cs="Times New Roman"/>
          <w:color w:val="000000"/>
          <w:sz w:val="28"/>
          <w:szCs w:val="28"/>
        </w:rPr>
        <w:t xml:space="preserve"> информацию о проекте (с указанием точного наименования проекта), подлежаще</w:t>
      </w:r>
      <w:r w:rsidR="0098655E">
        <w:rPr>
          <w:rFonts w:ascii="Times New Roman" w:hAnsi="Times New Roman" w:cs="Times New Roman"/>
          <w:color w:val="000000"/>
          <w:sz w:val="28"/>
          <w:szCs w:val="28"/>
        </w:rPr>
        <w:t>м</w:t>
      </w:r>
      <w:r w:rsidRPr="00476AE5">
        <w:rPr>
          <w:rFonts w:ascii="Times New Roman" w:hAnsi="Times New Roman" w:cs="Times New Roman"/>
          <w:color w:val="000000"/>
          <w:sz w:val="28"/>
          <w:szCs w:val="28"/>
        </w:rPr>
        <w:t xml:space="preserve"> рассмотрению на общественных обсуждениях, и перечень информационных материалов к такому проекту;</w:t>
      </w:r>
    </w:p>
    <w:p w:rsidR="00476AE5" w:rsidRPr="00476AE5" w:rsidRDefault="00476AE5" w:rsidP="00476AE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6AE5">
        <w:rPr>
          <w:rFonts w:ascii="Times New Roman" w:hAnsi="Times New Roman" w:cs="Times New Roman"/>
          <w:color w:val="000000"/>
          <w:sz w:val="28"/>
          <w:szCs w:val="28"/>
        </w:rPr>
        <w:t>2</w:t>
      </w:r>
      <w:r w:rsidR="0098655E">
        <w:rPr>
          <w:rFonts w:ascii="Times New Roman" w:hAnsi="Times New Roman" w:cs="Times New Roman"/>
          <w:color w:val="000000"/>
          <w:sz w:val="28"/>
          <w:szCs w:val="28"/>
        </w:rPr>
        <w:t>)</w:t>
      </w:r>
      <w:r w:rsidRPr="00476AE5">
        <w:rPr>
          <w:rFonts w:ascii="Times New Roman" w:hAnsi="Times New Roman" w:cs="Times New Roman"/>
          <w:color w:val="000000"/>
          <w:sz w:val="28"/>
          <w:szCs w:val="28"/>
        </w:rPr>
        <w:t xml:space="preserve"> информацию о порядке и сроках проведения общественных обсуждений по проекту, подлежащему рассмотрению на общественных обсуждениях;</w:t>
      </w:r>
    </w:p>
    <w:p w:rsidR="00476AE5" w:rsidRPr="00476AE5" w:rsidRDefault="00476AE5" w:rsidP="00476AE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6AE5">
        <w:rPr>
          <w:rFonts w:ascii="Times New Roman" w:hAnsi="Times New Roman" w:cs="Times New Roman"/>
          <w:color w:val="000000"/>
          <w:sz w:val="28"/>
          <w:szCs w:val="28"/>
        </w:rPr>
        <w:t>3</w:t>
      </w:r>
      <w:r w:rsidR="0098655E">
        <w:rPr>
          <w:rFonts w:ascii="Times New Roman" w:hAnsi="Times New Roman" w:cs="Times New Roman"/>
          <w:color w:val="000000"/>
          <w:sz w:val="28"/>
          <w:szCs w:val="28"/>
        </w:rPr>
        <w:t>)</w:t>
      </w:r>
      <w:r w:rsidRPr="00476AE5">
        <w:rPr>
          <w:rFonts w:ascii="Times New Roman" w:hAnsi="Times New Roman" w:cs="Times New Roman"/>
          <w:color w:val="000000"/>
          <w:sz w:val="28"/>
          <w:szCs w:val="28"/>
        </w:rPr>
        <w:t xml:space="preserve">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76AE5" w:rsidRPr="00476AE5" w:rsidRDefault="006D1841" w:rsidP="00476AE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н</w:t>
      </w:r>
      <w:r w:rsidR="00476AE5" w:rsidRPr="002968D9">
        <w:rPr>
          <w:rFonts w:ascii="Times New Roman" w:hAnsi="Times New Roman" w:cs="Times New Roman"/>
          <w:color w:val="000000"/>
          <w:sz w:val="28"/>
          <w:szCs w:val="28"/>
        </w:rPr>
        <w:t>аименование органа, уполномоченного на проведение общественных обсуждений;</w:t>
      </w:r>
    </w:p>
    <w:p w:rsidR="00476AE5" w:rsidRPr="00476AE5" w:rsidRDefault="00476AE5" w:rsidP="00476AE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6AE5">
        <w:rPr>
          <w:rFonts w:ascii="Times New Roman" w:hAnsi="Times New Roman" w:cs="Times New Roman"/>
          <w:color w:val="000000"/>
          <w:sz w:val="28"/>
          <w:szCs w:val="28"/>
        </w:rPr>
        <w:t>5</w:t>
      </w:r>
      <w:r w:rsidR="006D1841">
        <w:rPr>
          <w:rFonts w:ascii="Times New Roman" w:hAnsi="Times New Roman" w:cs="Times New Roman"/>
          <w:color w:val="000000"/>
          <w:sz w:val="28"/>
          <w:szCs w:val="28"/>
        </w:rPr>
        <w:t>)</w:t>
      </w:r>
      <w:r w:rsidRPr="00476AE5">
        <w:rPr>
          <w:rFonts w:ascii="Times New Roman" w:hAnsi="Times New Roman" w:cs="Times New Roman"/>
          <w:color w:val="000000"/>
          <w:sz w:val="28"/>
          <w:szCs w:val="28"/>
        </w:rPr>
        <w:t xml:space="preserve"> информацию об участниках общественных обсуждений;</w:t>
      </w:r>
    </w:p>
    <w:p w:rsidR="00476AE5" w:rsidRPr="00476AE5" w:rsidRDefault="00476AE5" w:rsidP="00476AE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6AE5">
        <w:rPr>
          <w:rFonts w:ascii="Times New Roman" w:hAnsi="Times New Roman" w:cs="Times New Roman"/>
          <w:color w:val="000000"/>
          <w:sz w:val="28"/>
          <w:szCs w:val="28"/>
        </w:rPr>
        <w:t>6</w:t>
      </w:r>
      <w:r w:rsidR="006D1841">
        <w:rPr>
          <w:rFonts w:ascii="Times New Roman" w:hAnsi="Times New Roman" w:cs="Times New Roman"/>
          <w:color w:val="000000"/>
          <w:sz w:val="28"/>
          <w:szCs w:val="28"/>
        </w:rPr>
        <w:t>)</w:t>
      </w:r>
      <w:r w:rsidRPr="00476AE5">
        <w:rPr>
          <w:rFonts w:ascii="Times New Roman" w:hAnsi="Times New Roman" w:cs="Times New Roman"/>
          <w:color w:val="000000"/>
          <w:sz w:val="28"/>
          <w:szCs w:val="28"/>
        </w:rPr>
        <w:t xml:space="preserve">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476AE5" w:rsidRPr="00476AE5" w:rsidRDefault="00476AE5" w:rsidP="00476AE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6AE5">
        <w:rPr>
          <w:rFonts w:ascii="Times New Roman" w:hAnsi="Times New Roman" w:cs="Times New Roman"/>
          <w:color w:val="000000"/>
          <w:sz w:val="28"/>
          <w:szCs w:val="28"/>
        </w:rPr>
        <w:t>7</w:t>
      </w:r>
      <w:r w:rsidR="006D1841">
        <w:rPr>
          <w:rFonts w:ascii="Times New Roman" w:hAnsi="Times New Roman" w:cs="Times New Roman"/>
          <w:color w:val="000000"/>
          <w:sz w:val="28"/>
          <w:szCs w:val="28"/>
        </w:rPr>
        <w:t>)</w:t>
      </w:r>
      <w:r w:rsidRPr="00476AE5">
        <w:rPr>
          <w:rFonts w:ascii="Times New Roman" w:hAnsi="Times New Roman" w:cs="Times New Roman"/>
          <w:color w:val="000000"/>
          <w:sz w:val="28"/>
          <w:szCs w:val="28"/>
        </w:rPr>
        <w:t xml:space="preserve"> информацию об официальном сайте и (или) информационных системах, на котор</w:t>
      </w:r>
      <w:r w:rsidR="006D1841">
        <w:rPr>
          <w:rFonts w:ascii="Times New Roman" w:hAnsi="Times New Roman" w:cs="Times New Roman"/>
          <w:color w:val="000000"/>
          <w:sz w:val="28"/>
          <w:szCs w:val="28"/>
        </w:rPr>
        <w:t>ых</w:t>
      </w:r>
      <w:r w:rsidRPr="00476AE5">
        <w:rPr>
          <w:rFonts w:ascii="Times New Roman" w:hAnsi="Times New Roman" w:cs="Times New Roman"/>
          <w:color w:val="000000"/>
          <w:sz w:val="28"/>
          <w:szCs w:val="28"/>
        </w:rPr>
        <w:t xml:space="preserve"> будет размещен проект, подлежащий рассмотрению на общественных обсуждениях, и информационные материалы к нему,  с использованием которых будут проводиться общественные обсуждения.</w:t>
      </w:r>
    </w:p>
    <w:p w:rsidR="00476AE5" w:rsidRPr="00476AE5" w:rsidRDefault="00C4062C"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76AE5" w:rsidRPr="00476AE5">
        <w:rPr>
          <w:rFonts w:ascii="Times New Roman" w:hAnsi="Times New Roman" w:cs="Times New Roman"/>
          <w:color w:val="000000"/>
          <w:sz w:val="28"/>
          <w:szCs w:val="28"/>
        </w:rPr>
        <w:t>.</w:t>
      </w:r>
      <w:r w:rsidR="00E25686">
        <w:rPr>
          <w:rFonts w:ascii="Times New Roman" w:hAnsi="Times New Roman" w:cs="Times New Roman"/>
          <w:color w:val="000000"/>
          <w:sz w:val="28"/>
          <w:szCs w:val="28"/>
        </w:rPr>
        <w:t>9</w:t>
      </w:r>
      <w:r w:rsidR="00476AE5" w:rsidRPr="00476AE5">
        <w:rPr>
          <w:rFonts w:ascii="Times New Roman" w:hAnsi="Times New Roman" w:cs="Times New Roman"/>
          <w:color w:val="000000"/>
          <w:sz w:val="28"/>
          <w:szCs w:val="28"/>
        </w:rPr>
        <w:t>. Проект, подлежащий рассмотрению на общественных обсуждениях, подлежит размещению на официальн</w:t>
      </w:r>
      <w:r>
        <w:rPr>
          <w:rFonts w:ascii="Times New Roman" w:hAnsi="Times New Roman" w:cs="Times New Roman"/>
          <w:color w:val="000000"/>
          <w:sz w:val="28"/>
          <w:szCs w:val="28"/>
        </w:rPr>
        <w:t>ом сайте не позднее, чем через 7</w:t>
      </w:r>
      <w:r w:rsidR="00476AE5" w:rsidRPr="00476AE5">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ей</w:t>
      </w:r>
      <w:r w:rsidR="00476AE5" w:rsidRPr="00476AE5">
        <w:rPr>
          <w:rFonts w:ascii="Times New Roman" w:hAnsi="Times New Roman" w:cs="Times New Roman"/>
          <w:color w:val="000000"/>
          <w:sz w:val="28"/>
          <w:szCs w:val="28"/>
        </w:rPr>
        <w:t xml:space="preserve"> со дня принятия решения о проведении общественных обсуждений.</w:t>
      </w:r>
    </w:p>
    <w:p w:rsidR="00154E76" w:rsidRDefault="00154E76" w:rsidP="00154E7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54E76">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.10.</w:t>
      </w:r>
      <w:r w:rsidR="00476AE5" w:rsidRPr="00476AE5">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ом</w:t>
      </w:r>
      <w:r w:rsidR="00476AE5" w:rsidRPr="00476AE5">
        <w:rPr>
          <w:rFonts w:ascii="Times New Roman" w:hAnsi="Times New Roman" w:cs="Times New Roman"/>
          <w:color w:val="000000"/>
          <w:sz w:val="28"/>
          <w:szCs w:val="28"/>
        </w:rPr>
        <w:t>, уполномоченны</w:t>
      </w:r>
      <w:r>
        <w:rPr>
          <w:rFonts w:ascii="Times New Roman" w:hAnsi="Times New Roman" w:cs="Times New Roman"/>
          <w:color w:val="000000"/>
          <w:sz w:val="28"/>
          <w:szCs w:val="28"/>
        </w:rPr>
        <w:t>м</w:t>
      </w:r>
      <w:r w:rsidR="00476AE5" w:rsidRPr="00476AE5">
        <w:rPr>
          <w:rFonts w:ascii="Times New Roman" w:hAnsi="Times New Roman" w:cs="Times New Roman"/>
          <w:color w:val="000000"/>
          <w:sz w:val="28"/>
          <w:szCs w:val="28"/>
        </w:rPr>
        <w:t xml:space="preserve"> на организацию и проведение общественных обсуждений</w:t>
      </w:r>
      <w:r>
        <w:rPr>
          <w:rFonts w:ascii="Times New Roman" w:hAnsi="Times New Roman" w:cs="Times New Roman"/>
          <w:color w:val="000000"/>
          <w:sz w:val="28"/>
          <w:szCs w:val="28"/>
        </w:rPr>
        <w:t xml:space="preserve"> (далее – уполномоченный орган)</w:t>
      </w:r>
      <w:r w:rsidR="00B82A11">
        <w:rPr>
          <w:rFonts w:ascii="Times New Roman" w:hAnsi="Times New Roman" w:cs="Times New Roman"/>
          <w:color w:val="000000"/>
          <w:sz w:val="28"/>
          <w:szCs w:val="28"/>
        </w:rPr>
        <w:t>,</w:t>
      </w:r>
      <w:r>
        <w:rPr>
          <w:rFonts w:ascii="Times New Roman" w:hAnsi="Times New Roman" w:cs="Times New Roman"/>
          <w:color w:val="000000"/>
          <w:sz w:val="28"/>
          <w:szCs w:val="28"/>
        </w:rPr>
        <w:t xml:space="preserve"> являются:</w:t>
      </w:r>
    </w:p>
    <w:p w:rsidR="00154E76" w:rsidRPr="00154E76" w:rsidRDefault="00154E76" w:rsidP="00154E7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6D184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54E76">
        <w:rPr>
          <w:rFonts w:ascii="Times New Roman" w:hAnsi="Times New Roman" w:cs="Times New Roman"/>
          <w:color w:val="000000"/>
          <w:sz w:val="28"/>
          <w:szCs w:val="28"/>
        </w:rPr>
        <w:t xml:space="preserve">по проектам правил землепользования и застройки городского округа, проектам о внесении изменений в правила землепользования и застройки городского округа, о предоставлении разрешений на условно разрешённые виды использования земельных участков или объектов капитального строительства, о предоставлении разрешений на отклонение от предельных параметров разрешённого строительства, реконструкции объектов капитального строительства – </w:t>
      </w:r>
      <w:r>
        <w:rPr>
          <w:rFonts w:ascii="Times New Roman" w:hAnsi="Times New Roman" w:cs="Times New Roman"/>
          <w:color w:val="000000"/>
          <w:sz w:val="28"/>
          <w:szCs w:val="28"/>
        </w:rPr>
        <w:t xml:space="preserve">Комиссия по </w:t>
      </w:r>
      <w:r w:rsidRPr="00154E76">
        <w:rPr>
          <w:rFonts w:ascii="Times New Roman" w:hAnsi="Times New Roman" w:cs="Times New Roman"/>
          <w:color w:val="000000"/>
          <w:sz w:val="28"/>
          <w:szCs w:val="28"/>
        </w:rPr>
        <w:t>Правилам землепользования и застройки городского округа город Уфа Республики Башкортостан</w:t>
      </w:r>
      <w:r>
        <w:rPr>
          <w:rFonts w:ascii="Times New Roman" w:hAnsi="Times New Roman" w:cs="Times New Roman"/>
          <w:color w:val="000000"/>
          <w:sz w:val="28"/>
          <w:szCs w:val="28"/>
        </w:rPr>
        <w:t>, создаваемая постановлением Администрации городского округа</w:t>
      </w:r>
      <w:r w:rsidRPr="00154E76">
        <w:rPr>
          <w:rFonts w:ascii="Times New Roman" w:hAnsi="Times New Roman" w:cs="Times New Roman"/>
          <w:color w:val="000000"/>
          <w:sz w:val="28"/>
          <w:szCs w:val="28"/>
        </w:rPr>
        <w:t>;</w:t>
      </w:r>
    </w:p>
    <w:p w:rsidR="00476AE5" w:rsidRDefault="00154E76" w:rsidP="00154E7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6D184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54E76">
        <w:rPr>
          <w:rFonts w:ascii="Times New Roman" w:hAnsi="Times New Roman" w:cs="Times New Roman"/>
          <w:color w:val="000000"/>
          <w:sz w:val="28"/>
          <w:szCs w:val="28"/>
        </w:rPr>
        <w:t xml:space="preserve">по проекту генерального плана городского округа, проектам о внесении изменений в генеральный план городского округа, проектам планировки территорий, проектам межевания территорий, проектам правил благоустройства городского округа, проектам о внесении изменений в правила благоустройства городского округа – </w:t>
      </w:r>
      <w:r>
        <w:rPr>
          <w:rFonts w:ascii="Times New Roman" w:hAnsi="Times New Roman" w:cs="Times New Roman"/>
          <w:color w:val="000000"/>
          <w:sz w:val="28"/>
          <w:szCs w:val="28"/>
        </w:rPr>
        <w:t xml:space="preserve">межведомственная комиссия по проведению общественных обсуждений в сфере градостроительной деятельности городского округа, создаваемая решением Совета </w:t>
      </w:r>
      <w:r w:rsidRPr="00154E76">
        <w:rPr>
          <w:rFonts w:ascii="Times New Roman" w:hAnsi="Times New Roman" w:cs="Times New Roman"/>
          <w:color w:val="000000"/>
          <w:sz w:val="28"/>
          <w:szCs w:val="28"/>
        </w:rPr>
        <w:t>городского округа.</w:t>
      </w:r>
    </w:p>
    <w:p w:rsidR="00154E76" w:rsidRPr="00476AE5" w:rsidRDefault="00154E76" w:rsidP="00154E7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 Организационное и техническое обеспечение деятельности уполномоченн</w:t>
      </w:r>
      <w:r w:rsidR="00E25686">
        <w:rPr>
          <w:rFonts w:ascii="Times New Roman" w:hAnsi="Times New Roman" w:cs="Times New Roman"/>
          <w:color w:val="000000"/>
          <w:sz w:val="28"/>
          <w:szCs w:val="28"/>
        </w:rPr>
        <w:t>ых</w:t>
      </w:r>
      <w:r>
        <w:rPr>
          <w:rFonts w:ascii="Times New Roman" w:hAnsi="Times New Roman" w:cs="Times New Roman"/>
          <w:color w:val="000000"/>
          <w:sz w:val="28"/>
          <w:szCs w:val="28"/>
        </w:rPr>
        <w:t xml:space="preserve"> орган</w:t>
      </w:r>
      <w:r w:rsidR="00E25686">
        <w:rPr>
          <w:rFonts w:ascii="Times New Roman" w:hAnsi="Times New Roman" w:cs="Times New Roman"/>
          <w:color w:val="000000"/>
          <w:sz w:val="28"/>
          <w:szCs w:val="28"/>
        </w:rPr>
        <w:t xml:space="preserve">ов, указанных в </w:t>
      </w:r>
      <w:r w:rsidR="00324495">
        <w:rPr>
          <w:rFonts w:ascii="Times New Roman" w:hAnsi="Times New Roman" w:cs="Times New Roman"/>
          <w:color w:val="000000"/>
          <w:sz w:val="28"/>
          <w:szCs w:val="28"/>
        </w:rPr>
        <w:t>пункте 2.10 настоящего Положения,</w:t>
      </w:r>
      <w:r>
        <w:rPr>
          <w:rFonts w:ascii="Times New Roman" w:hAnsi="Times New Roman" w:cs="Times New Roman"/>
          <w:color w:val="000000"/>
          <w:sz w:val="28"/>
          <w:szCs w:val="28"/>
        </w:rPr>
        <w:t xml:space="preserve"> осуществляет Администрация городского округа, в том числе организацию размещения </w:t>
      </w:r>
      <w:r w:rsidRPr="00154E76">
        <w:rPr>
          <w:rFonts w:ascii="Times New Roman" w:hAnsi="Times New Roman" w:cs="Times New Roman"/>
          <w:color w:val="000000"/>
          <w:sz w:val="28"/>
          <w:szCs w:val="28"/>
        </w:rPr>
        <w:t>информационных материалов</w:t>
      </w:r>
      <w:r>
        <w:rPr>
          <w:rFonts w:ascii="Times New Roman" w:hAnsi="Times New Roman" w:cs="Times New Roman"/>
          <w:color w:val="000000"/>
          <w:sz w:val="28"/>
          <w:szCs w:val="28"/>
        </w:rPr>
        <w:t xml:space="preserve"> по проекту, вынесенному на общественные обсуждения,</w:t>
      </w:r>
      <w:r w:rsidRPr="00154E76">
        <w:rPr>
          <w:rFonts w:ascii="Times New Roman" w:hAnsi="Times New Roman" w:cs="Times New Roman"/>
          <w:color w:val="000000"/>
          <w:sz w:val="28"/>
          <w:szCs w:val="28"/>
        </w:rPr>
        <w:t xml:space="preserve"> проведени</w:t>
      </w:r>
      <w:r w:rsidR="006D1841">
        <w:rPr>
          <w:rFonts w:ascii="Times New Roman" w:hAnsi="Times New Roman" w:cs="Times New Roman"/>
          <w:color w:val="000000"/>
          <w:sz w:val="28"/>
          <w:szCs w:val="28"/>
        </w:rPr>
        <w:t>е</w:t>
      </w:r>
      <w:r w:rsidRPr="00154E76">
        <w:rPr>
          <w:rFonts w:ascii="Times New Roman" w:hAnsi="Times New Roman" w:cs="Times New Roman"/>
          <w:color w:val="000000"/>
          <w:sz w:val="28"/>
          <w:szCs w:val="28"/>
        </w:rPr>
        <w:t xml:space="preserve"> экспозиции или экспозиций такого проекта</w:t>
      </w:r>
      <w:r w:rsidR="000D641A">
        <w:rPr>
          <w:rFonts w:ascii="Times New Roman" w:hAnsi="Times New Roman" w:cs="Times New Roman"/>
          <w:color w:val="000000"/>
          <w:sz w:val="28"/>
          <w:szCs w:val="28"/>
        </w:rPr>
        <w:t>, консультирование по проекту</w:t>
      </w:r>
      <w:r>
        <w:rPr>
          <w:rFonts w:ascii="Times New Roman" w:hAnsi="Times New Roman" w:cs="Times New Roman"/>
          <w:color w:val="000000"/>
          <w:sz w:val="28"/>
          <w:szCs w:val="28"/>
        </w:rPr>
        <w:t>, предварительное рассмотрение</w:t>
      </w:r>
      <w:r w:rsidR="00B82A11">
        <w:rPr>
          <w:rFonts w:ascii="Times New Roman" w:hAnsi="Times New Roman" w:cs="Times New Roman"/>
          <w:color w:val="000000"/>
          <w:sz w:val="28"/>
          <w:szCs w:val="28"/>
        </w:rPr>
        <w:t xml:space="preserve"> поступивших</w:t>
      </w:r>
      <w:r>
        <w:rPr>
          <w:rFonts w:ascii="Times New Roman" w:hAnsi="Times New Roman" w:cs="Times New Roman"/>
          <w:color w:val="000000"/>
          <w:sz w:val="28"/>
          <w:szCs w:val="28"/>
        </w:rPr>
        <w:t xml:space="preserve"> предложений по проекту,</w:t>
      </w:r>
      <w:r w:rsidR="00324495">
        <w:rPr>
          <w:rFonts w:ascii="Times New Roman" w:hAnsi="Times New Roman" w:cs="Times New Roman"/>
          <w:color w:val="000000"/>
          <w:sz w:val="28"/>
          <w:szCs w:val="28"/>
        </w:rPr>
        <w:t xml:space="preserve"> подготовку проведения заседаний уполномоченного органа,</w:t>
      </w:r>
      <w:r>
        <w:rPr>
          <w:rFonts w:ascii="Times New Roman" w:hAnsi="Times New Roman" w:cs="Times New Roman"/>
          <w:color w:val="000000"/>
          <w:sz w:val="28"/>
          <w:szCs w:val="28"/>
        </w:rPr>
        <w:t xml:space="preserve"> подготовку протокола общественных обсуждений и проекта заключения о результатах общественных обсуждений.</w:t>
      </w:r>
    </w:p>
    <w:p w:rsidR="00476AE5" w:rsidRPr="00476AE5" w:rsidRDefault="00154E76" w:rsidP="00154E76">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2.12.</w:t>
      </w:r>
      <w:r w:rsidR="00476AE5" w:rsidRPr="00476AE5">
        <w:rPr>
          <w:rFonts w:ascii="Times New Roman" w:hAnsi="Times New Roman" w:cs="Times New Roman"/>
          <w:color w:val="000000"/>
          <w:sz w:val="28"/>
          <w:szCs w:val="28"/>
          <w:lang w:eastAsia="ru-RU"/>
        </w:rPr>
        <w:t xml:space="preserve"> Информационные стенды должны быть размещены около здани</w:t>
      </w:r>
      <w:r w:rsidR="000D641A">
        <w:rPr>
          <w:rFonts w:ascii="Times New Roman" w:hAnsi="Times New Roman" w:cs="Times New Roman"/>
          <w:color w:val="000000"/>
          <w:sz w:val="28"/>
          <w:szCs w:val="28"/>
          <w:lang w:eastAsia="ru-RU"/>
        </w:rPr>
        <w:t>й администраций</w:t>
      </w:r>
      <w:r w:rsidR="00476AE5" w:rsidRPr="00476AE5">
        <w:rPr>
          <w:rFonts w:ascii="Times New Roman" w:hAnsi="Times New Roman" w:cs="Times New Roman"/>
          <w:color w:val="000000"/>
          <w:sz w:val="28"/>
          <w:szCs w:val="28"/>
          <w:lang w:eastAsia="ru-RU"/>
        </w:rPr>
        <w:t xml:space="preserve"> </w:t>
      </w:r>
      <w:r w:rsidR="000D641A">
        <w:rPr>
          <w:rFonts w:ascii="Times New Roman" w:hAnsi="Times New Roman" w:cs="Times New Roman"/>
          <w:color w:val="000000"/>
          <w:sz w:val="28"/>
          <w:szCs w:val="28"/>
          <w:lang w:eastAsia="ru-RU"/>
        </w:rPr>
        <w:t xml:space="preserve">районов городского округа, а также </w:t>
      </w:r>
      <w:r w:rsidR="00476AE5" w:rsidRPr="00476AE5">
        <w:rPr>
          <w:rFonts w:ascii="Times New Roman" w:hAnsi="Times New Roman" w:cs="Times New Roman"/>
          <w:color w:val="000000"/>
          <w:sz w:val="28"/>
          <w:szCs w:val="28"/>
          <w:lang w:eastAsia="ru-RU"/>
        </w:rPr>
        <w:t>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r w:rsidR="00DF014E">
        <w:rPr>
          <w:rFonts w:ascii="Times New Roman" w:hAnsi="Times New Roman" w:cs="Times New Roman"/>
          <w:color w:val="000000"/>
          <w:sz w:val="28"/>
          <w:szCs w:val="28"/>
          <w:lang w:eastAsia="ru-RU"/>
        </w:rPr>
        <w:t xml:space="preserve">. </w:t>
      </w:r>
      <w:r w:rsidR="00EE35AF">
        <w:rPr>
          <w:rFonts w:ascii="Times New Roman" w:hAnsi="Times New Roman" w:cs="Times New Roman"/>
          <w:color w:val="000000"/>
          <w:sz w:val="28"/>
          <w:szCs w:val="28"/>
          <w:lang w:eastAsia="ru-RU"/>
        </w:rPr>
        <w:t>М</w:t>
      </w:r>
      <w:r w:rsidR="00DF014E">
        <w:rPr>
          <w:rFonts w:ascii="Times New Roman" w:hAnsi="Times New Roman" w:cs="Times New Roman"/>
          <w:color w:val="000000"/>
          <w:sz w:val="28"/>
          <w:szCs w:val="28"/>
          <w:lang w:eastAsia="ru-RU"/>
        </w:rPr>
        <w:t>еста размещения</w:t>
      </w:r>
      <w:r w:rsidR="000D641A">
        <w:rPr>
          <w:rFonts w:ascii="Times New Roman" w:hAnsi="Times New Roman" w:cs="Times New Roman"/>
          <w:color w:val="000000"/>
          <w:sz w:val="28"/>
          <w:szCs w:val="28"/>
          <w:lang w:eastAsia="ru-RU"/>
        </w:rPr>
        <w:t xml:space="preserve"> </w:t>
      </w:r>
      <w:r w:rsidR="00EE35AF">
        <w:rPr>
          <w:rFonts w:ascii="Times New Roman" w:hAnsi="Times New Roman" w:cs="Times New Roman"/>
          <w:color w:val="000000"/>
          <w:sz w:val="28"/>
          <w:szCs w:val="28"/>
          <w:lang w:eastAsia="ru-RU"/>
        </w:rPr>
        <w:t xml:space="preserve">информационных стендов </w:t>
      </w:r>
      <w:r w:rsidR="000D641A">
        <w:rPr>
          <w:rFonts w:ascii="Times New Roman" w:hAnsi="Times New Roman" w:cs="Times New Roman"/>
          <w:color w:val="000000"/>
          <w:sz w:val="28"/>
          <w:szCs w:val="28"/>
          <w:lang w:eastAsia="ru-RU"/>
        </w:rPr>
        <w:t>определя</w:t>
      </w:r>
      <w:r w:rsidR="00DF014E">
        <w:rPr>
          <w:rFonts w:ascii="Times New Roman" w:hAnsi="Times New Roman" w:cs="Times New Roman"/>
          <w:color w:val="000000"/>
          <w:sz w:val="28"/>
          <w:szCs w:val="28"/>
          <w:lang w:eastAsia="ru-RU"/>
        </w:rPr>
        <w:t>ются</w:t>
      </w:r>
      <w:r w:rsidR="000D641A">
        <w:rPr>
          <w:rFonts w:ascii="Times New Roman" w:hAnsi="Times New Roman" w:cs="Times New Roman"/>
          <w:color w:val="000000"/>
          <w:sz w:val="28"/>
          <w:szCs w:val="28"/>
          <w:lang w:eastAsia="ru-RU"/>
        </w:rPr>
        <w:t xml:space="preserve"> Администрацией городского округа с учётом требований законодательства</w:t>
      </w:r>
      <w:r w:rsidR="00476AE5" w:rsidRPr="00476AE5">
        <w:rPr>
          <w:rFonts w:ascii="Times New Roman" w:hAnsi="Times New Roman" w:cs="Times New Roman"/>
          <w:color w:val="000000"/>
          <w:sz w:val="28"/>
          <w:szCs w:val="28"/>
          <w:lang w:eastAsia="ru-RU"/>
        </w:rPr>
        <w:t>.</w:t>
      </w:r>
    </w:p>
    <w:p w:rsidR="00476AE5" w:rsidRPr="00476AE5" w:rsidRDefault="000D641A" w:rsidP="00476AE5">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2.13.</w:t>
      </w:r>
      <w:r w:rsidR="00476AE5" w:rsidRPr="00476AE5">
        <w:rPr>
          <w:rFonts w:ascii="Times New Roman" w:hAnsi="Times New Roman" w:cs="Times New Roman"/>
          <w:color w:val="000000"/>
          <w:sz w:val="28"/>
          <w:szCs w:val="28"/>
          <w:lang w:eastAsia="ru-RU"/>
        </w:rPr>
        <w:t xml:space="preserve"> Уполномоченный орган организует экспозицию или экспозиции проекта</w:t>
      </w:r>
      <w:r w:rsidR="00324495">
        <w:rPr>
          <w:rFonts w:ascii="Times New Roman" w:hAnsi="Times New Roman" w:cs="Times New Roman"/>
          <w:color w:val="000000"/>
          <w:sz w:val="28"/>
          <w:szCs w:val="28"/>
          <w:lang w:eastAsia="ru-RU"/>
        </w:rPr>
        <w:t>. П</w:t>
      </w:r>
      <w:r w:rsidR="00476AE5" w:rsidRPr="00476AE5">
        <w:rPr>
          <w:rFonts w:ascii="Times New Roman" w:hAnsi="Times New Roman" w:cs="Times New Roman"/>
          <w:color w:val="000000"/>
          <w:sz w:val="28"/>
          <w:szCs w:val="28"/>
          <w:lang w:eastAsia="ru-RU"/>
        </w:rPr>
        <w:t>редоставление помещения или помещений для проведения экспозиции или экспозиций проекта</w:t>
      </w:r>
      <w:r w:rsidR="00324495">
        <w:rPr>
          <w:rFonts w:ascii="Times New Roman" w:hAnsi="Times New Roman" w:cs="Times New Roman"/>
          <w:color w:val="000000"/>
          <w:sz w:val="28"/>
          <w:szCs w:val="28"/>
          <w:lang w:eastAsia="ru-RU"/>
        </w:rPr>
        <w:t xml:space="preserve"> осуществляется Администрацией городского округа</w:t>
      </w:r>
      <w:r w:rsidR="00476AE5" w:rsidRPr="00476AE5">
        <w:rPr>
          <w:rFonts w:ascii="Times New Roman" w:hAnsi="Times New Roman" w:cs="Times New Roman"/>
          <w:color w:val="000000"/>
          <w:sz w:val="28"/>
          <w:szCs w:val="28"/>
          <w:lang w:eastAsia="ru-RU"/>
        </w:rPr>
        <w:t>.</w:t>
      </w:r>
    </w:p>
    <w:p w:rsidR="00476AE5" w:rsidRPr="00476AE5" w:rsidRDefault="00476AE5" w:rsidP="00476AE5">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476AE5">
        <w:rPr>
          <w:rFonts w:ascii="Times New Roman" w:hAnsi="Times New Roman" w:cs="Times New Roman"/>
          <w:color w:val="000000"/>
          <w:sz w:val="28"/>
          <w:szCs w:val="28"/>
          <w:lang w:eastAsia="ru-RU"/>
        </w:rPr>
        <w:t>На экспозиции проекта должны быть представлены:</w:t>
      </w:r>
    </w:p>
    <w:p w:rsidR="00476AE5" w:rsidRPr="00476AE5" w:rsidRDefault="00476AE5" w:rsidP="00476AE5">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476AE5">
        <w:rPr>
          <w:rFonts w:ascii="Times New Roman" w:hAnsi="Times New Roman" w:cs="Times New Roman"/>
          <w:color w:val="000000"/>
          <w:sz w:val="28"/>
          <w:szCs w:val="28"/>
          <w:lang w:eastAsia="ru-RU"/>
        </w:rPr>
        <w:t>1) решение о проведении общественных обсуждений;</w:t>
      </w:r>
    </w:p>
    <w:p w:rsidR="00476AE5" w:rsidRPr="00476AE5" w:rsidRDefault="002968D9" w:rsidP="00476AE5">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w:t>
      </w:r>
      <w:r w:rsidR="00476AE5" w:rsidRPr="00476AE5">
        <w:rPr>
          <w:rFonts w:ascii="Times New Roman" w:hAnsi="Times New Roman" w:cs="Times New Roman"/>
          <w:color w:val="000000"/>
          <w:sz w:val="28"/>
          <w:szCs w:val="28"/>
          <w:lang w:eastAsia="ru-RU"/>
        </w:rPr>
        <w:t>оповещение о начале общественных обсуждений;</w:t>
      </w:r>
    </w:p>
    <w:p w:rsidR="00476AE5" w:rsidRPr="00476AE5" w:rsidRDefault="00476AE5" w:rsidP="00476AE5">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476AE5">
        <w:rPr>
          <w:rFonts w:ascii="Times New Roman" w:hAnsi="Times New Roman" w:cs="Times New Roman"/>
          <w:color w:val="000000"/>
          <w:sz w:val="28"/>
          <w:szCs w:val="28"/>
          <w:lang w:eastAsia="ru-RU"/>
        </w:rPr>
        <w:t>3) проект, подлежащий рассмотрению на общественных обсуждениях.</w:t>
      </w:r>
    </w:p>
    <w:p w:rsidR="00476AE5" w:rsidRPr="00476AE5" w:rsidRDefault="00476AE5" w:rsidP="00476AE5">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476AE5">
        <w:rPr>
          <w:rFonts w:ascii="Times New Roman" w:hAnsi="Times New Roman" w:cs="Times New Roman"/>
          <w:color w:val="000000"/>
          <w:sz w:val="28"/>
          <w:szCs w:val="28"/>
          <w:lang w:eastAsia="ru-RU"/>
        </w:rPr>
        <w:t xml:space="preserve">Проекты (проекты о внесении изменений), указанные в </w:t>
      </w:r>
      <w:r w:rsidR="00324495">
        <w:rPr>
          <w:rFonts w:ascii="Times New Roman" w:hAnsi="Times New Roman" w:cs="Times New Roman"/>
          <w:color w:val="000000"/>
          <w:sz w:val="28"/>
          <w:szCs w:val="28"/>
          <w:lang w:eastAsia="ru-RU"/>
        </w:rPr>
        <w:t>под</w:t>
      </w:r>
      <w:r w:rsidRPr="00476AE5">
        <w:rPr>
          <w:rFonts w:ascii="Times New Roman" w:hAnsi="Times New Roman" w:cs="Times New Roman"/>
          <w:color w:val="000000"/>
          <w:sz w:val="28"/>
          <w:szCs w:val="28"/>
          <w:lang w:eastAsia="ru-RU"/>
        </w:rPr>
        <w:t>пунктах 1, 2, 3, 6 пункта 1</w:t>
      </w:r>
      <w:r w:rsidR="000D641A">
        <w:rPr>
          <w:rFonts w:ascii="Times New Roman" w:hAnsi="Times New Roman" w:cs="Times New Roman"/>
          <w:color w:val="000000"/>
          <w:sz w:val="28"/>
          <w:szCs w:val="28"/>
          <w:lang w:eastAsia="ru-RU"/>
        </w:rPr>
        <w:t>.5</w:t>
      </w:r>
      <w:r w:rsidRPr="00476AE5">
        <w:rPr>
          <w:rFonts w:ascii="Times New Roman" w:hAnsi="Times New Roman" w:cs="Times New Roman"/>
          <w:color w:val="000000"/>
          <w:sz w:val="28"/>
          <w:szCs w:val="28"/>
          <w:lang w:eastAsia="ru-RU"/>
        </w:rPr>
        <w:t xml:space="preserve"> настоящего Положения, представляются в виде </w:t>
      </w:r>
      <w:r w:rsidRPr="00476AE5">
        <w:rPr>
          <w:rFonts w:ascii="Times New Roman" w:hAnsi="Times New Roman" w:cs="Times New Roman"/>
          <w:color w:val="000000"/>
          <w:sz w:val="28"/>
          <w:szCs w:val="28"/>
          <w:lang w:eastAsia="ru-RU"/>
        </w:rPr>
        <w:lastRenderedPageBreak/>
        <w:t>демонстрационных и иных информационных материалов, предоставл</w:t>
      </w:r>
      <w:r w:rsidR="00324495">
        <w:rPr>
          <w:rFonts w:ascii="Times New Roman" w:hAnsi="Times New Roman" w:cs="Times New Roman"/>
          <w:color w:val="000000"/>
          <w:sz w:val="28"/>
          <w:szCs w:val="28"/>
          <w:lang w:eastAsia="ru-RU"/>
        </w:rPr>
        <w:t>яемых</w:t>
      </w:r>
      <w:r w:rsidRPr="00476AE5">
        <w:rPr>
          <w:rFonts w:ascii="Times New Roman" w:hAnsi="Times New Roman" w:cs="Times New Roman"/>
          <w:color w:val="000000"/>
          <w:sz w:val="28"/>
          <w:szCs w:val="28"/>
          <w:lang w:eastAsia="ru-RU"/>
        </w:rPr>
        <w:t xml:space="preserve"> организацией, осуществившей подготовку такого проекта (далее – разработчик проекта).</w:t>
      </w:r>
    </w:p>
    <w:p w:rsidR="00476AE5" w:rsidRPr="00476AE5" w:rsidRDefault="006D1841" w:rsidP="00476AE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экспозиции проекта ведё</w:t>
      </w:r>
      <w:r w:rsidR="00476AE5" w:rsidRPr="00476AE5">
        <w:rPr>
          <w:rFonts w:ascii="Times New Roman" w:hAnsi="Times New Roman" w:cs="Times New Roman"/>
          <w:color w:val="000000"/>
          <w:sz w:val="28"/>
          <w:szCs w:val="28"/>
        </w:rPr>
        <w:t>тся</w:t>
      </w:r>
      <w:r w:rsidR="002968D9">
        <w:rPr>
          <w:rFonts w:ascii="Times New Roman" w:hAnsi="Times New Roman" w:cs="Times New Roman"/>
          <w:color w:val="000000"/>
          <w:sz w:val="28"/>
          <w:szCs w:val="28"/>
        </w:rPr>
        <w:t xml:space="preserve"> книга (журнал) учё</w:t>
      </w:r>
      <w:r w:rsidR="00476AE5" w:rsidRPr="00476AE5">
        <w:rPr>
          <w:rFonts w:ascii="Times New Roman" w:hAnsi="Times New Roman" w:cs="Times New Roman"/>
          <w:color w:val="000000"/>
          <w:sz w:val="28"/>
          <w:szCs w:val="28"/>
        </w:rPr>
        <w:t>та посетителей экспозиции проекта, подлежащего рассмотрению на общественных обсуждениях</w:t>
      </w:r>
      <w:r w:rsidR="003244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форме согласно приложению № 4</w:t>
      </w:r>
      <w:r w:rsidR="00324495">
        <w:rPr>
          <w:rFonts w:ascii="Times New Roman" w:hAnsi="Times New Roman" w:cs="Times New Roman"/>
          <w:color w:val="000000"/>
          <w:sz w:val="28"/>
          <w:szCs w:val="28"/>
        </w:rPr>
        <w:t xml:space="preserve"> к настоящему Положению</w:t>
      </w:r>
      <w:r w:rsidR="00476AE5" w:rsidRPr="00476AE5">
        <w:rPr>
          <w:rFonts w:ascii="Times New Roman" w:hAnsi="Times New Roman" w:cs="Times New Roman"/>
          <w:color w:val="000000"/>
          <w:sz w:val="28"/>
          <w:szCs w:val="28"/>
        </w:rPr>
        <w:t>.</w:t>
      </w:r>
    </w:p>
    <w:p w:rsidR="00476AE5" w:rsidRPr="00476AE5" w:rsidRDefault="00476AE5"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76AE5">
        <w:rPr>
          <w:rFonts w:ascii="Times New Roman" w:hAnsi="Times New Roman" w:cs="Times New Roman"/>
          <w:color w:val="000000"/>
          <w:sz w:val="28"/>
          <w:szCs w:val="28"/>
        </w:rPr>
        <w:t>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w:t>
      </w:r>
    </w:p>
    <w:p w:rsidR="00476AE5" w:rsidRPr="00476AE5" w:rsidRDefault="00B82A11" w:rsidP="00B82A1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 У</w:t>
      </w:r>
      <w:r w:rsidR="00476AE5" w:rsidRPr="00476AE5">
        <w:rPr>
          <w:rFonts w:ascii="Times New Roman" w:hAnsi="Times New Roman" w:cs="Times New Roman"/>
          <w:color w:val="000000"/>
          <w:sz w:val="28"/>
          <w:szCs w:val="28"/>
        </w:rPr>
        <w:t>полномоченный орган:</w:t>
      </w:r>
    </w:p>
    <w:p w:rsidR="00476AE5" w:rsidRPr="00476AE5" w:rsidRDefault="00476AE5"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76AE5">
        <w:rPr>
          <w:rFonts w:ascii="Times New Roman" w:hAnsi="Times New Roman" w:cs="Times New Roman"/>
          <w:color w:val="000000"/>
          <w:sz w:val="28"/>
          <w:szCs w:val="28"/>
        </w:rPr>
        <w:t>1) принимает заявления от участников общественных обсуждений;</w:t>
      </w:r>
    </w:p>
    <w:p w:rsidR="00476AE5" w:rsidRPr="00476AE5" w:rsidRDefault="00324495" w:rsidP="00476AE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00476AE5" w:rsidRPr="00476AE5">
        <w:rPr>
          <w:rFonts w:ascii="Times New Roman" w:hAnsi="Times New Roman" w:cs="Times New Roman"/>
          <w:color w:val="000000"/>
          <w:sz w:val="28"/>
          <w:szCs w:val="28"/>
        </w:rPr>
        <w:t xml:space="preserve">) определяет перечень представителей органов местного самоуправления </w:t>
      </w:r>
      <w:r w:rsidR="00B82A11">
        <w:rPr>
          <w:rFonts w:ascii="Times New Roman" w:hAnsi="Times New Roman" w:cs="Times New Roman"/>
          <w:color w:val="000000"/>
          <w:sz w:val="28"/>
          <w:szCs w:val="28"/>
        </w:rPr>
        <w:t>городского округа</w:t>
      </w:r>
      <w:r w:rsidR="00476AE5" w:rsidRPr="00476AE5">
        <w:rPr>
          <w:rFonts w:ascii="Times New Roman" w:hAnsi="Times New Roman" w:cs="Times New Roman"/>
          <w:color w:val="000000"/>
          <w:sz w:val="28"/>
          <w:szCs w:val="28"/>
        </w:rPr>
        <w:t xml:space="preserve">, разработчиков градостроительной документации, экспертов, </w:t>
      </w:r>
      <w:r w:rsidR="00476AE5" w:rsidRPr="00476AE5">
        <w:rPr>
          <w:rFonts w:ascii="Times New Roman" w:hAnsi="Times New Roman" w:cs="Times New Roman"/>
          <w:sz w:val="28"/>
          <w:szCs w:val="28"/>
        </w:rPr>
        <w:t xml:space="preserve">приглашаемых для консультирования на </w:t>
      </w:r>
      <w:r w:rsidR="00476AE5" w:rsidRPr="00476AE5">
        <w:rPr>
          <w:rFonts w:ascii="Times New Roman" w:hAnsi="Times New Roman" w:cs="Times New Roman"/>
          <w:color w:val="000000"/>
          <w:sz w:val="28"/>
          <w:szCs w:val="28"/>
        </w:rPr>
        <w:t>экспозиции проекта</w:t>
      </w:r>
      <w:r w:rsidR="00476AE5" w:rsidRPr="00476AE5">
        <w:rPr>
          <w:rFonts w:ascii="Times New Roman" w:hAnsi="Times New Roman" w:cs="Times New Roman"/>
          <w:sz w:val="28"/>
          <w:szCs w:val="28"/>
        </w:rPr>
        <w:t>.</w:t>
      </w:r>
    </w:p>
    <w:p w:rsidR="00476AE5" w:rsidRPr="00476AE5" w:rsidRDefault="00B82A11"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w:t>
      </w:r>
      <w:r w:rsidR="00476AE5" w:rsidRPr="00476AE5">
        <w:rPr>
          <w:rFonts w:ascii="Times New Roman" w:hAnsi="Times New Roman" w:cs="Times New Roman"/>
          <w:color w:val="000000"/>
          <w:sz w:val="28"/>
          <w:szCs w:val="28"/>
        </w:rPr>
        <w:t xml:space="preserve"> Сроки проведения общественных обсуждений устанавливаются решением о назначении обществ</w:t>
      </w:r>
      <w:r w:rsidR="00324495">
        <w:rPr>
          <w:rFonts w:ascii="Times New Roman" w:hAnsi="Times New Roman" w:cs="Times New Roman"/>
          <w:color w:val="000000"/>
          <w:sz w:val="28"/>
          <w:szCs w:val="28"/>
        </w:rPr>
        <w:t xml:space="preserve">енных обсуждений, указанным в </w:t>
      </w:r>
      <w:r w:rsidR="00476AE5" w:rsidRPr="00476AE5">
        <w:rPr>
          <w:rFonts w:ascii="Times New Roman" w:hAnsi="Times New Roman" w:cs="Times New Roman"/>
          <w:color w:val="000000"/>
          <w:sz w:val="28"/>
          <w:szCs w:val="28"/>
        </w:rPr>
        <w:t xml:space="preserve">пункте </w:t>
      </w:r>
      <w:r>
        <w:rPr>
          <w:rFonts w:ascii="Times New Roman" w:hAnsi="Times New Roman" w:cs="Times New Roman"/>
          <w:color w:val="000000"/>
          <w:sz w:val="28"/>
          <w:szCs w:val="28"/>
        </w:rPr>
        <w:t>2.</w:t>
      </w:r>
      <w:r w:rsidR="005906A4">
        <w:rPr>
          <w:rFonts w:ascii="Times New Roman" w:hAnsi="Times New Roman" w:cs="Times New Roman"/>
          <w:color w:val="000000"/>
          <w:sz w:val="28"/>
          <w:szCs w:val="28"/>
        </w:rPr>
        <w:t>2</w:t>
      </w:r>
      <w:r w:rsidR="00476AE5" w:rsidRPr="00476AE5">
        <w:rPr>
          <w:rFonts w:ascii="Times New Roman" w:hAnsi="Times New Roman" w:cs="Times New Roman"/>
          <w:color w:val="000000"/>
          <w:sz w:val="28"/>
          <w:szCs w:val="28"/>
        </w:rPr>
        <w:t xml:space="preserve"> настоящего Положения, в соответствии с Градостроительным кодексом Российской Федерации и требованиями раздела </w:t>
      </w:r>
      <w:r w:rsidR="00476AE5" w:rsidRPr="00476AE5">
        <w:rPr>
          <w:rFonts w:ascii="Times New Roman" w:hAnsi="Times New Roman" w:cs="Times New Roman"/>
          <w:color w:val="000000"/>
          <w:sz w:val="28"/>
          <w:szCs w:val="28"/>
          <w:lang w:val="en-US"/>
        </w:rPr>
        <w:t>III</w:t>
      </w:r>
      <w:r w:rsidR="00476AE5" w:rsidRPr="00476AE5">
        <w:rPr>
          <w:rFonts w:ascii="Times New Roman" w:hAnsi="Times New Roman" w:cs="Times New Roman"/>
          <w:color w:val="000000"/>
          <w:sz w:val="28"/>
          <w:szCs w:val="28"/>
        </w:rPr>
        <w:t xml:space="preserve"> настоящего Положения.</w:t>
      </w:r>
    </w:p>
    <w:p w:rsidR="00476AE5" w:rsidRPr="00476AE5" w:rsidRDefault="00B82A11" w:rsidP="00B82A11">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bookmarkStart w:id="8" w:name="Par111"/>
      <w:bookmarkEnd w:id="8"/>
      <w:r>
        <w:rPr>
          <w:rFonts w:ascii="Times New Roman" w:hAnsi="Times New Roman" w:cs="Times New Roman"/>
          <w:color w:val="000000"/>
          <w:sz w:val="28"/>
          <w:szCs w:val="28"/>
        </w:rPr>
        <w:t>2.16</w:t>
      </w:r>
      <w:r w:rsidR="00476AE5" w:rsidRPr="00476AE5">
        <w:rPr>
          <w:rFonts w:ascii="Times New Roman" w:hAnsi="Times New Roman" w:cs="Times New Roman"/>
          <w:color w:val="000000"/>
          <w:sz w:val="28"/>
          <w:szCs w:val="28"/>
        </w:rPr>
        <w:t xml:space="preserve">. </w:t>
      </w:r>
      <w:bookmarkStart w:id="9" w:name="Par113"/>
      <w:bookmarkEnd w:id="9"/>
      <w:r w:rsidR="00476AE5" w:rsidRPr="00476AE5">
        <w:rPr>
          <w:rFonts w:ascii="Times New Roman" w:hAnsi="Times New Roman" w:cs="Times New Roman"/>
          <w:color w:val="000000"/>
          <w:sz w:val="28"/>
          <w:szCs w:val="28"/>
        </w:rPr>
        <w:t>Участники общественных обсуждений вправе направлять предложения и замечания в уполномоченный орган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w:t>
      </w:r>
    </w:p>
    <w:p w:rsidR="00476AE5" w:rsidRPr="00476AE5" w:rsidRDefault="00476AE5"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bookmarkStart w:id="10" w:name="Par114"/>
      <w:bookmarkEnd w:id="10"/>
      <w:r w:rsidRPr="00476AE5">
        <w:rPr>
          <w:rFonts w:ascii="Times New Roman" w:hAnsi="Times New Roman" w:cs="Times New Roman"/>
          <w:color w:val="000000"/>
          <w:sz w:val="28"/>
          <w:szCs w:val="28"/>
        </w:rPr>
        <w:t>Предоставление предложений и замечаний участниками общественных обсуждений осуществляется:</w:t>
      </w:r>
    </w:p>
    <w:p w:rsidR="00476AE5" w:rsidRPr="00476AE5" w:rsidRDefault="00476AE5"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76AE5">
        <w:rPr>
          <w:rFonts w:ascii="Times New Roman" w:hAnsi="Times New Roman" w:cs="Times New Roman"/>
          <w:color w:val="000000"/>
          <w:sz w:val="28"/>
          <w:szCs w:val="28"/>
        </w:rPr>
        <w:t>1) в письменной форме при личном обращении в уполномоченный орган;</w:t>
      </w:r>
    </w:p>
    <w:p w:rsidR="00476AE5" w:rsidRPr="00476AE5" w:rsidRDefault="00476AE5"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76AE5">
        <w:rPr>
          <w:rFonts w:ascii="Times New Roman" w:hAnsi="Times New Roman" w:cs="Times New Roman"/>
          <w:color w:val="000000"/>
          <w:sz w:val="28"/>
          <w:szCs w:val="28"/>
        </w:rPr>
        <w:t>2) посредством почтового отправления в адрес уполномоченного органа;</w:t>
      </w:r>
    </w:p>
    <w:p w:rsidR="00476AE5" w:rsidRPr="00476AE5" w:rsidRDefault="00B82A11"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76AE5" w:rsidRPr="00476A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посредством официального сайта</w:t>
      </w:r>
      <w:r w:rsidR="00476AE5" w:rsidRPr="00476AE5">
        <w:rPr>
          <w:rFonts w:ascii="Times New Roman" w:hAnsi="Times New Roman" w:cs="Times New Roman"/>
          <w:color w:val="000000"/>
          <w:sz w:val="28"/>
          <w:szCs w:val="28"/>
        </w:rPr>
        <w:t>;</w:t>
      </w:r>
    </w:p>
    <w:p w:rsidR="00476AE5" w:rsidRPr="00476AE5" w:rsidRDefault="00B82A11"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476AE5" w:rsidRPr="00476AE5">
        <w:rPr>
          <w:rFonts w:ascii="Times New Roman" w:hAnsi="Times New Roman" w:cs="Times New Roman"/>
          <w:color w:val="000000"/>
          <w:sz w:val="28"/>
          <w:szCs w:val="28"/>
        </w:rPr>
        <w:t>) посредством записи в книге (журнале) уч</w:t>
      </w:r>
      <w:r>
        <w:rPr>
          <w:rFonts w:ascii="Times New Roman" w:hAnsi="Times New Roman" w:cs="Times New Roman"/>
          <w:color w:val="000000"/>
          <w:sz w:val="28"/>
          <w:szCs w:val="28"/>
        </w:rPr>
        <w:t>ё</w:t>
      </w:r>
      <w:r w:rsidR="00476AE5" w:rsidRPr="00476AE5">
        <w:rPr>
          <w:rFonts w:ascii="Times New Roman" w:hAnsi="Times New Roman" w:cs="Times New Roman"/>
          <w:color w:val="000000"/>
          <w:sz w:val="28"/>
          <w:szCs w:val="28"/>
        </w:rPr>
        <w:t>та посетителей экспозиции проекта, подлежащего рассмотрению на общественных обсуждениях.</w:t>
      </w:r>
    </w:p>
    <w:p w:rsidR="00476AE5" w:rsidRDefault="00B82A11"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2.17</w:t>
      </w:r>
      <w:r w:rsidR="00476AE5" w:rsidRPr="00476AE5">
        <w:rPr>
          <w:rFonts w:ascii="Times New Roman" w:hAnsi="Times New Roman" w:cs="Times New Roman"/>
          <w:color w:val="000000"/>
          <w:sz w:val="28"/>
          <w:szCs w:val="28"/>
        </w:rPr>
        <w:t>.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уполномоченный орган не включа</w:t>
      </w:r>
      <w:r>
        <w:rPr>
          <w:rFonts w:ascii="Times New Roman" w:hAnsi="Times New Roman" w:cs="Times New Roman"/>
          <w:color w:val="000000"/>
          <w:sz w:val="28"/>
          <w:szCs w:val="28"/>
        </w:rPr>
        <w:t>е</w:t>
      </w:r>
      <w:r w:rsidR="00476AE5" w:rsidRPr="00476AE5">
        <w:rPr>
          <w:rFonts w:ascii="Times New Roman" w:hAnsi="Times New Roman" w:cs="Times New Roman"/>
          <w:color w:val="000000"/>
          <w:sz w:val="28"/>
          <w:szCs w:val="28"/>
        </w:rPr>
        <w:t>т такие предложения или замечания в протокол общественных обсуждений.</w:t>
      </w:r>
    </w:p>
    <w:p w:rsidR="00452AB2" w:rsidRDefault="00452AB2" w:rsidP="00452AB2">
      <w:pPr>
        <w:autoSpaceDE w:val="0"/>
        <w:autoSpaceDN w:val="0"/>
        <w:adjustRightInd w:val="0"/>
        <w:spacing w:after="0" w:line="240" w:lineRule="auto"/>
        <w:ind w:firstLine="709"/>
        <w:jc w:val="both"/>
        <w:rPr>
          <w:rFonts w:ascii="Times New Roman" w:hAnsi="Times New Roman" w:cs="Times New Roman"/>
          <w:sz w:val="28"/>
          <w:szCs w:val="28"/>
        </w:rPr>
      </w:pPr>
      <w:bookmarkStart w:id="11" w:name="Par0"/>
      <w:bookmarkEnd w:id="11"/>
      <w:r>
        <w:rPr>
          <w:rFonts w:ascii="Times New Roman" w:hAnsi="Times New Roman" w:cs="Times New Roman"/>
          <w:sz w:val="28"/>
          <w:szCs w:val="28"/>
        </w:rPr>
        <w:t xml:space="preserve">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w:t>
      </w:r>
      <w:r>
        <w:rPr>
          <w:rFonts w:ascii="Times New Roman" w:hAnsi="Times New Roman" w:cs="Times New Roman"/>
          <w:sz w:val="28"/>
          <w:szCs w:val="28"/>
        </w:rPr>
        <w:lastRenderedPageBreak/>
        <w:t>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52AB2" w:rsidRDefault="00452AB2" w:rsidP="00452A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требуется представление указанных в абзаце втором настоящего пункта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МИС (при условии, что эти сведения содержатся на официальном сайте или в информационных системах). При этом для подтверждения сведений, указанных в абзаце втором настоящего пункта, может использоваться единая система идентификации и аутентификации.</w:t>
      </w:r>
    </w:p>
    <w:p w:rsidR="00476AE5" w:rsidRPr="00476AE5" w:rsidRDefault="00B82A11"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2.18</w:t>
      </w:r>
      <w:r w:rsidR="00476AE5" w:rsidRPr="00476AE5">
        <w:rPr>
          <w:rFonts w:ascii="Times New Roman" w:hAnsi="Times New Roman" w:cs="Times New Roman"/>
          <w:color w:val="000000"/>
          <w:sz w:val="28"/>
          <w:szCs w:val="28"/>
        </w:rPr>
        <w:t>. 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476AE5" w:rsidRPr="00476AE5" w:rsidRDefault="00B82A11" w:rsidP="00476AE5">
      <w:pPr>
        <w:autoSpaceDE w:val="0"/>
        <w:autoSpaceDN w:val="0"/>
        <w:adjustRightInd w:val="0"/>
        <w:spacing w:after="0" w:line="240" w:lineRule="auto"/>
        <w:ind w:firstLine="709"/>
        <w:jc w:val="both"/>
        <w:rPr>
          <w:rFonts w:ascii="Times New Roman" w:hAnsi="Times New Roman" w:cs="Times New Roman"/>
          <w:sz w:val="28"/>
          <w:szCs w:val="28"/>
        </w:rPr>
      </w:pPr>
      <w:r w:rsidRPr="002968D9">
        <w:rPr>
          <w:rFonts w:ascii="Times New Roman" w:hAnsi="Times New Roman" w:cs="Times New Roman"/>
          <w:color w:val="000000"/>
          <w:sz w:val="28"/>
          <w:szCs w:val="28"/>
        </w:rPr>
        <w:t>2.19</w:t>
      </w:r>
      <w:r w:rsidR="00476AE5" w:rsidRPr="002968D9">
        <w:rPr>
          <w:rFonts w:ascii="Times New Roman" w:hAnsi="Times New Roman" w:cs="Times New Roman"/>
          <w:color w:val="000000"/>
          <w:sz w:val="28"/>
          <w:szCs w:val="28"/>
        </w:rPr>
        <w:t>. Уполномоч</w:t>
      </w:r>
      <w:r w:rsidR="006D1841">
        <w:rPr>
          <w:rFonts w:ascii="Times New Roman" w:hAnsi="Times New Roman" w:cs="Times New Roman"/>
          <w:color w:val="000000"/>
          <w:sz w:val="28"/>
          <w:szCs w:val="28"/>
        </w:rPr>
        <w:t>енный орган информирует лиц, внё</w:t>
      </w:r>
      <w:r w:rsidR="00476AE5" w:rsidRPr="002968D9">
        <w:rPr>
          <w:rFonts w:ascii="Times New Roman" w:hAnsi="Times New Roman" w:cs="Times New Roman"/>
          <w:color w:val="000000"/>
          <w:sz w:val="28"/>
          <w:szCs w:val="28"/>
        </w:rPr>
        <w:t>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в сфере градостроительной деятельности</w:t>
      </w:r>
      <w:r w:rsidR="002968D9" w:rsidRPr="002968D9">
        <w:rPr>
          <w:rFonts w:ascii="Times New Roman" w:hAnsi="Times New Roman" w:cs="Times New Roman"/>
          <w:color w:val="000000"/>
          <w:sz w:val="28"/>
          <w:szCs w:val="28"/>
        </w:rPr>
        <w:t>, утверждаемым Администрацией городского округа,</w:t>
      </w:r>
      <w:r w:rsidR="00476AE5" w:rsidRPr="002968D9">
        <w:rPr>
          <w:rFonts w:ascii="Times New Roman" w:hAnsi="Times New Roman" w:cs="Times New Roman"/>
          <w:color w:val="000000"/>
          <w:sz w:val="28"/>
          <w:szCs w:val="28"/>
        </w:rPr>
        <w:t xml:space="preserve"> </w:t>
      </w:r>
      <w:r w:rsidR="00476AE5" w:rsidRPr="002968D9">
        <w:rPr>
          <w:rFonts w:ascii="Times New Roman" w:hAnsi="Times New Roman" w:cs="Times New Roman"/>
          <w:sz w:val="28"/>
          <w:szCs w:val="28"/>
        </w:rPr>
        <w:t>способом</w:t>
      </w:r>
      <w:r w:rsidR="006D1841">
        <w:rPr>
          <w:rFonts w:ascii="Times New Roman" w:hAnsi="Times New Roman" w:cs="Times New Roman"/>
          <w:sz w:val="28"/>
          <w:szCs w:val="28"/>
        </w:rPr>
        <w:t>,</w:t>
      </w:r>
      <w:r w:rsidR="00476AE5" w:rsidRPr="002968D9">
        <w:rPr>
          <w:rFonts w:ascii="Times New Roman" w:hAnsi="Times New Roman" w:cs="Times New Roman"/>
          <w:sz w:val="28"/>
          <w:szCs w:val="28"/>
        </w:rPr>
        <w:t xml:space="preserve"> посредств</w:t>
      </w:r>
      <w:r w:rsidR="00324495">
        <w:rPr>
          <w:rFonts w:ascii="Times New Roman" w:hAnsi="Times New Roman" w:cs="Times New Roman"/>
          <w:sz w:val="28"/>
          <w:szCs w:val="28"/>
        </w:rPr>
        <w:t>о</w:t>
      </w:r>
      <w:r w:rsidR="00476AE5" w:rsidRPr="002968D9">
        <w:rPr>
          <w:rFonts w:ascii="Times New Roman" w:hAnsi="Times New Roman" w:cs="Times New Roman"/>
          <w:sz w:val="28"/>
          <w:szCs w:val="28"/>
        </w:rPr>
        <w:t>м которого были поданы указанные предложения и замечания.</w:t>
      </w:r>
    </w:p>
    <w:p w:rsidR="00476AE5" w:rsidRPr="00476AE5" w:rsidRDefault="00B82A11"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bookmarkStart w:id="12" w:name="Par121"/>
      <w:bookmarkStart w:id="13" w:name="Par177"/>
      <w:bookmarkStart w:id="14" w:name="Par185"/>
      <w:bookmarkEnd w:id="12"/>
      <w:bookmarkEnd w:id="13"/>
      <w:bookmarkEnd w:id="14"/>
      <w:r>
        <w:rPr>
          <w:rFonts w:ascii="Times New Roman" w:hAnsi="Times New Roman" w:cs="Times New Roman"/>
          <w:color w:val="000000"/>
          <w:sz w:val="28"/>
          <w:szCs w:val="28"/>
        </w:rPr>
        <w:t>2.20</w:t>
      </w:r>
      <w:r w:rsidR="00476AE5" w:rsidRPr="00476AE5">
        <w:rPr>
          <w:rFonts w:ascii="Times New Roman" w:hAnsi="Times New Roman" w:cs="Times New Roman"/>
          <w:color w:val="000000"/>
          <w:sz w:val="28"/>
          <w:szCs w:val="28"/>
        </w:rPr>
        <w:t xml:space="preserve">. </w:t>
      </w:r>
      <w:r w:rsidR="008538F6">
        <w:rPr>
          <w:rFonts w:ascii="Times New Roman" w:hAnsi="Times New Roman" w:cs="Times New Roman"/>
          <w:color w:val="000000"/>
          <w:sz w:val="28"/>
          <w:szCs w:val="28"/>
        </w:rPr>
        <w:t>О</w:t>
      </w:r>
      <w:r w:rsidR="008538F6" w:rsidRPr="00476AE5">
        <w:rPr>
          <w:rFonts w:ascii="Times New Roman" w:hAnsi="Times New Roman" w:cs="Times New Roman"/>
          <w:color w:val="000000"/>
          <w:sz w:val="28"/>
          <w:szCs w:val="28"/>
        </w:rPr>
        <w:t>бщественные обсуждения протоколируются. Протокол обществ</w:t>
      </w:r>
      <w:r w:rsidR="00324495">
        <w:rPr>
          <w:rFonts w:ascii="Times New Roman" w:hAnsi="Times New Roman" w:cs="Times New Roman"/>
          <w:color w:val="000000"/>
          <w:sz w:val="28"/>
          <w:szCs w:val="28"/>
        </w:rPr>
        <w:t>енных обсуждений подписывается п</w:t>
      </w:r>
      <w:r w:rsidR="008538F6" w:rsidRPr="00476AE5">
        <w:rPr>
          <w:rFonts w:ascii="Times New Roman" w:hAnsi="Times New Roman" w:cs="Times New Roman"/>
          <w:color w:val="000000"/>
          <w:sz w:val="28"/>
          <w:szCs w:val="28"/>
        </w:rPr>
        <w:t>редседателем.</w:t>
      </w:r>
      <w:r w:rsidR="008538F6">
        <w:rPr>
          <w:rFonts w:ascii="Times New Roman" w:hAnsi="Times New Roman" w:cs="Times New Roman"/>
          <w:color w:val="000000"/>
          <w:sz w:val="28"/>
          <w:szCs w:val="28"/>
        </w:rPr>
        <w:t xml:space="preserve"> </w:t>
      </w:r>
      <w:r w:rsidR="00476AE5" w:rsidRPr="00476AE5">
        <w:rPr>
          <w:rFonts w:ascii="Times New Roman" w:hAnsi="Times New Roman" w:cs="Times New Roman"/>
          <w:color w:val="000000"/>
          <w:sz w:val="28"/>
          <w:szCs w:val="28"/>
        </w:rPr>
        <w:t>Протокол общественных обсужде</w:t>
      </w:r>
      <w:r w:rsidR="008538F6">
        <w:rPr>
          <w:rFonts w:ascii="Times New Roman" w:hAnsi="Times New Roman" w:cs="Times New Roman"/>
          <w:color w:val="000000"/>
          <w:sz w:val="28"/>
          <w:szCs w:val="28"/>
        </w:rPr>
        <w:t>ний подготавливается в течение 5</w:t>
      </w:r>
      <w:r w:rsidR="00476AE5" w:rsidRPr="00476AE5">
        <w:rPr>
          <w:rFonts w:ascii="Times New Roman" w:hAnsi="Times New Roman" w:cs="Times New Roman"/>
          <w:color w:val="000000"/>
          <w:sz w:val="28"/>
          <w:szCs w:val="28"/>
        </w:rPr>
        <w:t xml:space="preserve"> </w:t>
      </w:r>
      <w:r w:rsidR="00324495">
        <w:rPr>
          <w:rFonts w:ascii="Times New Roman" w:hAnsi="Times New Roman" w:cs="Times New Roman"/>
          <w:color w:val="000000"/>
          <w:sz w:val="28"/>
          <w:szCs w:val="28"/>
        </w:rPr>
        <w:t>рабочих</w:t>
      </w:r>
      <w:r w:rsidR="00476AE5" w:rsidRPr="00476AE5">
        <w:rPr>
          <w:rFonts w:ascii="Times New Roman" w:hAnsi="Times New Roman" w:cs="Times New Roman"/>
          <w:color w:val="000000"/>
          <w:sz w:val="28"/>
          <w:szCs w:val="28"/>
        </w:rPr>
        <w:t xml:space="preserve"> дней со дня окончания общественных обсуждений</w:t>
      </w:r>
      <w:r w:rsidR="00324495">
        <w:rPr>
          <w:rFonts w:ascii="Times New Roman" w:hAnsi="Times New Roman" w:cs="Times New Roman"/>
          <w:color w:val="000000"/>
          <w:sz w:val="28"/>
          <w:szCs w:val="28"/>
        </w:rPr>
        <w:t xml:space="preserve"> по форме согласно приложению № 2 к настоящему Положению</w:t>
      </w:r>
      <w:r w:rsidR="00476AE5" w:rsidRPr="00476AE5">
        <w:rPr>
          <w:rFonts w:ascii="Times New Roman" w:hAnsi="Times New Roman" w:cs="Times New Roman"/>
          <w:color w:val="000000"/>
          <w:sz w:val="28"/>
          <w:szCs w:val="28"/>
        </w:rPr>
        <w:t>.</w:t>
      </w:r>
    </w:p>
    <w:p w:rsidR="00476AE5" w:rsidRPr="00476AE5" w:rsidRDefault="00476AE5"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76AE5">
        <w:rPr>
          <w:rFonts w:ascii="Times New Roman" w:hAnsi="Times New Roman" w:cs="Times New Roman"/>
          <w:color w:val="000000"/>
          <w:sz w:val="28"/>
          <w:szCs w:val="28"/>
        </w:rPr>
        <w:t>В протоколе общественных обсуждений указываются:</w:t>
      </w:r>
    </w:p>
    <w:p w:rsidR="00476AE5" w:rsidRPr="00476AE5" w:rsidRDefault="00476AE5"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76AE5">
        <w:rPr>
          <w:rFonts w:ascii="Times New Roman" w:hAnsi="Times New Roman" w:cs="Times New Roman"/>
          <w:color w:val="000000"/>
          <w:sz w:val="28"/>
          <w:szCs w:val="28"/>
        </w:rPr>
        <w:t>1) дата оформления протокола общественных обсуждений;</w:t>
      </w:r>
    </w:p>
    <w:p w:rsidR="00476AE5" w:rsidRPr="00476AE5" w:rsidRDefault="00476AE5"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76AE5">
        <w:rPr>
          <w:rFonts w:ascii="Times New Roman" w:hAnsi="Times New Roman" w:cs="Times New Roman"/>
          <w:color w:val="000000"/>
          <w:sz w:val="28"/>
          <w:szCs w:val="28"/>
        </w:rPr>
        <w:t xml:space="preserve">2) информация об </w:t>
      </w:r>
      <w:r w:rsidR="008538F6">
        <w:rPr>
          <w:rFonts w:ascii="Times New Roman" w:hAnsi="Times New Roman" w:cs="Times New Roman"/>
          <w:color w:val="000000"/>
          <w:sz w:val="28"/>
          <w:szCs w:val="28"/>
        </w:rPr>
        <w:t>уполномоченном органе</w:t>
      </w:r>
      <w:r w:rsidRPr="00476AE5">
        <w:rPr>
          <w:rFonts w:ascii="Times New Roman" w:hAnsi="Times New Roman" w:cs="Times New Roman"/>
          <w:color w:val="000000"/>
          <w:sz w:val="28"/>
          <w:szCs w:val="28"/>
        </w:rPr>
        <w:t>;</w:t>
      </w:r>
    </w:p>
    <w:p w:rsidR="00476AE5" w:rsidRPr="00476AE5" w:rsidRDefault="00476AE5"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76AE5">
        <w:rPr>
          <w:rFonts w:ascii="Times New Roman" w:hAnsi="Times New Roman" w:cs="Times New Roman"/>
          <w:color w:val="000000"/>
          <w:sz w:val="28"/>
          <w:szCs w:val="28"/>
        </w:rPr>
        <w:t>3) информация, содержащаяся в опубликованном оповещении о начале общественных обсуждений, дата и источник его опубликования;</w:t>
      </w:r>
    </w:p>
    <w:p w:rsidR="00476AE5" w:rsidRPr="00476AE5" w:rsidRDefault="00476AE5"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76AE5">
        <w:rPr>
          <w:rFonts w:ascii="Times New Roman" w:hAnsi="Times New Roman" w:cs="Times New Roman"/>
          <w:color w:val="000000"/>
          <w:sz w:val="28"/>
          <w:szCs w:val="28"/>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476AE5" w:rsidRPr="00476AE5" w:rsidRDefault="00476AE5"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76AE5">
        <w:rPr>
          <w:rFonts w:ascii="Times New Roman" w:hAnsi="Times New Roman" w:cs="Times New Roman"/>
          <w:color w:val="000000"/>
          <w:sz w:val="28"/>
          <w:szCs w:val="28"/>
        </w:rPr>
        <w:lastRenderedPageBreak/>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участников общественных обсуждений,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p>
    <w:p w:rsidR="00476AE5" w:rsidRPr="00476AE5" w:rsidRDefault="008538F6"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2.21</w:t>
      </w:r>
      <w:r w:rsidR="00476AE5" w:rsidRPr="00476AE5">
        <w:rPr>
          <w:rFonts w:ascii="Times New Roman" w:hAnsi="Times New Roman" w:cs="Times New Roman"/>
          <w:color w:val="000000"/>
          <w:sz w:val="28"/>
          <w:szCs w:val="28"/>
        </w:rPr>
        <w:t xml:space="preserve">.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w:t>
      </w:r>
      <w:r w:rsidR="006D1841">
        <w:rPr>
          <w:rFonts w:ascii="Times New Roman" w:hAnsi="Times New Roman" w:cs="Times New Roman"/>
          <w:color w:val="000000"/>
          <w:sz w:val="28"/>
          <w:szCs w:val="28"/>
        </w:rPr>
        <w:t>места жительства (регистрации) –</w:t>
      </w:r>
      <w:r w:rsidR="00476AE5" w:rsidRPr="00476AE5">
        <w:rPr>
          <w:rFonts w:ascii="Times New Roman" w:hAnsi="Times New Roman" w:cs="Times New Roman"/>
          <w:color w:val="000000"/>
          <w:sz w:val="28"/>
          <w:szCs w:val="28"/>
        </w:rPr>
        <w:t xml:space="preserve"> для физических лиц; наименование, основной государственный регистрационный н</w:t>
      </w:r>
      <w:r w:rsidR="006D1841">
        <w:rPr>
          <w:rFonts w:ascii="Times New Roman" w:hAnsi="Times New Roman" w:cs="Times New Roman"/>
          <w:color w:val="000000"/>
          <w:sz w:val="28"/>
          <w:szCs w:val="28"/>
        </w:rPr>
        <w:t>омер, место нахождения и адрес –</w:t>
      </w:r>
      <w:r w:rsidR="00476AE5" w:rsidRPr="00476AE5">
        <w:rPr>
          <w:rFonts w:ascii="Times New Roman" w:hAnsi="Times New Roman" w:cs="Times New Roman"/>
          <w:color w:val="000000"/>
          <w:sz w:val="28"/>
          <w:szCs w:val="28"/>
        </w:rPr>
        <w:t xml:space="preserve"> для юридических лиц).</w:t>
      </w:r>
    </w:p>
    <w:p w:rsidR="00476AE5" w:rsidRPr="00476AE5" w:rsidRDefault="008538F6"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968D9">
        <w:rPr>
          <w:rFonts w:ascii="Times New Roman" w:hAnsi="Times New Roman" w:cs="Times New Roman"/>
          <w:color w:val="000000"/>
          <w:sz w:val="28"/>
          <w:szCs w:val="28"/>
        </w:rPr>
        <w:t>2.22</w:t>
      </w:r>
      <w:r w:rsidR="00476AE5" w:rsidRPr="002968D9">
        <w:rPr>
          <w:rFonts w:ascii="Times New Roman" w:hAnsi="Times New Roman" w:cs="Times New Roman"/>
          <w:color w:val="000000"/>
          <w:sz w:val="28"/>
          <w:szCs w:val="28"/>
        </w:rPr>
        <w:t>. Предоставление документов, подтверж</w:t>
      </w:r>
      <w:r w:rsidR="002968D9" w:rsidRPr="002968D9">
        <w:rPr>
          <w:rFonts w:ascii="Times New Roman" w:hAnsi="Times New Roman" w:cs="Times New Roman"/>
          <w:color w:val="000000"/>
          <w:sz w:val="28"/>
          <w:szCs w:val="28"/>
        </w:rPr>
        <w:t xml:space="preserve">дающих сведения, указанные в </w:t>
      </w:r>
      <w:r w:rsidR="00476AE5" w:rsidRPr="002968D9">
        <w:rPr>
          <w:rFonts w:ascii="Times New Roman" w:hAnsi="Times New Roman" w:cs="Times New Roman"/>
          <w:color w:val="000000"/>
          <w:sz w:val="28"/>
          <w:szCs w:val="28"/>
        </w:rPr>
        <w:t xml:space="preserve">пункте </w:t>
      </w:r>
      <w:r w:rsidR="002968D9" w:rsidRPr="002968D9">
        <w:rPr>
          <w:rFonts w:ascii="Times New Roman" w:hAnsi="Times New Roman" w:cs="Times New Roman"/>
          <w:color w:val="000000"/>
          <w:sz w:val="28"/>
          <w:szCs w:val="28"/>
        </w:rPr>
        <w:t>2.21</w:t>
      </w:r>
      <w:r w:rsidR="00476AE5" w:rsidRPr="002968D9">
        <w:rPr>
          <w:rFonts w:ascii="Times New Roman" w:hAnsi="Times New Roman" w:cs="Times New Roman"/>
          <w:color w:val="000000"/>
          <w:sz w:val="28"/>
          <w:szCs w:val="28"/>
        </w:rPr>
        <w:t xml:space="preserve"> настоящего Положения не требуется, если вносятся предложения и замечания, касающиеся проекта, подлежащего рассмотрению на общественных обсуждениях, посредством </w:t>
      </w:r>
      <w:r w:rsidR="002968D9" w:rsidRPr="002968D9">
        <w:rPr>
          <w:rFonts w:ascii="Times New Roman" w:hAnsi="Times New Roman" w:cs="Times New Roman"/>
          <w:color w:val="000000"/>
          <w:sz w:val="28"/>
          <w:szCs w:val="28"/>
        </w:rPr>
        <w:t>официального сайта</w:t>
      </w:r>
      <w:r w:rsidR="00324495">
        <w:rPr>
          <w:rFonts w:ascii="Times New Roman" w:hAnsi="Times New Roman" w:cs="Times New Roman"/>
          <w:color w:val="000000"/>
          <w:sz w:val="28"/>
          <w:szCs w:val="28"/>
        </w:rPr>
        <w:t xml:space="preserve"> и (или) МИС</w:t>
      </w:r>
      <w:r w:rsidR="00476AE5" w:rsidRPr="002968D9">
        <w:rPr>
          <w:rFonts w:ascii="Times New Roman" w:hAnsi="Times New Roman" w:cs="Times New Roman"/>
          <w:color w:val="000000"/>
          <w:sz w:val="28"/>
          <w:szCs w:val="28"/>
        </w:rPr>
        <w:t>. При этом для подтвер</w:t>
      </w:r>
      <w:r w:rsidR="002968D9" w:rsidRPr="002968D9">
        <w:rPr>
          <w:rFonts w:ascii="Times New Roman" w:hAnsi="Times New Roman" w:cs="Times New Roman"/>
          <w:color w:val="000000"/>
          <w:sz w:val="28"/>
          <w:szCs w:val="28"/>
        </w:rPr>
        <w:t xml:space="preserve">ждения сведений, указанных в </w:t>
      </w:r>
      <w:r w:rsidR="00476AE5" w:rsidRPr="002968D9">
        <w:rPr>
          <w:rFonts w:ascii="Times New Roman" w:hAnsi="Times New Roman" w:cs="Times New Roman"/>
          <w:color w:val="000000"/>
          <w:sz w:val="28"/>
          <w:szCs w:val="28"/>
        </w:rPr>
        <w:t xml:space="preserve">пункте </w:t>
      </w:r>
      <w:r w:rsidR="002968D9" w:rsidRPr="002968D9">
        <w:rPr>
          <w:rFonts w:ascii="Times New Roman" w:hAnsi="Times New Roman" w:cs="Times New Roman"/>
          <w:color w:val="000000"/>
          <w:sz w:val="28"/>
          <w:szCs w:val="28"/>
        </w:rPr>
        <w:t>2.21</w:t>
      </w:r>
      <w:r w:rsidR="00476AE5" w:rsidRPr="002968D9">
        <w:rPr>
          <w:rFonts w:ascii="Times New Roman" w:hAnsi="Times New Roman" w:cs="Times New Roman"/>
          <w:color w:val="000000"/>
          <w:sz w:val="28"/>
          <w:szCs w:val="28"/>
        </w:rPr>
        <w:t xml:space="preserve"> настоящего Положения</w:t>
      </w:r>
      <w:r w:rsidR="00452AB2">
        <w:rPr>
          <w:rFonts w:ascii="Times New Roman" w:hAnsi="Times New Roman" w:cs="Times New Roman"/>
          <w:color w:val="000000"/>
          <w:sz w:val="28"/>
          <w:szCs w:val="28"/>
        </w:rPr>
        <w:t>,</w:t>
      </w:r>
      <w:r w:rsidR="00476AE5" w:rsidRPr="002968D9">
        <w:rPr>
          <w:rFonts w:ascii="Times New Roman" w:hAnsi="Times New Roman" w:cs="Times New Roman"/>
          <w:color w:val="000000"/>
          <w:sz w:val="28"/>
          <w:szCs w:val="28"/>
        </w:rPr>
        <w:t xml:space="preserve"> может использоваться единая система идентификации</w:t>
      </w:r>
      <w:r w:rsidR="002968D9" w:rsidRPr="002968D9">
        <w:rPr>
          <w:rFonts w:ascii="Times New Roman" w:hAnsi="Times New Roman" w:cs="Times New Roman"/>
          <w:color w:val="000000"/>
          <w:sz w:val="28"/>
          <w:szCs w:val="28"/>
        </w:rPr>
        <w:t xml:space="preserve"> и аутентификации</w:t>
      </w:r>
      <w:r w:rsidR="00476AE5" w:rsidRPr="002968D9">
        <w:rPr>
          <w:rFonts w:ascii="Times New Roman" w:hAnsi="Times New Roman" w:cs="Times New Roman"/>
          <w:color w:val="000000"/>
          <w:sz w:val="28"/>
          <w:szCs w:val="28"/>
        </w:rPr>
        <w:t>.</w:t>
      </w:r>
    </w:p>
    <w:p w:rsidR="00476AE5" w:rsidRPr="00476AE5" w:rsidRDefault="008538F6"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2.23</w:t>
      </w:r>
      <w:r w:rsidR="00476AE5" w:rsidRPr="00476AE5">
        <w:rPr>
          <w:rFonts w:ascii="Times New Roman" w:hAnsi="Times New Roman" w:cs="Times New Roman"/>
          <w:color w:val="000000"/>
          <w:sz w:val="28"/>
          <w:szCs w:val="28"/>
        </w:rPr>
        <w:t>. Участник обще</w:t>
      </w:r>
      <w:r w:rsidR="002968D9">
        <w:rPr>
          <w:rFonts w:ascii="Times New Roman" w:hAnsi="Times New Roman" w:cs="Times New Roman"/>
          <w:color w:val="000000"/>
          <w:sz w:val="28"/>
          <w:szCs w:val="28"/>
        </w:rPr>
        <w:t>ственных обсуждений, который внё</w:t>
      </w:r>
      <w:r w:rsidR="00476AE5" w:rsidRPr="00476AE5">
        <w:rPr>
          <w:rFonts w:ascii="Times New Roman" w:hAnsi="Times New Roman" w:cs="Times New Roman"/>
          <w:color w:val="000000"/>
          <w:sz w:val="28"/>
          <w:szCs w:val="28"/>
        </w:rPr>
        <w:t>с предложения и замечания, касающиеся проекта, рассмотренного на общественных обсуждениях, имеет право получить выписку из протокола обществен</w:t>
      </w:r>
      <w:r w:rsidR="00452AB2">
        <w:rPr>
          <w:rFonts w:ascii="Times New Roman" w:hAnsi="Times New Roman" w:cs="Times New Roman"/>
          <w:color w:val="000000"/>
          <w:sz w:val="28"/>
          <w:szCs w:val="28"/>
        </w:rPr>
        <w:t>ных обсуждений, содержащую внесё</w:t>
      </w:r>
      <w:r w:rsidR="00476AE5" w:rsidRPr="00476AE5">
        <w:rPr>
          <w:rFonts w:ascii="Times New Roman" w:hAnsi="Times New Roman" w:cs="Times New Roman"/>
          <w:color w:val="000000"/>
          <w:sz w:val="28"/>
          <w:szCs w:val="28"/>
        </w:rPr>
        <w:t>нные этим участником предложения и замечания.</w:t>
      </w:r>
    </w:p>
    <w:p w:rsidR="00476AE5" w:rsidRPr="00476AE5" w:rsidRDefault="008538F6" w:rsidP="00476AE5">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bookmarkStart w:id="15" w:name="Par202"/>
      <w:bookmarkEnd w:id="15"/>
      <w:r>
        <w:rPr>
          <w:rFonts w:ascii="Times New Roman" w:hAnsi="Times New Roman" w:cs="Times New Roman"/>
          <w:color w:val="000000"/>
          <w:sz w:val="28"/>
          <w:szCs w:val="28"/>
        </w:rPr>
        <w:t>2.24</w:t>
      </w:r>
      <w:r w:rsidR="00476AE5" w:rsidRPr="00476AE5">
        <w:rPr>
          <w:rFonts w:ascii="Times New Roman" w:hAnsi="Times New Roman" w:cs="Times New Roman"/>
          <w:color w:val="000000"/>
          <w:sz w:val="28"/>
          <w:szCs w:val="28"/>
        </w:rPr>
        <w:t xml:space="preserve">. Заключение о результатах общественных обсуждений подготавливается </w:t>
      </w:r>
      <w:r w:rsidR="008E15C3">
        <w:rPr>
          <w:rFonts w:ascii="Times New Roman" w:hAnsi="Times New Roman" w:cs="Times New Roman"/>
          <w:color w:val="000000"/>
          <w:sz w:val="28"/>
          <w:szCs w:val="28"/>
        </w:rPr>
        <w:t xml:space="preserve">не позднее чем через 15 дней </w:t>
      </w:r>
      <w:r w:rsidR="00476AE5" w:rsidRPr="00476AE5">
        <w:rPr>
          <w:rFonts w:ascii="Times New Roman" w:hAnsi="Times New Roman" w:cs="Times New Roman"/>
          <w:color w:val="000000"/>
          <w:sz w:val="28"/>
          <w:szCs w:val="28"/>
        </w:rPr>
        <w:t>со дня окончания общественных обсуждений.</w:t>
      </w:r>
    </w:p>
    <w:p w:rsidR="00476AE5" w:rsidRPr="00476AE5" w:rsidRDefault="00476AE5" w:rsidP="00476AE5">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76AE5">
        <w:rPr>
          <w:rFonts w:ascii="Times New Roman" w:hAnsi="Times New Roman" w:cs="Times New Roman"/>
          <w:color w:val="000000"/>
          <w:sz w:val="28"/>
          <w:szCs w:val="28"/>
        </w:rPr>
        <w:t>Заключение о результатах общественных обсуждений оформляется уполномоченным органом на основании протокола общественных обсуждений.</w:t>
      </w:r>
    </w:p>
    <w:p w:rsidR="00476AE5" w:rsidRPr="00476AE5" w:rsidRDefault="008538F6" w:rsidP="00476AE5">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2.25</w:t>
      </w:r>
      <w:r w:rsidR="00476AE5" w:rsidRPr="00476AE5">
        <w:rPr>
          <w:rFonts w:ascii="Times New Roman" w:hAnsi="Times New Roman" w:cs="Times New Roman"/>
          <w:color w:val="000000"/>
          <w:sz w:val="28"/>
          <w:szCs w:val="28"/>
        </w:rPr>
        <w:t>. В заключении о результатах общественных обсуждений должны быть указаны:</w:t>
      </w:r>
    </w:p>
    <w:p w:rsidR="00476AE5" w:rsidRPr="00476AE5" w:rsidRDefault="00476AE5" w:rsidP="00476AE5">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76AE5">
        <w:rPr>
          <w:rFonts w:ascii="Times New Roman" w:hAnsi="Times New Roman" w:cs="Times New Roman"/>
          <w:color w:val="000000"/>
          <w:sz w:val="28"/>
          <w:szCs w:val="28"/>
        </w:rPr>
        <w:t>1) дата оформления заключения о результатах общественных обсуждений;</w:t>
      </w:r>
    </w:p>
    <w:p w:rsidR="00476AE5" w:rsidRPr="00476AE5" w:rsidRDefault="00476AE5" w:rsidP="00476AE5">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76AE5">
        <w:rPr>
          <w:rFonts w:ascii="Times New Roman" w:hAnsi="Times New Roman" w:cs="Times New Roman"/>
          <w:color w:val="000000"/>
          <w:sz w:val="28"/>
          <w:szCs w:val="28"/>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476AE5" w:rsidRPr="00476AE5" w:rsidRDefault="00476AE5"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76AE5">
        <w:rPr>
          <w:rFonts w:ascii="Times New Roman" w:hAnsi="Times New Roman" w:cs="Times New Roman"/>
          <w:color w:val="000000"/>
          <w:sz w:val="28"/>
          <w:szCs w:val="28"/>
        </w:rPr>
        <w:t>3) количество поступивших предложений и замечаний по проекту, рассмотренному на общественных обсуждениях;</w:t>
      </w:r>
    </w:p>
    <w:p w:rsidR="00476AE5" w:rsidRPr="00476AE5" w:rsidRDefault="00476AE5" w:rsidP="00476AE5">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76AE5">
        <w:rPr>
          <w:rFonts w:ascii="Times New Roman" w:hAnsi="Times New Roman" w:cs="Times New Roman"/>
          <w:color w:val="000000"/>
          <w:sz w:val="28"/>
          <w:szCs w:val="28"/>
        </w:rPr>
        <w:t>4) реквизиты протокола общественных обсуждений, на основании которого подготовлено заключение о результатах общественных обсуждений;</w:t>
      </w:r>
    </w:p>
    <w:p w:rsidR="00476AE5" w:rsidRPr="00476AE5" w:rsidRDefault="00452AB2" w:rsidP="00476AE5">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содержание внесё</w:t>
      </w:r>
      <w:r w:rsidR="00476AE5" w:rsidRPr="00476AE5">
        <w:rPr>
          <w:rFonts w:ascii="Times New Roman" w:hAnsi="Times New Roman" w:cs="Times New Roman"/>
          <w:color w:val="000000"/>
          <w:sz w:val="28"/>
          <w:szCs w:val="28"/>
        </w:rPr>
        <w:t>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476AE5" w:rsidRPr="00476AE5" w:rsidRDefault="00476AE5" w:rsidP="00476AE5">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76AE5">
        <w:rPr>
          <w:rFonts w:ascii="Times New Roman" w:hAnsi="Times New Roman" w:cs="Times New Roman"/>
          <w:color w:val="000000"/>
          <w:sz w:val="28"/>
          <w:szCs w:val="28"/>
        </w:rPr>
        <w:t>6) аргументированные рекомендации о целесообраз</w:t>
      </w:r>
      <w:r w:rsidR="00452AB2">
        <w:rPr>
          <w:rFonts w:ascii="Times New Roman" w:hAnsi="Times New Roman" w:cs="Times New Roman"/>
          <w:color w:val="000000"/>
          <w:sz w:val="28"/>
          <w:szCs w:val="28"/>
        </w:rPr>
        <w:t>ности или нецелесообразности учё</w:t>
      </w:r>
      <w:r w:rsidRPr="00476AE5">
        <w:rPr>
          <w:rFonts w:ascii="Times New Roman" w:hAnsi="Times New Roman" w:cs="Times New Roman"/>
          <w:color w:val="000000"/>
          <w:sz w:val="28"/>
          <w:szCs w:val="28"/>
        </w:rPr>
        <w:t>та внес</w:t>
      </w:r>
      <w:r w:rsidR="00452AB2">
        <w:rPr>
          <w:rFonts w:ascii="Times New Roman" w:hAnsi="Times New Roman" w:cs="Times New Roman"/>
          <w:color w:val="000000"/>
          <w:sz w:val="28"/>
          <w:szCs w:val="28"/>
        </w:rPr>
        <w:t>ё</w:t>
      </w:r>
      <w:r w:rsidRPr="00476AE5">
        <w:rPr>
          <w:rFonts w:ascii="Times New Roman" w:hAnsi="Times New Roman" w:cs="Times New Roman"/>
          <w:color w:val="000000"/>
          <w:sz w:val="28"/>
          <w:szCs w:val="28"/>
        </w:rPr>
        <w:t>нных участниками общественных обсуждений предложений и замечаний и выводы по результатам общественных обсуждений.</w:t>
      </w:r>
    </w:p>
    <w:p w:rsidR="002968D9" w:rsidRDefault="008538F6" w:rsidP="008538F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2.26</w:t>
      </w:r>
      <w:r w:rsidR="00476AE5" w:rsidRPr="00476AE5">
        <w:rPr>
          <w:rFonts w:ascii="Times New Roman" w:hAnsi="Times New Roman" w:cs="Times New Roman"/>
          <w:color w:val="000000"/>
          <w:sz w:val="28"/>
          <w:szCs w:val="28"/>
        </w:rPr>
        <w:t>.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 размещению на официальном</w:t>
      </w:r>
      <w:r>
        <w:rPr>
          <w:rFonts w:ascii="Times New Roman" w:hAnsi="Times New Roman" w:cs="Times New Roman"/>
          <w:color w:val="000000"/>
          <w:sz w:val="28"/>
          <w:szCs w:val="28"/>
        </w:rPr>
        <w:t xml:space="preserve"> </w:t>
      </w:r>
      <w:r w:rsidR="008E15C3">
        <w:rPr>
          <w:rFonts w:ascii="Times New Roman" w:hAnsi="Times New Roman" w:cs="Times New Roman"/>
          <w:color w:val="000000"/>
          <w:sz w:val="28"/>
          <w:szCs w:val="28"/>
        </w:rPr>
        <w:t>сайте</w:t>
      </w:r>
      <w:r w:rsidR="002968D9">
        <w:rPr>
          <w:rFonts w:ascii="Times New Roman" w:hAnsi="Times New Roman" w:cs="Times New Roman"/>
          <w:color w:val="000000"/>
          <w:sz w:val="28"/>
          <w:szCs w:val="28"/>
        </w:rPr>
        <w:t>.</w:t>
      </w:r>
    </w:p>
    <w:p w:rsidR="00476AE5" w:rsidRPr="00476AE5" w:rsidRDefault="00476AE5"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76AE5">
        <w:rPr>
          <w:rFonts w:ascii="Times New Roman" w:hAnsi="Times New Roman" w:cs="Times New Roman"/>
          <w:color w:val="000000"/>
          <w:sz w:val="28"/>
          <w:szCs w:val="28"/>
        </w:rPr>
        <w:t>2.</w:t>
      </w:r>
      <w:r w:rsidR="008538F6">
        <w:rPr>
          <w:rFonts w:ascii="Times New Roman" w:hAnsi="Times New Roman" w:cs="Times New Roman"/>
          <w:color w:val="000000"/>
          <w:sz w:val="28"/>
          <w:szCs w:val="28"/>
        </w:rPr>
        <w:t>27</w:t>
      </w:r>
      <w:r w:rsidRPr="00476AE5">
        <w:rPr>
          <w:rFonts w:ascii="Times New Roman" w:hAnsi="Times New Roman" w:cs="Times New Roman"/>
          <w:color w:val="000000"/>
          <w:sz w:val="28"/>
          <w:szCs w:val="28"/>
        </w:rPr>
        <w:t>. В случаях, предусмотренных законодательством Российской Федерации, на основании заключения о результатах общественных обсуждений уполномоченный орган осуществляет подготовку рекомендаций по вопросу, вынесенному на общественные обсуждения.</w:t>
      </w:r>
    </w:p>
    <w:p w:rsidR="00476AE5" w:rsidRPr="00476AE5" w:rsidRDefault="008538F6"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2.28</w:t>
      </w:r>
      <w:r w:rsidR="00476AE5" w:rsidRPr="00476AE5">
        <w:rPr>
          <w:rFonts w:ascii="Times New Roman" w:hAnsi="Times New Roman" w:cs="Times New Roman"/>
          <w:color w:val="000000"/>
          <w:sz w:val="28"/>
          <w:szCs w:val="28"/>
        </w:rPr>
        <w:t xml:space="preserve">. Уполномоченный орган не позднее 3 рабочих дней со дня публикации заключения о результатах общественных обсуждений </w:t>
      </w:r>
      <w:r>
        <w:rPr>
          <w:rFonts w:ascii="Times New Roman" w:hAnsi="Times New Roman" w:cs="Times New Roman"/>
          <w:color w:val="000000"/>
          <w:sz w:val="28"/>
          <w:szCs w:val="28"/>
        </w:rPr>
        <w:t xml:space="preserve">направляет </w:t>
      </w:r>
      <w:r w:rsidR="002968D9">
        <w:rPr>
          <w:rFonts w:ascii="Times New Roman" w:hAnsi="Times New Roman" w:cs="Times New Roman"/>
          <w:color w:val="000000"/>
          <w:sz w:val="28"/>
          <w:szCs w:val="28"/>
        </w:rPr>
        <w:t>г</w:t>
      </w:r>
      <w:r w:rsidR="00476AE5" w:rsidRPr="00476AE5">
        <w:rPr>
          <w:rFonts w:ascii="Times New Roman" w:hAnsi="Times New Roman" w:cs="Times New Roman"/>
          <w:color w:val="000000"/>
          <w:sz w:val="28"/>
          <w:szCs w:val="28"/>
        </w:rPr>
        <w:t>лав</w:t>
      </w:r>
      <w:r>
        <w:rPr>
          <w:rFonts w:ascii="Times New Roman" w:hAnsi="Times New Roman" w:cs="Times New Roman"/>
          <w:color w:val="000000"/>
          <w:sz w:val="28"/>
          <w:szCs w:val="28"/>
        </w:rPr>
        <w:t xml:space="preserve">е Администрации городского округа </w:t>
      </w:r>
      <w:r w:rsidR="00476AE5" w:rsidRPr="00476AE5">
        <w:rPr>
          <w:rFonts w:ascii="Times New Roman" w:hAnsi="Times New Roman" w:cs="Times New Roman"/>
          <w:color w:val="000000"/>
          <w:sz w:val="28"/>
          <w:szCs w:val="28"/>
        </w:rPr>
        <w:t>материалы общественных обсуждений в составе следующих документов:</w:t>
      </w:r>
    </w:p>
    <w:p w:rsidR="00476AE5" w:rsidRPr="00476AE5" w:rsidRDefault="00476AE5"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76AE5">
        <w:rPr>
          <w:rFonts w:ascii="Times New Roman" w:hAnsi="Times New Roman" w:cs="Times New Roman"/>
          <w:color w:val="000000"/>
          <w:sz w:val="28"/>
          <w:szCs w:val="28"/>
        </w:rPr>
        <w:t>1) копия протокола общественных обсуждений;</w:t>
      </w:r>
    </w:p>
    <w:p w:rsidR="00476AE5" w:rsidRPr="00476AE5" w:rsidRDefault="008538F6"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76AE5" w:rsidRPr="00476AE5">
        <w:rPr>
          <w:rFonts w:ascii="Times New Roman" w:hAnsi="Times New Roman" w:cs="Times New Roman"/>
          <w:color w:val="000000"/>
          <w:sz w:val="28"/>
          <w:szCs w:val="28"/>
        </w:rPr>
        <w:t>) копия заключения о результатах общественных обсуждений;</w:t>
      </w:r>
    </w:p>
    <w:p w:rsidR="00476AE5" w:rsidRDefault="002968D9"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2.29</w:t>
      </w:r>
      <w:r w:rsidR="00476AE5" w:rsidRPr="00476AE5">
        <w:rPr>
          <w:rFonts w:ascii="Times New Roman" w:hAnsi="Times New Roman" w:cs="Times New Roman"/>
          <w:color w:val="000000"/>
          <w:sz w:val="28"/>
          <w:szCs w:val="28"/>
        </w:rPr>
        <w:t xml:space="preserve">. Администрация </w:t>
      </w:r>
      <w:r w:rsidR="008538F6">
        <w:rPr>
          <w:rFonts w:ascii="Times New Roman" w:hAnsi="Times New Roman" w:cs="Times New Roman"/>
          <w:color w:val="000000"/>
          <w:sz w:val="28"/>
          <w:szCs w:val="28"/>
        </w:rPr>
        <w:t>городского округа</w:t>
      </w:r>
      <w:r w:rsidR="00476AE5" w:rsidRPr="00476AE5">
        <w:rPr>
          <w:rFonts w:ascii="Times New Roman" w:hAnsi="Times New Roman" w:cs="Times New Roman"/>
          <w:color w:val="000000"/>
          <w:sz w:val="28"/>
          <w:szCs w:val="28"/>
        </w:rPr>
        <w:t xml:space="preserve"> обеспечивает хранение итоговых документов общественных обсуждений и документов, связанных с организацией и проведением общественных обсуждений, в порядке</w:t>
      </w:r>
      <w:r w:rsidR="008E15C3">
        <w:rPr>
          <w:rFonts w:ascii="Times New Roman" w:hAnsi="Times New Roman" w:cs="Times New Roman"/>
          <w:color w:val="000000"/>
          <w:sz w:val="28"/>
          <w:szCs w:val="28"/>
        </w:rPr>
        <w:t xml:space="preserve"> и сроки, установленные</w:t>
      </w:r>
      <w:r w:rsidR="00476AE5" w:rsidRPr="00476AE5">
        <w:rPr>
          <w:rFonts w:ascii="Times New Roman" w:hAnsi="Times New Roman" w:cs="Times New Roman"/>
          <w:color w:val="000000"/>
          <w:sz w:val="28"/>
          <w:szCs w:val="28"/>
        </w:rPr>
        <w:t xml:space="preserve"> законодательством Российской Федерации и законодательством </w:t>
      </w:r>
      <w:r w:rsidR="003F0DC2">
        <w:rPr>
          <w:rFonts w:ascii="Times New Roman" w:hAnsi="Times New Roman" w:cs="Times New Roman"/>
          <w:color w:val="000000"/>
          <w:sz w:val="28"/>
          <w:szCs w:val="28"/>
        </w:rPr>
        <w:t>Республики Башкортостан</w:t>
      </w:r>
      <w:r w:rsidR="00476AE5" w:rsidRPr="00476AE5">
        <w:rPr>
          <w:rFonts w:ascii="Times New Roman" w:hAnsi="Times New Roman" w:cs="Times New Roman"/>
          <w:color w:val="000000"/>
          <w:sz w:val="28"/>
          <w:szCs w:val="28"/>
        </w:rPr>
        <w:t xml:space="preserve"> для хранения официальных документов.</w:t>
      </w:r>
    </w:p>
    <w:p w:rsidR="002968D9" w:rsidRPr="00476AE5" w:rsidRDefault="002968D9" w:rsidP="00476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2968D9" w:rsidRPr="002968D9" w:rsidRDefault="002968D9" w:rsidP="002968D9">
      <w:pPr>
        <w:widowControl w:val="0"/>
        <w:autoSpaceDE w:val="0"/>
        <w:autoSpaceDN w:val="0"/>
        <w:adjustRightInd w:val="0"/>
        <w:spacing w:after="0" w:line="240" w:lineRule="auto"/>
        <w:jc w:val="center"/>
        <w:outlineLvl w:val="1"/>
        <w:rPr>
          <w:rFonts w:ascii="Times New Roman" w:hAnsi="Times New Roman"/>
          <w:color w:val="000000"/>
          <w:sz w:val="28"/>
          <w:szCs w:val="28"/>
        </w:rPr>
      </w:pPr>
      <w:r w:rsidRPr="002968D9">
        <w:rPr>
          <w:rFonts w:ascii="Times New Roman" w:hAnsi="Times New Roman"/>
          <w:color w:val="000000"/>
          <w:sz w:val="28"/>
          <w:szCs w:val="28"/>
          <w:lang w:val="en-US"/>
        </w:rPr>
        <w:t>III</w:t>
      </w:r>
      <w:r w:rsidRPr="002968D9">
        <w:rPr>
          <w:rFonts w:ascii="Times New Roman" w:hAnsi="Times New Roman"/>
          <w:color w:val="000000"/>
          <w:sz w:val="28"/>
          <w:szCs w:val="28"/>
        </w:rPr>
        <w:t xml:space="preserve">. Особенности и сроки проведения общественных обсуждений по отдельным проектам, выносимым на общественные обсуждения </w:t>
      </w:r>
    </w:p>
    <w:p w:rsidR="00A63585" w:rsidRDefault="00A63585" w:rsidP="00A63585">
      <w:pPr>
        <w:pStyle w:val="a5"/>
        <w:ind w:firstLine="709"/>
        <w:jc w:val="both"/>
        <w:rPr>
          <w:color w:val="000000"/>
          <w:sz w:val="28"/>
          <w:szCs w:val="28"/>
        </w:rPr>
      </w:pPr>
    </w:p>
    <w:p w:rsidR="002968D9" w:rsidRPr="002968D9" w:rsidRDefault="002968D9" w:rsidP="002968D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 П</w:t>
      </w:r>
      <w:r w:rsidRPr="002968D9">
        <w:rPr>
          <w:rFonts w:ascii="Times New Roman" w:hAnsi="Times New Roman" w:cs="Times New Roman"/>
          <w:color w:val="000000"/>
          <w:sz w:val="28"/>
          <w:szCs w:val="28"/>
        </w:rPr>
        <w:t>о проекту генерального плана,</w:t>
      </w:r>
      <w:r>
        <w:rPr>
          <w:rFonts w:ascii="Times New Roman" w:hAnsi="Times New Roman" w:cs="Times New Roman"/>
          <w:color w:val="000000"/>
          <w:sz w:val="28"/>
          <w:szCs w:val="28"/>
        </w:rPr>
        <w:t xml:space="preserve"> </w:t>
      </w:r>
      <w:r w:rsidR="00BF6883">
        <w:rPr>
          <w:rFonts w:ascii="Times New Roman" w:hAnsi="Times New Roman" w:cs="Times New Roman"/>
          <w:color w:val="000000"/>
          <w:sz w:val="28"/>
          <w:szCs w:val="28"/>
        </w:rPr>
        <w:t>внесению изменений в утверждё</w:t>
      </w:r>
      <w:r w:rsidRPr="002968D9">
        <w:rPr>
          <w:rFonts w:ascii="Times New Roman" w:hAnsi="Times New Roman" w:cs="Times New Roman"/>
          <w:color w:val="000000"/>
          <w:sz w:val="28"/>
          <w:szCs w:val="28"/>
        </w:rPr>
        <w:t>нный генеральный план</w:t>
      </w:r>
      <w:r w:rsidR="00452AB2">
        <w:rPr>
          <w:rFonts w:ascii="Times New Roman" w:hAnsi="Times New Roman" w:cs="Times New Roman"/>
          <w:color w:val="000000"/>
          <w:sz w:val="28"/>
          <w:szCs w:val="28"/>
        </w:rPr>
        <w:t>.</w:t>
      </w:r>
    </w:p>
    <w:p w:rsidR="002968D9" w:rsidRPr="002968D9" w:rsidRDefault="002968D9" w:rsidP="002968D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3.1.1.</w:t>
      </w:r>
      <w:r w:rsidRPr="002968D9">
        <w:rPr>
          <w:rFonts w:ascii="Times New Roman" w:hAnsi="Times New Roman" w:cs="Times New Roman"/>
          <w:color w:val="000000"/>
          <w:sz w:val="28"/>
          <w:szCs w:val="28"/>
        </w:rPr>
        <w:t xml:space="preserve"> Решение о назначении общественных обсуждений по проекту генерального </w:t>
      </w:r>
      <w:r w:rsidR="008E15C3">
        <w:rPr>
          <w:rFonts w:ascii="Times New Roman" w:hAnsi="Times New Roman" w:cs="Times New Roman"/>
          <w:color w:val="000000"/>
          <w:sz w:val="28"/>
          <w:szCs w:val="28"/>
        </w:rPr>
        <w:t xml:space="preserve">плана </w:t>
      </w:r>
      <w:r>
        <w:rPr>
          <w:rFonts w:ascii="Times New Roman" w:hAnsi="Times New Roman" w:cs="Times New Roman"/>
          <w:color w:val="000000"/>
          <w:sz w:val="28"/>
          <w:szCs w:val="28"/>
        </w:rPr>
        <w:t>городского округа</w:t>
      </w:r>
      <w:r w:rsidRPr="002968D9">
        <w:rPr>
          <w:rFonts w:ascii="Times New Roman" w:hAnsi="Times New Roman" w:cs="Times New Roman"/>
          <w:color w:val="000000"/>
          <w:sz w:val="28"/>
          <w:szCs w:val="28"/>
        </w:rPr>
        <w:t>, проект</w:t>
      </w:r>
      <w:r w:rsidR="008E15C3">
        <w:rPr>
          <w:rFonts w:ascii="Times New Roman" w:hAnsi="Times New Roman" w:cs="Times New Roman"/>
          <w:color w:val="000000"/>
          <w:sz w:val="28"/>
          <w:szCs w:val="28"/>
        </w:rPr>
        <w:t>ам</w:t>
      </w:r>
      <w:r w:rsidRPr="002968D9">
        <w:rPr>
          <w:rFonts w:ascii="Times New Roman" w:hAnsi="Times New Roman" w:cs="Times New Roman"/>
          <w:color w:val="000000"/>
          <w:sz w:val="28"/>
          <w:szCs w:val="28"/>
        </w:rPr>
        <w:t xml:space="preserve"> о внесени</w:t>
      </w:r>
      <w:r>
        <w:rPr>
          <w:rFonts w:ascii="Times New Roman" w:hAnsi="Times New Roman" w:cs="Times New Roman"/>
          <w:color w:val="000000"/>
          <w:sz w:val="28"/>
          <w:szCs w:val="28"/>
        </w:rPr>
        <w:t xml:space="preserve">и изменений в генеральный план </w:t>
      </w:r>
      <w:r w:rsidRPr="002968D9">
        <w:rPr>
          <w:rFonts w:ascii="Times New Roman" w:hAnsi="Times New Roman" w:cs="Times New Roman"/>
          <w:color w:val="000000"/>
          <w:sz w:val="28"/>
          <w:szCs w:val="28"/>
        </w:rPr>
        <w:t xml:space="preserve">городского округа </w:t>
      </w:r>
      <w:r>
        <w:rPr>
          <w:rFonts w:ascii="Times New Roman" w:hAnsi="Times New Roman" w:cs="Times New Roman"/>
          <w:color w:val="000000"/>
          <w:sz w:val="28"/>
          <w:szCs w:val="28"/>
        </w:rPr>
        <w:t>(</w:t>
      </w:r>
      <w:r w:rsidRPr="002968D9">
        <w:rPr>
          <w:rFonts w:ascii="Times New Roman" w:hAnsi="Times New Roman" w:cs="Times New Roman"/>
          <w:color w:val="000000"/>
          <w:sz w:val="28"/>
          <w:szCs w:val="28"/>
        </w:rPr>
        <w:t xml:space="preserve">далее – проект изменений в генеральный план) принимается </w:t>
      </w:r>
      <w:r>
        <w:rPr>
          <w:rFonts w:ascii="Times New Roman" w:hAnsi="Times New Roman" w:cs="Times New Roman"/>
          <w:color w:val="000000"/>
          <w:sz w:val="28"/>
          <w:szCs w:val="28"/>
        </w:rPr>
        <w:t xml:space="preserve">Советом городского округа </w:t>
      </w:r>
      <w:r w:rsidRPr="002968D9">
        <w:rPr>
          <w:rFonts w:ascii="Times New Roman" w:hAnsi="Times New Roman" w:cs="Times New Roman"/>
          <w:color w:val="000000"/>
          <w:sz w:val="28"/>
          <w:szCs w:val="28"/>
        </w:rPr>
        <w:t xml:space="preserve">в течение </w:t>
      </w:r>
      <w:r>
        <w:rPr>
          <w:rFonts w:ascii="Times New Roman" w:hAnsi="Times New Roman" w:cs="Times New Roman"/>
          <w:color w:val="000000"/>
          <w:sz w:val="28"/>
          <w:szCs w:val="28"/>
        </w:rPr>
        <w:t>45</w:t>
      </w:r>
      <w:r w:rsidRPr="002968D9">
        <w:rPr>
          <w:rFonts w:ascii="Times New Roman" w:hAnsi="Times New Roman" w:cs="Times New Roman"/>
          <w:color w:val="000000"/>
          <w:sz w:val="28"/>
          <w:szCs w:val="28"/>
        </w:rPr>
        <w:t xml:space="preserve"> календарных дней со дня поступления проекта генерального плана, проекта о внесении изменений в генеральный план с приложением заключений и согласований, предусмотренных законодательством Российской Федерации.</w:t>
      </w:r>
    </w:p>
    <w:p w:rsidR="002968D9" w:rsidRPr="002968D9" w:rsidRDefault="002968D9" w:rsidP="002968D9">
      <w:pPr>
        <w:spacing w:after="0" w:line="240" w:lineRule="auto"/>
        <w:ind w:firstLine="709"/>
        <w:jc w:val="both"/>
        <w:rPr>
          <w:rFonts w:ascii="Times New Roman" w:hAnsi="Times New Roman" w:cs="Times New Roman"/>
          <w:color w:val="000000"/>
          <w:sz w:val="28"/>
          <w:szCs w:val="28"/>
        </w:rPr>
      </w:pPr>
      <w:r w:rsidRPr="002968D9">
        <w:rPr>
          <w:rFonts w:ascii="Times New Roman" w:hAnsi="Times New Roman" w:cs="Times New Roman"/>
          <w:color w:val="000000"/>
          <w:sz w:val="28"/>
          <w:szCs w:val="28"/>
        </w:rPr>
        <w:lastRenderedPageBreak/>
        <w:t>3.</w:t>
      </w:r>
      <w:r>
        <w:rPr>
          <w:rFonts w:ascii="Times New Roman" w:hAnsi="Times New Roman" w:cs="Times New Roman"/>
          <w:color w:val="000000"/>
          <w:sz w:val="28"/>
          <w:szCs w:val="28"/>
        </w:rPr>
        <w:t>1.</w:t>
      </w:r>
      <w:r w:rsidRPr="002968D9">
        <w:rPr>
          <w:rFonts w:ascii="Times New Roman" w:hAnsi="Times New Roman" w:cs="Times New Roman"/>
          <w:color w:val="000000"/>
          <w:sz w:val="28"/>
          <w:szCs w:val="28"/>
        </w:rPr>
        <w:t xml:space="preserve">2. Срок проведения общественных обсуждений с момента оповещения жителей </w:t>
      </w:r>
      <w:r>
        <w:rPr>
          <w:rFonts w:ascii="Times New Roman" w:hAnsi="Times New Roman" w:cs="Times New Roman"/>
          <w:color w:val="000000"/>
          <w:sz w:val="28"/>
          <w:szCs w:val="28"/>
        </w:rPr>
        <w:t>городского округа</w:t>
      </w:r>
      <w:r w:rsidRPr="002968D9">
        <w:rPr>
          <w:rFonts w:ascii="Times New Roman" w:hAnsi="Times New Roman" w:cs="Times New Roman"/>
          <w:color w:val="000000"/>
          <w:sz w:val="28"/>
          <w:szCs w:val="28"/>
        </w:rPr>
        <w:t xml:space="preserve"> о времени и месте их проведения до дня опубликования заключения о результатах общественных обсуждений составляет:</w:t>
      </w:r>
    </w:p>
    <w:p w:rsidR="002968D9" w:rsidRPr="002968D9" w:rsidRDefault="00D528E1" w:rsidP="002968D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968D9" w:rsidRPr="002968D9">
        <w:rPr>
          <w:rFonts w:ascii="Times New Roman" w:hAnsi="Times New Roman" w:cs="Times New Roman"/>
          <w:color w:val="000000"/>
          <w:sz w:val="28"/>
          <w:szCs w:val="28"/>
        </w:rPr>
        <w:t xml:space="preserve"> 35 календарных дней по проектам о внесении изменений в генеральны</w:t>
      </w:r>
      <w:r w:rsidR="002968D9">
        <w:rPr>
          <w:rFonts w:ascii="Times New Roman" w:hAnsi="Times New Roman" w:cs="Times New Roman"/>
          <w:color w:val="000000"/>
          <w:sz w:val="28"/>
          <w:szCs w:val="28"/>
        </w:rPr>
        <w:t xml:space="preserve">й </w:t>
      </w:r>
      <w:r w:rsidR="002968D9" w:rsidRPr="002968D9">
        <w:rPr>
          <w:rFonts w:ascii="Times New Roman" w:hAnsi="Times New Roman" w:cs="Times New Roman"/>
          <w:color w:val="000000"/>
          <w:sz w:val="28"/>
          <w:szCs w:val="28"/>
        </w:rPr>
        <w:t>план городского округа</w:t>
      </w:r>
      <w:r w:rsidR="008E15C3">
        <w:rPr>
          <w:rFonts w:ascii="Times New Roman" w:hAnsi="Times New Roman" w:cs="Times New Roman"/>
          <w:color w:val="000000"/>
          <w:sz w:val="28"/>
          <w:szCs w:val="28"/>
        </w:rPr>
        <w:t>;</w:t>
      </w:r>
      <w:r w:rsidR="002968D9" w:rsidRPr="002968D9">
        <w:rPr>
          <w:rFonts w:ascii="Times New Roman" w:hAnsi="Times New Roman" w:cs="Times New Roman"/>
          <w:color w:val="000000"/>
          <w:sz w:val="28"/>
          <w:szCs w:val="28"/>
        </w:rPr>
        <w:t xml:space="preserve"> </w:t>
      </w:r>
      <w:r w:rsidR="008E15C3">
        <w:rPr>
          <w:rFonts w:ascii="Times New Roman" w:hAnsi="Times New Roman" w:cs="Times New Roman"/>
          <w:color w:val="000000"/>
          <w:sz w:val="28"/>
          <w:szCs w:val="28"/>
        </w:rPr>
        <w:t>проектам,</w:t>
      </w:r>
      <w:r w:rsidR="002968D9" w:rsidRPr="002968D9">
        <w:rPr>
          <w:rFonts w:ascii="Times New Roman" w:hAnsi="Times New Roman" w:cs="Times New Roman"/>
          <w:color w:val="000000"/>
          <w:sz w:val="28"/>
          <w:szCs w:val="28"/>
        </w:rPr>
        <w:t xml:space="preserve"> разработанны</w:t>
      </w:r>
      <w:r w:rsidR="008E15C3">
        <w:rPr>
          <w:rFonts w:ascii="Times New Roman" w:hAnsi="Times New Roman" w:cs="Times New Roman"/>
          <w:color w:val="000000"/>
          <w:sz w:val="28"/>
          <w:szCs w:val="28"/>
        </w:rPr>
        <w:t>м</w:t>
      </w:r>
      <w:r w:rsidR="002968D9" w:rsidRPr="002968D9">
        <w:rPr>
          <w:rFonts w:ascii="Times New Roman" w:hAnsi="Times New Roman" w:cs="Times New Roman"/>
          <w:color w:val="000000"/>
          <w:sz w:val="28"/>
          <w:szCs w:val="28"/>
        </w:rPr>
        <w:t xml:space="preserve"> на часть городского округа;</w:t>
      </w:r>
    </w:p>
    <w:p w:rsidR="002968D9" w:rsidRDefault="00D528E1" w:rsidP="002968D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968D9" w:rsidRPr="002968D9">
        <w:rPr>
          <w:rFonts w:ascii="Times New Roman" w:hAnsi="Times New Roman" w:cs="Times New Roman"/>
          <w:color w:val="000000"/>
          <w:sz w:val="28"/>
          <w:szCs w:val="28"/>
        </w:rPr>
        <w:t xml:space="preserve"> 55 календарных дней по проект</w:t>
      </w:r>
      <w:r w:rsidR="002968D9">
        <w:rPr>
          <w:rFonts w:ascii="Times New Roman" w:hAnsi="Times New Roman" w:cs="Times New Roman"/>
          <w:color w:val="000000"/>
          <w:sz w:val="28"/>
          <w:szCs w:val="28"/>
        </w:rPr>
        <w:t>у</w:t>
      </w:r>
      <w:r w:rsidR="002968D9" w:rsidRPr="002968D9">
        <w:rPr>
          <w:rFonts w:ascii="Times New Roman" w:hAnsi="Times New Roman" w:cs="Times New Roman"/>
          <w:color w:val="000000"/>
          <w:sz w:val="28"/>
          <w:szCs w:val="28"/>
        </w:rPr>
        <w:t xml:space="preserve"> генеральн</w:t>
      </w:r>
      <w:r w:rsidR="002968D9">
        <w:rPr>
          <w:rFonts w:ascii="Times New Roman" w:hAnsi="Times New Roman" w:cs="Times New Roman"/>
          <w:color w:val="000000"/>
          <w:sz w:val="28"/>
          <w:szCs w:val="28"/>
        </w:rPr>
        <w:t xml:space="preserve">ого плана </w:t>
      </w:r>
      <w:r w:rsidR="002968D9" w:rsidRPr="002968D9">
        <w:rPr>
          <w:rFonts w:ascii="Times New Roman" w:hAnsi="Times New Roman" w:cs="Times New Roman"/>
          <w:color w:val="000000"/>
          <w:sz w:val="28"/>
          <w:szCs w:val="28"/>
        </w:rPr>
        <w:t>городского округа.</w:t>
      </w:r>
    </w:p>
    <w:p w:rsidR="002968D9" w:rsidRPr="002968D9" w:rsidRDefault="002968D9" w:rsidP="00D528E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3.1.3</w:t>
      </w:r>
      <w:r w:rsidRPr="002968D9">
        <w:rPr>
          <w:rFonts w:ascii="Times New Roman" w:hAnsi="Times New Roman" w:cs="Times New Roman"/>
          <w:color w:val="000000"/>
          <w:sz w:val="28"/>
          <w:szCs w:val="28"/>
        </w:rPr>
        <w:t>.</w:t>
      </w:r>
      <w:r w:rsidRPr="002968D9">
        <w:rPr>
          <w:rFonts w:ascii="Times New Roman" w:hAnsi="Times New Roman"/>
          <w:color w:val="000000"/>
          <w:sz w:val="28"/>
          <w:szCs w:val="28"/>
        </w:rPr>
        <w:t xml:space="preserve"> При рассмотрении проекта генерального плана, проекта изменений в генеральный </w:t>
      </w:r>
      <w:hyperlink r:id="rId8" w:history="1">
        <w:r w:rsidRPr="002968D9">
          <w:rPr>
            <w:rStyle w:val="a3"/>
            <w:rFonts w:ascii="Times New Roman" w:hAnsi="Times New Roman"/>
            <w:color w:val="000000"/>
            <w:sz w:val="28"/>
            <w:szCs w:val="28"/>
            <w:u w:val="none"/>
          </w:rPr>
          <w:t>план</w:t>
        </w:r>
      </w:hyperlink>
      <w:r w:rsidRPr="002968D9">
        <w:rPr>
          <w:rFonts w:ascii="Times New Roman" w:hAnsi="Times New Roman"/>
          <w:color w:val="000000"/>
          <w:sz w:val="28"/>
          <w:szCs w:val="28"/>
        </w:rPr>
        <w:t xml:space="preserve"> </w:t>
      </w:r>
      <w:r>
        <w:rPr>
          <w:rFonts w:ascii="Times New Roman" w:hAnsi="Times New Roman"/>
          <w:color w:val="000000"/>
          <w:sz w:val="28"/>
          <w:szCs w:val="28"/>
        </w:rPr>
        <w:t>городского округа</w:t>
      </w:r>
      <w:r w:rsidRPr="002968D9">
        <w:rPr>
          <w:rFonts w:ascii="Times New Roman" w:hAnsi="Times New Roman"/>
          <w:color w:val="000000"/>
          <w:sz w:val="28"/>
          <w:szCs w:val="28"/>
        </w:rPr>
        <w:t xml:space="preserve">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w:t>
      </w:r>
      <w:r>
        <w:rPr>
          <w:rFonts w:ascii="Times New Roman" w:hAnsi="Times New Roman"/>
          <w:color w:val="000000"/>
          <w:sz w:val="28"/>
          <w:szCs w:val="28"/>
        </w:rPr>
        <w:t>городского округа</w:t>
      </w:r>
      <w:r w:rsidRPr="002968D9">
        <w:rPr>
          <w:rFonts w:ascii="Times New Roman" w:hAnsi="Times New Roman"/>
          <w:color w:val="000000"/>
          <w:sz w:val="28"/>
          <w:szCs w:val="28"/>
        </w:rPr>
        <w:t>, в отношении которой осуществлялась подготовка проекта генерального плана, указанных изменений.</w:t>
      </w:r>
    </w:p>
    <w:p w:rsidR="002968D9" w:rsidRPr="002968D9" w:rsidRDefault="002968D9" w:rsidP="00D528E1">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2968D9">
        <w:rPr>
          <w:rFonts w:ascii="Times New Roman" w:hAnsi="Times New Roman"/>
          <w:color w:val="000000"/>
          <w:sz w:val="28"/>
          <w:szCs w:val="28"/>
        </w:rPr>
        <w:t>3.</w:t>
      </w:r>
      <w:r>
        <w:rPr>
          <w:rFonts w:ascii="Times New Roman" w:hAnsi="Times New Roman"/>
          <w:color w:val="000000"/>
          <w:sz w:val="28"/>
          <w:szCs w:val="28"/>
        </w:rPr>
        <w:t>1.</w:t>
      </w:r>
      <w:r w:rsidRPr="002968D9">
        <w:rPr>
          <w:rFonts w:ascii="Times New Roman" w:hAnsi="Times New Roman"/>
          <w:color w:val="000000"/>
          <w:sz w:val="28"/>
          <w:szCs w:val="28"/>
        </w:rPr>
        <w:t xml:space="preserve">4. </w:t>
      </w:r>
      <w:r w:rsidRPr="002968D9">
        <w:rPr>
          <w:rFonts w:ascii="Times New Roman" w:hAnsi="Times New Roman"/>
          <w:color w:val="000000"/>
          <w:sz w:val="28"/>
          <w:szCs w:val="28"/>
          <w:lang w:eastAsia="ru-RU"/>
        </w:rPr>
        <w:t xml:space="preserve">При проведении общественных обсуждений в целях обеспечения всем заинтересованным лицам равных возможностей для участия в общественных обсуждениях территория </w:t>
      </w:r>
      <w:r>
        <w:rPr>
          <w:rFonts w:ascii="Times New Roman" w:hAnsi="Times New Roman"/>
          <w:color w:val="000000"/>
          <w:sz w:val="28"/>
          <w:szCs w:val="28"/>
          <w:lang w:eastAsia="ru-RU"/>
        </w:rPr>
        <w:t>городского округа</w:t>
      </w:r>
      <w:r w:rsidRPr="002968D9">
        <w:rPr>
          <w:rFonts w:ascii="Times New Roman" w:hAnsi="Times New Roman"/>
          <w:color w:val="000000"/>
          <w:sz w:val="28"/>
          <w:szCs w:val="28"/>
          <w:lang w:eastAsia="ru-RU"/>
        </w:rPr>
        <w:t xml:space="preserve"> может быть разделена на части. </w:t>
      </w:r>
    </w:p>
    <w:p w:rsidR="002968D9" w:rsidRPr="002968D9" w:rsidRDefault="002968D9" w:rsidP="00D528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68D9">
        <w:rPr>
          <w:rFonts w:ascii="Times New Roman" w:hAnsi="Times New Roman"/>
          <w:color w:val="000000"/>
          <w:sz w:val="28"/>
          <w:szCs w:val="28"/>
        </w:rPr>
        <w:t>3.</w:t>
      </w:r>
      <w:r>
        <w:rPr>
          <w:rFonts w:ascii="Times New Roman" w:hAnsi="Times New Roman"/>
          <w:color w:val="000000"/>
          <w:sz w:val="28"/>
          <w:szCs w:val="28"/>
        </w:rPr>
        <w:t>1.</w:t>
      </w:r>
      <w:r w:rsidRPr="002968D9">
        <w:rPr>
          <w:rFonts w:ascii="Times New Roman" w:hAnsi="Times New Roman"/>
          <w:color w:val="000000"/>
          <w:sz w:val="28"/>
          <w:szCs w:val="28"/>
        </w:rPr>
        <w:t>5. Уполномоченный орган обеспечивает опубликование оповещения о начале общественных обсуждений по вопросам, указанным в пункте 3</w:t>
      </w:r>
      <w:r>
        <w:rPr>
          <w:rFonts w:ascii="Times New Roman" w:hAnsi="Times New Roman"/>
          <w:color w:val="000000"/>
          <w:sz w:val="28"/>
          <w:szCs w:val="28"/>
        </w:rPr>
        <w:t>.1</w:t>
      </w:r>
      <w:r w:rsidRPr="002968D9">
        <w:rPr>
          <w:rFonts w:ascii="Times New Roman" w:hAnsi="Times New Roman"/>
          <w:color w:val="000000"/>
          <w:sz w:val="28"/>
          <w:szCs w:val="28"/>
        </w:rPr>
        <w:t xml:space="preserve"> настоящего Положения в порядке, предусмотренном пунктом </w:t>
      </w:r>
      <w:r w:rsidR="005906A4">
        <w:rPr>
          <w:rFonts w:ascii="Times New Roman" w:hAnsi="Times New Roman"/>
          <w:color w:val="000000"/>
          <w:sz w:val="28"/>
          <w:szCs w:val="28"/>
        </w:rPr>
        <w:t>2.6</w:t>
      </w:r>
      <w:r w:rsidRPr="002968D9">
        <w:rPr>
          <w:rFonts w:ascii="Times New Roman" w:hAnsi="Times New Roman"/>
          <w:color w:val="000000"/>
          <w:sz w:val="28"/>
          <w:szCs w:val="28"/>
        </w:rPr>
        <w:t xml:space="preserve"> настоящего Положения. Вместе с оповещением о начале общественных обсуждений опубликованию подлежит проект решения </w:t>
      </w:r>
      <w:r>
        <w:rPr>
          <w:rFonts w:ascii="Times New Roman" w:hAnsi="Times New Roman"/>
          <w:color w:val="000000"/>
          <w:sz w:val="28"/>
          <w:szCs w:val="28"/>
        </w:rPr>
        <w:t>Совета</w:t>
      </w:r>
      <w:r w:rsidRPr="002968D9">
        <w:rPr>
          <w:rFonts w:ascii="Times New Roman" w:hAnsi="Times New Roman"/>
          <w:color w:val="000000"/>
          <w:sz w:val="28"/>
          <w:szCs w:val="28"/>
        </w:rPr>
        <w:t xml:space="preserve"> </w:t>
      </w:r>
      <w:r>
        <w:rPr>
          <w:rFonts w:ascii="Times New Roman" w:hAnsi="Times New Roman"/>
          <w:color w:val="000000"/>
          <w:sz w:val="28"/>
          <w:szCs w:val="28"/>
        </w:rPr>
        <w:t>городского округа</w:t>
      </w:r>
      <w:r w:rsidRPr="002968D9">
        <w:rPr>
          <w:rFonts w:ascii="Times New Roman" w:hAnsi="Times New Roman"/>
          <w:color w:val="000000"/>
          <w:sz w:val="28"/>
          <w:szCs w:val="28"/>
        </w:rPr>
        <w:t xml:space="preserve"> об утверждении генерального плана, </w:t>
      </w:r>
      <w:r w:rsidR="008E15C3">
        <w:rPr>
          <w:rFonts w:ascii="Times New Roman" w:hAnsi="Times New Roman"/>
          <w:color w:val="000000"/>
          <w:sz w:val="28"/>
          <w:szCs w:val="28"/>
        </w:rPr>
        <w:t>об</w:t>
      </w:r>
      <w:r w:rsidR="005906A4">
        <w:rPr>
          <w:rFonts w:ascii="Times New Roman" w:hAnsi="Times New Roman"/>
          <w:color w:val="000000"/>
          <w:sz w:val="28"/>
          <w:szCs w:val="28"/>
        </w:rPr>
        <w:t xml:space="preserve"> изменен</w:t>
      </w:r>
      <w:r w:rsidR="008E15C3">
        <w:rPr>
          <w:rFonts w:ascii="Times New Roman" w:hAnsi="Times New Roman"/>
          <w:color w:val="000000"/>
          <w:sz w:val="28"/>
          <w:szCs w:val="28"/>
        </w:rPr>
        <w:t>и</w:t>
      </w:r>
      <w:r w:rsidR="005906A4">
        <w:rPr>
          <w:rFonts w:ascii="Times New Roman" w:hAnsi="Times New Roman"/>
          <w:color w:val="000000"/>
          <w:sz w:val="28"/>
          <w:szCs w:val="28"/>
        </w:rPr>
        <w:t>и</w:t>
      </w:r>
      <w:r w:rsidRPr="002968D9">
        <w:rPr>
          <w:rFonts w:ascii="Times New Roman" w:hAnsi="Times New Roman"/>
          <w:color w:val="000000"/>
          <w:sz w:val="28"/>
          <w:szCs w:val="28"/>
        </w:rPr>
        <w:t xml:space="preserve"> генеральн</w:t>
      </w:r>
      <w:r w:rsidR="008E15C3">
        <w:rPr>
          <w:rFonts w:ascii="Times New Roman" w:hAnsi="Times New Roman"/>
          <w:color w:val="000000"/>
          <w:sz w:val="28"/>
          <w:szCs w:val="28"/>
        </w:rPr>
        <w:t>ого</w:t>
      </w:r>
      <w:r w:rsidRPr="002968D9">
        <w:rPr>
          <w:rFonts w:ascii="Times New Roman" w:hAnsi="Times New Roman"/>
          <w:color w:val="000000"/>
          <w:sz w:val="28"/>
          <w:szCs w:val="28"/>
        </w:rPr>
        <w:t xml:space="preserve"> </w:t>
      </w:r>
      <w:hyperlink r:id="rId9" w:history="1">
        <w:r w:rsidRPr="002968D9">
          <w:rPr>
            <w:rStyle w:val="a3"/>
            <w:rFonts w:ascii="Times New Roman" w:hAnsi="Times New Roman"/>
            <w:color w:val="000000"/>
            <w:sz w:val="28"/>
            <w:szCs w:val="28"/>
            <w:u w:val="none"/>
          </w:rPr>
          <w:t>план</w:t>
        </w:r>
      </w:hyperlink>
      <w:r w:rsidR="008E15C3">
        <w:rPr>
          <w:rStyle w:val="a3"/>
          <w:rFonts w:ascii="Times New Roman" w:hAnsi="Times New Roman"/>
          <w:color w:val="000000"/>
          <w:sz w:val="28"/>
          <w:szCs w:val="28"/>
          <w:u w:val="none"/>
        </w:rPr>
        <w:t>а</w:t>
      </w:r>
      <w:r w:rsidRPr="002968D9">
        <w:rPr>
          <w:rFonts w:ascii="Times New Roman" w:hAnsi="Times New Roman"/>
          <w:color w:val="000000"/>
          <w:sz w:val="28"/>
          <w:szCs w:val="28"/>
        </w:rPr>
        <w:t xml:space="preserve">, а также материалы проекта генерального плана, проекта изменений в генеральный </w:t>
      </w:r>
      <w:hyperlink r:id="rId10" w:history="1">
        <w:r w:rsidRPr="002968D9">
          <w:rPr>
            <w:rStyle w:val="a3"/>
            <w:rFonts w:ascii="Times New Roman" w:hAnsi="Times New Roman"/>
            <w:color w:val="000000"/>
            <w:sz w:val="28"/>
            <w:szCs w:val="28"/>
            <w:u w:val="none"/>
          </w:rPr>
          <w:t>план</w:t>
        </w:r>
      </w:hyperlink>
      <w:r w:rsidRPr="002968D9">
        <w:rPr>
          <w:rFonts w:ascii="Times New Roman" w:hAnsi="Times New Roman"/>
          <w:color w:val="000000"/>
          <w:sz w:val="28"/>
          <w:szCs w:val="28"/>
        </w:rPr>
        <w:t>.</w:t>
      </w:r>
    </w:p>
    <w:p w:rsidR="002968D9" w:rsidRDefault="002968D9" w:rsidP="00D528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68D9">
        <w:rPr>
          <w:rFonts w:ascii="Times New Roman" w:hAnsi="Times New Roman"/>
          <w:color w:val="000000"/>
          <w:sz w:val="28"/>
          <w:szCs w:val="28"/>
        </w:rPr>
        <w:t xml:space="preserve">3.1.6. В целях доведения до населения информации о содержании проекта генерального плана, проекта изменений в генеральный </w:t>
      </w:r>
      <w:hyperlink r:id="rId11" w:history="1">
        <w:r w:rsidRPr="002968D9">
          <w:rPr>
            <w:rStyle w:val="a3"/>
            <w:rFonts w:ascii="Times New Roman" w:hAnsi="Times New Roman"/>
            <w:color w:val="000000"/>
            <w:sz w:val="28"/>
            <w:szCs w:val="28"/>
            <w:u w:val="none"/>
          </w:rPr>
          <w:t>план</w:t>
        </w:r>
      </w:hyperlink>
      <w:r w:rsidRPr="002968D9">
        <w:rPr>
          <w:rFonts w:ascii="Times New Roman" w:hAnsi="Times New Roman"/>
          <w:color w:val="000000"/>
          <w:sz w:val="28"/>
          <w:szCs w:val="28"/>
        </w:rPr>
        <w:t xml:space="preserve"> уполномоченный орган организует выставки, экспозиции демонстрационных материалов проекта генерального плана, проекта изменений в генеральный </w:t>
      </w:r>
      <w:hyperlink r:id="rId12" w:history="1">
        <w:r w:rsidRPr="002968D9">
          <w:rPr>
            <w:rStyle w:val="a3"/>
            <w:rFonts w:ascii="Times New Roman" w:hAnsi="Times New Roman"/>
            <w:color w:val="000000"/>
            <w:sz w:val="28"/>
            <w:szCs w:val="28"/>
            <w:u w:val="none"/>
          </w:rPr>
          <w:t>план</w:t>
        </w:r>
      </w:hyperlink>
      <w:r w:rsidRPr="002968D9">
        <w:rPr>
          <w:rFonts w:ascii="Times New Roman" w:hAnsi="Times New Roman"/>
          <w:color w:val="000000"/>
          <w:sz w:val="28"/>
          <w:szCs w:val="28"/>
        </w:rPr>
        <w:t xml:space="preserve">, выступления представителей органов местного самоуправления городского округа, разработчиков проекта генерального плана, проекта изменений в генеральный </w:t>
      </w:r>
      <w:hyperlink r:id="rId13" w:history="1">
        <w:r w:rsidRPr="002968D9">
          <w:rPr>
            <w:rStyle w:val="a3"/>
            <w:rFonts w:ascii="Times New Roman" w:hAnsi="Times New Roman"/>
            <w:color w:val="000000"/>
            <w:sz w:val="28"/>
            <w:szCs w:val="28"/>
            <w:u w:val="none"/>
          </w:rPr>
          <w:t>план</w:t>
        </w:r>
      </w:hyperlink>
      <w:r w:rsidRPr="002968D9">
        <w:rPr>
          <w:rFonts w:ascii="Times New Roman" w:hAnsi="Times New Roman"/>
          <w:color w:val="000000"/>
          <w:sz w:val="28"/>
          <w:szCs w:val="28"/>
        </w:rPr>
        <w:t xml:space="preserve"> в печатных средствах массовой информации, в </w:t>
      </w:r>
      <w:r>
        <w:rPr>
          <w:rFonts w:ascii="Times New Roman" w:hAnsi="Times New Roman"/>
          <w:color w:val="000000"/>
          <w:sz w:val="28"/>
          <w:szCs w:val="28"/>
        </w:rPr>
        <w:t xml:space="preserve">информационно-коммуникационной </w:t>
      </w:r>
      <w:r w:rsidRPr="002968D9">
        <w:rPr>
          <w:rFonts w:ascii="Times New Roman" w:hAnsi="Times New Roman"/>
          <w:color w:val="000000"/>
          <w:sz w:val="28"/>
          <w:szCs w:val="28"/>
        </w:rPr>
        <w:t xml:space="preserve">сети </w:t>
      </w:r>
      <w:r>
        <w:rPr>
          <w:rFonts w:ascii="Times New Roman" w:hAnsi="Times New Roman"/>
          <w:color w:val="000000"/>
          <w:sz w:val="28"/>
          <w:szCs w:val="28"/>
        </w:rPr>
        <w:t>«</w:t>
      </w:r>
      <w:r w:rsidRPr="002968D9">
        <w:rPr>
          <w:rFonts w:ascii="Times New Roman" w:hAnsi="Times New Roman"/>
          <w:color w:val="000000"/>
          <w:sz w:val="28"/>
          <w:szCs w:val="28"/>
        </w:rPr>
        <w:t>Интернет</w:t>
      </w:r>
      <w:r>
        <w:rPr>
          <w:rFonts w:ascii="Times New Roman" w:hAnsi="Times New Roman"/>
          <w:color w:val="000000"/>
          <w:sz w:val="28"/>
          <w:szCs w:val="28"/>
        </w:rPr>
        <w:t>»</w:t>
      </w:r>
      <w:r w:rsidRPr="002968D9">
        <w:rPr>
          <w:rFonts w:ascii="Times New Roman" w:hAnsi="Times New Roman"/>
          <w:color w:val="000000"/>
          <w:sz w:val="28"/>
          <w:szCs w:val="28"/>
        </w:rPr>
        <w:t>.</w:t>
      </w:r>
    </w:p>
    <w:p w:rsidR="002968D9" w:rsidRDefault="002968D9" w:rsidP="00D528E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3.2. </w:t>
      </w:r>
      <w:r w:rsidRPr="002968D9">
        <w:rPr>
          <w:rFonts w:ascii="Times New Roman" w:hAnsi="Times New Roman"/>
          <w:color w:val="000000"/>
          <w:sz w:val="28"/>
          <w:szCs w:val="28"/>
        </w:rPr>
        <w:t>По проекту правил землепользования</w:t>
      </w:r>
      <w:r>
        <w:rPr>
          <w:rFonts w:ascii="Times New Roman" w:hAnsi="Times New Roman"/>
          <w:color w:val="000000"/>
          <w:sz w:val="28"/>
          <w:szCs w:val="28"/>
        </w:rPr>
        <w:t xml:space="preserve"> </w:t>
      </w:r>
      <w:r w:rsidRPr="002968D9">
        <w:rPr>
          <w:rFonts w:ascii="Times New Roman" w:hAnsi="Times New Roman"/>
          <w:color w:val="000000"/>
          <w:sz w:val="28"/>
          <w:szCs w:val="28"/>
        </w:rPr>
        <w:t xml:space="preserve">и застройки, </w:t>
      </w:r>
      <w:r>
        <w:rPr>
          <w:rFonts w:ascii="Times New Roman" w:hAnsi="Times New Roman"/>
          <w:color w:val="000000"/>
          <w:sz w:val="28"/>
          <w:szCs w:val="28"/>
        </w:rPr>
        <w:t>проекту внесения</w:t>
      </w:r>
      <w:r w:rsidRPr="002968D9">
        <w:rPr>
          <w:rFonts w:ascii="Times New Roman" w:hAnsi="Times New Roman"/>
          <w:color w:val="000000"/>
          <w:sz w:val="28"/>
          <w:szCs w:val="28"/>
        </w:rPr>
        <w:t xml:space="preserve"> изменений в правила</w:t>
      </w:r>
      <w:r>
        <w:rPr>
          <w:rFonts w:ascii="Times New Roman" w:hAnsi="Times New Roman"/>
          <w:color w:val="000000"/>
          <w:sz w:val="28"/>
          <w:szCs w:val="28"/>
        </w:rPr>
        <w:t xml:space="preserve"> </w:t>
      </w:r>
      <w:r w:rsidRPr="002968D9">
        <w:rPr>
          <w:rFonts w:ascii="Times New Roman" w:hAnsi="Times New Roman"/>
          <w:color w:val="000000"/>
          <w:sz w:val="28"/>
          <w:szCs w:val="28"/>
        </w:rPr>
        <w:t>землепользования и застройки</w:t>
      </w:r>
      <w:r w:rsidR="00D528E1">
        <w:rPr>
          <w:rFonts w:ascii="Times New Roman" w:hAnsi="Times New Roman"/>
          <w:color w:val="000000"/>
          <w:sz w:val="28"/>
          <w:szCs w:val="28"/>
        </w:rPr>
        <w:t>.</w:t>
      </w:r>
    </w:p>
    <w:p w:rsidR="002968D9" w:rsidRPr="00BF6883" w:rsidRDefault="002968D9" w:rsidP="00D528E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3.2</w:t>
      </w:r>
      <w:r w:rsidRPr="002968D9">
        <w:rPr>
          <w:rFonts w:ascii="Times New Roman" w:hAnsi="Times New Roman"/>
          <w:color w:val="000000"/>
          <w:sz w:val="28"/>
          <w:szCs w:val="28"/>
        </w:rPr>
        <w:t>.1. Решение о назначении общественных обсуждений по проекту прави</w:t>
      </w:r>
      <w:r>
        <w:rPr>
          <w:rFonts w:ascii="Times New Roman" w:hAnsi="Times New Roman"/>
          <w:color w:val="000000"/>
          <w:sz w:val="28"/>
          <w:szCs w:val="28"/>
        </w:rPr>
        <w:t>л землепользования и застройки городского округа (</w:t>
      </w:r>
      <w:r w:rsidRPr="002968D9">
        <w:rPr>
          <w:rFonts w:ascii="Times New Roman" w:hAnsi="Times New Roman"/>
          <w:color w:val="000000"/>
          <w:sz w:val="28"/>
          <w:szCs w:val="28"/>
        </w:rPr>
        <w:t>далее – проект правил землепользования и застройки), проект</w:t>
      </w:r>
      <w:r w:rsidR="008E15C3">
        <w:rPr>
          <w:rFonts w:ascii="Times New Roman" w:hAnsi="Times New Roman"/>
          <w:color w:val="000000"/>
          <w:sz w:val="28"/>
          <w:szCs w:val="28"/>
        </w:rPr>
        <w:t>ам</w:t>
      </w:r>
      <w:r w:rsidRPr="002968D9">
        <w:rPr>
          <w:rFonts w:ascii="Times New Roman" w:hAnsi="Times New Roman"/>
          <w:color w:val="000000"/>
          <w:sz w:val="28"/>
          <w:szCs w:val="28"/>
        </w:rPr>
        <w:t xml:space="preserve"> о внесении изменений в </w:t>
      </w:r>
      <w:hyperlink r:id="rId14" w:history="1">
        <w:r w:rsidRPr="002968D9">
          <w:rPr>
            <w:rStyle w:val="a3"/>
            <w:rFonts w:ascii="Times New Roman" w:hAnsi="Times New Roman"/>
            <w:color w:val="000000"/>
            <w:sz w:val="28"/>
            <w:szCs w:val="28"/>
            <w:u w:val="none"/>
          </w:rPr>
          <w:t>правила</w:t>
        </w:r>
      </w:hyperlink>
      <w:r w:rsidRPr="002968D9">
        <w:rPr>
          <w:rFonts w:ascii="Times New Roman" w:hAnsi="Times New Roman"/>
          <w:color w:val="000000"/>
          <w:sz w:val="28"/>
          <w:szCs w:val="28"/>
        </w:rPr>
        <w:t xml:space="preserve"> землепользования и застройки городского округа</w:t>
      </w:r>
      <w:r>
        <w:rPr>
          <w:rFonts w:ascii="Times New Roman" w:hAnsi="Times New Roman"/>
          <w:color w:val="000000"/>
          <w:sz w:val="28"/>
          <w:szCs w:val="28"/>
        </w:rPr>
        <w:t xml:space="preserve"> (</w:t>
      </w:r>
      <w:r w:rsidRPr="002968D9">
        <w:rPr>
          <w:rFonts w:ascii="Times New Roman" w:hAnsi="Times New Roman"/>
          <w:color w:val="000000"/>
          <w:sz w:val="28"/>
          <w:szCs w:val="28"/>
        </w:rPr>
        <w:t xml:space="preserve">далее – проект о внесении изменений в правила землепользования и застройки) принимается главой </w:t>
      </w:r>
      <w:r>
        <w:rPr>
          <w:rFonts w:ascii="Times New Roman" w:hAnsi="Times New Roman"/>
          <w:color w:val="000000"/>
          <w:sz w:val="28"/>
          <w:szCs w:val="28"/>
        </w:rPr>
        <w:t>городского округа не позднее чем через 10 календарных дней</w:t>
      </w:r>
      <w:r w:rsidRPr="002968D9">
        <w:rPr>
          <w:rFonts w:ascii="Times New Roman" w:hAnsi="Times New Roman"/>
          <w:color w:val="000000"/>
          <w:sz w:val="28"/>
          <w:szCs w:val="28"/>
        </w:rPr>
        <w:t xml:space="preserve"> со дня получения проекта правил землепользования и застройки, проекта о </w:t>
      </w:r>
      <w:r w:rsidRPr="002968D9">
        <w:rPr>
          <w:rFonts w:ascii="Times New Roman" w:hAnsi="Times New Roman"/>
          <w:color w:val="000000"/>
          <w:sz w:val="28"/>
          <w:szCs w:val="28"/>
        </w:rPr>
        <w:lastRenderedPageBreak/>
        <w:t xml:space="preserve">внесении изменений в </w:t>
      </w:r>
      <w:hyperlink r:id="rId15" w:history="1">
        <w:r w:rsidRPr="002968D9">
          <w:rPr>
            <w:rStyle w:val="a3"/>
            <w:rFonts w:ascii="Times New Roman" w:hAnsi="Times New Roman"/>
            <w:color w:val="000000"/>
            <w:sz w:val="28"/>
            <w:szCs w:val="28"/>
            <w:u w:val="none"/>
          </w:rPr>
          <w:t>правила</w:t>
        </w:r>
      </w:hyperlink>
      <w:r w:rsidRPr="002968D9">
        <w:rPr>
          <w:rFonts w:ascii="Times New Roman" w:hAnsi="Times New Roman"/>
          <w:color w:val="000000"/>
          <w:sz w:val="28"/>
          <w:szCs w:val="28"/>
        </w:rPr>
        <w:t xml:space="preserve"> землепользования и застр</w:t>
      </w:r>
      <w:r>
        <w:rPr>
          <w:rFonts w:ascii="Times New Roman" w:hAnsi="Times New Roman"/>
          <w:color w:val="000000"/>
          <w:sz w:val="28"/>
          <w:szCs w:val="28"/>
        </w:rPr>
        <w:t xml:space="preserve">ойки с приложением заключений, </w:t>
      </w:r>
      <w:r w:rsidRPr="002968D9">
        <w:rPr>
          <w:rFonts w:ascii="Times New Roman" w:hAnsi="Times New Roman"/>
          <w:color w:val="000000"/>
          <w:sz w:val="28"/>
          <w:szCs w:val="28"/>
        </w:rPr>
        <w:t>согласований, предусмотренных действующим законодательством Российской Федерации.</w:t>
      </w:r>
      <w:r>
        <w:rPr>
          <w:rFonts w:ascii="Times New Roman" w:hAnsi="Times New Roman"/>
          <w:color w:val="000000"/>
          <w:sz w:val="28"/>
          <w:szCs w:val="28"/>
        </w:rPr>
        <w:t xml:space="preserve"> При этом карты, входящие в состав проекта правил землепользования и застройки, проекта о внесении изменений в правила землепользования и застройки, должны быть представлены</w:t>
      </w:r>
      <w:r w:rsidR="00D24842" w:rsidRPr="00D24842">
        <w:t xml:space="preserve"> </w:t>
      </w:r>
      <w:r w:rsidR="00D24842" w:rsidRPr="00D24842">
        <w:rPr>
          <w:rFonts w:ascii="Times New Roman" w:hAnsi="Times New Roman"/>
          <w:color w:val="000000"/>
          <w:sz w:val="28"/>
          <w:szCs w:val="28"/>
        </w:rPr>
        <w:t>на лист</w:t>
      </w:r>
      <w:r w:rsidR="00D24842">
        <w:rPr>
          <w:rFonts w:ascii="Times New Roman" w:hAnsi="Times New Roman"/>
          <w:color w:val="000000"/>
          <w:sz w:val="28"/>
          <w:szCs w:val="28"/>
        </w:rPr>
        <w:t>ах</w:t>
      </w:r>
      <w:r w:rsidR="00D24842" w:rsidRPr="00D24842">
        <w:rPr>
          <w:rFonts w:ascii="Times New Roman" w:hAnsi="Times New Roman"/>
          <w:color w:val="000000"/>
          <w:sz w:val="28"/>
          <w:szCs w:val="28"/>
        </w:rPr>
        <w:t xml:space="preserve"> формата А3</w:t>
      </w:r>
      <w:r w:rsidR="00D24842">
        <w:rPr>
          <w:rFonts w:ascii="Times New Roman" w:hAnsi="Times New Roman"/>
          <w:color w:val="000000"/>
          <w:sz w:val="28"/>
          <w:szCs w:val="28"/>
        </w:rPr>
        <w:t xml:space="preserve"> </w:t>
      </w:r>
      <w:r w:rsidR="00D24842" w:rsidRPr="00D24842">
        <w:rPr>
          <w:rFonts w:ascii="Times New Roman" w:hAnsi="Times New Roman"/>
          <w:color w:val="000000"/>
          <w:sz w:val="28"/>
          <w:szCs w:val="28"/>
        </w:rPr>
        <w:t xml:space="preserve">в виде номенклатуры и </w:t>
      </w:r>
      <w:proofErr w:type="spellStart"/>
      <w:r w:rsidR="00D24842" w:rsidRPr="00D24842">
        <w:rPr>
          <w:rFonts w:ascii="Times New Roman" w:hAnsi="Times New Roman"/>
          <w:color w:val="000000"/>
          <w:sz w:val="28"/>
          <w:szCs w:val="28"/>
        </w:rPr>
        <w:t>разграфок</w:t>
      </w:r>
      <w:proofErr w:type="spellEnd"/>
      <w:r w:rsidR="00D24842" w:rsidRPr="00D24842">
        <w:rPr>
          <w:rFonts w:ascii="Times New Roman" w:hAnsi="Times New Roman"/>
          <w:color w:val="000000"/>
          <w:sz w:val="28"/>
          <w:szCs w:val="28"/>
        </w:rPr>
        <w:t xml:space="preserve"> в </w:t>
      </w:r>
      <w:r w:rsidR="00D24842">
        <w:rPr>
          <w:rFonts w:ascii="Times New Roman" w:hAnsi="Times New Roman"/>
          <w:color w:val="000000"/>
          <w:sz w:val="28"/>
          <w:szCs w:val="28"/>
        </w:rPr>
        <w:t>масштабе 1:5000.</w:t>
      </w:r>
    </w:p>
    <w:p w:rsidR="002968D9" w:rsidRPr="002968D9" w:rsidRDefault="002968D9" w:rsidP="00D528E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3.2</w:t>
      </w:r>
      <w:r w:rsidRPr="002968D9">
        <w:rPr>
          <w:rFonts w:ascii="Times New Roman" w:hAnsi="Times New Roman"/>
          <w:color w:val="000000"/>
          <w:sz w:val="28"/>
          <w:szCs w:val="28"/>
        </w:rPr>
        <w:t xml:space="preserve">.2. Срок проведения общественных обсуждений по проекту правил землепользования и застройки, проекту о внесении изменений в </w:t>
      </w:r>
      <w:hyperlink r:id="rId16" w:history="1">
        <w:r w:rsidRPr="002968D9">
          <w:rPr>
            <w:rStyle w:val="a3"/>
            <w:rFonts w:ascii="Times New Roman" w:hAnsi="Times New Roman"/>
            <w:color w:val="000000"/>
            <w:sz w:val="28"/>
            <w:szCs w:val="28"/>
            <w:u w:val="none"/>
          </w:rPr>
          <w:t>Правила</w:t>
        </w:r>
      </w:hyperlink>
      <w:r w:rsidRPr="002968D9">
        <w:rPr>
          <w:rFonts w:ascii="Times New Roman" w:hAnsi="Times New Roman"/>
          <w:color w:val="000000"/>
          <w:sz w:val="28"/>
          <w:szCs w:val="28"/>
        </w:rPr>
        <w:t xml:space="preserve"> землепользования и застройки составляет:</w:t>
      </w:r>
    </w:p>
    <w:p w:rsidR="002968D9" w:rsidRPr="002968D9" w:rsidRDefault="002968D9" w:rsidP="00D528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68D9">
        <w:rPr>
          <w:rFonts w:ascii="Times New Roman" w:hAnsi="Times New Roman"/>
          <w:color w:val="000000"/>
          <w:sz w:val="28"/>
          <w:szCs w:val="28"/>
        </w:rPr>
        <w:t xml:space="preserve">- 65 календарных дней </w:t>
      </w:r>
      <w:r w:rsidR="008E15C3">
        <w:rPr>
          <w:rFonts w:ascii="Times New Roman" w:hAnsi="Times New Roman"/>
          <w:color w:val="000000"/>
          <w:sz w:val="28"/>
          <w:szCs w:val="28"/>
        </w:rPr>
        <w:t xml:space="preserve">по </w:t>
      </w:r>
      <w:r w:rsidRPr="002968D9">
        <w:rPr>
          <w:rFonts w:ascii="Times New Roman" w:hAnsi="Times New Roman"/>
          <w:color w:val="000000"/>
          <w:sz w:val="28"/>
          <w:szCs w:val="28"/>
        </w:rPr>
        <w:t xml:space="preserve">проекту о внесении изменений в </w:t>
      </w:r>
      <w:hyperlink r:id="rId17" w:history="1">
        <w:r w:rsidRPr="002968D9">
          <w:rPr>
            <w:rStyle w:val="a3"/>
            <w:rFonts w:ascii="Times New Roman" w:hAnsi="Times New Roman"/>
            <w:color w:val="000000"/>
            <w:sz w:val="28"/>
            <w:szCs w:val="28"/>
            <w:u w:val="none"/>
          </w:rPr>
          <w:t>правила</w:t>
        </w:r>
      </w:hyperlink>
      <w:r w:rsidRPr="002968D9">
        <w:rPr>
          <w:rFonts w:ascii="Times New Roman" w:hAnsi="Times New Roman"/>
          <w:color w:val="000000"/>
          <w:sz w:val="28"/>
          <w:szCs w:val="28"/>
        </w:rPr>
        <w:t xml:space="preserve"> землепользования и застройки </w:t>
      </w:r>
      <w:r>
        <w:rPr>
          <w:rFonts w:ascii="Times New Roman" w:hAnsi="Times New Roman"/>
          <w:color w:val="000000"/>
          <w:sz w:val="28"/>
          <w:szCs w:val="28"/>
        </w:rPr>
        <w:t>городского округа</w:t>
      </w:r>
      <w:r w:rsidRPr="002968D9">
        <w:rPr>
          <w:rFonts w:ascii="Times New Roman" w:hAnsi="Times New Roman"/>
          <w:color w:val="000000"/>
          <w:sz w:val="28"/>
          <w:szCs w:val="28"/>
        </w:rPr>
        <w:t>, а также разработанному на часть территории городского округа;</w:t>
      </w:r>
    </w:p>
    <w:p w:rsidR="002968D9" w:rsidRPr="002968D9" w:rsidRDefault="002968D9" w:rsidP="00D528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68D9">
        <w:rPr>
          <w:rFonts w:ascii="Times New Roman" w:hAnsi="Times New Roman"/>
          <w:color w:val="000000"/>
          <w:sz w:val="28"/>
          <w:szCs w:val="28"/>
        </w:rPr>
        <w:t>- 90 календарных дней по проекту правил землепользования и застройки городского округа.</w:t>
      </w:r>
    </w:p>
    <w:p w:rsidR="002968D9" w:rsidRPr="009A1939" w:rsidRDefault="002968D9" w:rsidP="00D528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68D9">
        <w:rPr>
          <w:rFonts w:ascii="Times New Roman" w:hAnsi="Times New Roman"/>
          <w:color w:val="000000"/>
          <w:sz w:val="28"/>
          <w:szCs w:val="28"/>
        </w:rPr>
        <w:t xml:space="preserve">В случае подготовки </w:t>
      </w:r>
      <w:r w:rsidR="008E15C3">
        <w:rPr>
          <w:rFonts w:ascii="Times New Roman" w:hAnsi="Times New Roman"/>
          <w:color w:val="000000"/>
          <w:sz w:val="28"/>
          <w:szCs w:val="28"/>
        </w:rPr>
        <w:t xml:space="preserve">проекта </w:t>
      </w:r>
      <w:hyperlink r:id="rId18" w:history="1">
        <w:r w:rsidRPr="002968D9">
          <w:rPr>
            <w:rStyle w:val="a3"/>
            <w:rFonts w:ascii="Times New Roman" w:hAnsi="Times New Roman"/>
            <w:color w:val="000000"/>
            <w:sz w:val="28"/>
            <w:szCs w:val="28"/>
            <w:u w:val="none"/>
          </w:rPr>
          <w:t>правил</w:t>
        </w:r>
      </w:hyperlink>
      <w:r w:rsidRPr="002968D9">
        <w:rPr>
          <w:rFonts w:ascii="Times New Roman" w:hAnsi="Times New Roman"/>
          <w:color w:val="000000"/>
          <w:sz w:val="28"/>
          <w:szCs w:val="28"/>
        </w:rPr>
        <w:t xml:space="preserve"> землепользования и застройки, подготовки </w:t>
      </w:r>
      <w:r w:rsidR="008E15C3">
        <w:rPr>
          <w:rFonts w:ascii="Times New Roman" w:hAnsi="Times New Roman"/>
          <w:color w:val="000000"/>
          <w:sz w:val="28"/>
          <w:szCs w:val="28"/>
        </w:rPr>
        <w:t xml:space="preserve">проекта о внесении </w:t>
      </w:r>
      <w:r w:rsidRPr="002968D9">
        <w:rPr>
          <w:rFonts w:ascii="Times New Roman" w:hAnsi="Times New Roman"/>
          <w:color w:val="000000"/>
          <w:sz w:val="28"/>
          <w:szCs w:val="28"/>
        </w:rPr>
        <w:t xml:space="preserve">изменений в </w:t>
      </w:r>
      <w:hyperlink r:id="rId19" w:history="1">
        <w:r w:rsidRPr="002968D9">
          <w:rPr>
            <w:rStyle w:val="a3"/>
            <w:rFonts w:ascii="Times New Roman" w:hAnsi="Times New Roman"/>
            <w:color w:val="000000"/>
            <w:sz w:val="28"/>
            <w:szCs w:val="28"/>
            <w:u w:val="none"/>
          </w:rPr>
          <w:t>правила</w:t>
        </w:r>
      </w:hyperlink>
      <w:r w:rsidRPr="002968D9">
        <w:rPr>
          <w:rFonts w:ascii="Times New Roman" w:hAnsi="Times New Roman"/>
          <w:color w:val="000000"/>
          <w:sz w:val="28"/>
          <w:szCs w:val="28"/>
        </w:rPr>
        <w:t xml:space="preserve">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не может быть более чем один месяц.</w:t>
      </w:r>
    </w:p>
    <w:p w:rsidR="002968D9" w:rsidRPr="002968D9" w:rsidRDefault="002968D9" w:rsidP="00D528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68D9">
        <w:rPr>
          <w:rFonts w:ascii="Times New Roman" w:hAnsi="Times New Roman"/>
          <w:color w:val="000000"/>
          <w:sz w:val="28"/>
          <w:szCs w:val="28"/>
        </w:rPr>
        <w:t>3</w:t>
      </w:r>
      <w:r>
        <w:rPr>
          <w:rFonts w:ascii="Times New Roman" w:hAnsi="Times New Roman"/>
          <w:color w:val="000000"/>
          <w:sz w:val="28"/>
          <w:szCs w:val="28"/>
        </w:rPr>
        <w:t>.2</w:t>
      </w:r>
      <w:r w:rsidRPr="002968D9">
        <w:rPr>
          <w:rFonts w:ascii="Times New Roman" w:hAnsi="Times New Roman"/>
          <w:color w:val="000000"/>
          <w:sz w:val="28"/>
          <w:szCs w:val="28"/>
        </w:rPr>
        <w:t>.3. При рассмотрении проекта правил землепользования и застройки, разработанного применительно к части территории, проекта о внесении изменений в правила землепользования и застройки в отношении части территории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w:t>
      </w:r>
      <w:r>
        <w:rPr>
          <w:rFonts w:ascii="Times New Roman" w:hAnsi="Times New Roman"/>
          <w:color w:val="000000"/>
          <w:sz w:val="28"/>
          <w:szCs w:val="28"/>
        </w:rPr>
        <w:t xml:space="preserve"> </w:t>
      </w:r>
      <w:r w:rsidRPr="002968D9">
        <w:rPr>
          <w:rFonts w:ascii="Times New Roman" w:hAnsi="Times New Roman"/>
          <w:color w:val="000000"/>
          <w:sz w:val="28"/>
          <w:szCs w:val="28"/>
        </w:rPr>
        <w:t xml:space="preserve">городского округа, в отношении которой осуществлялась подготовка проекта правил землепользования и застройки, </w:t>
      </w:r>
      <w:r w:rsidR="005E2C7A" w:rsidRPr="005E2C7A">
        <w:rPr>
          <w:rFonts w:ascii="Times New Roman" w:hAnsi="Times New Roman"/>
          <w:color w:val="000000"/>
          <w:sz w:val="28"/>
          <w:szCs w:val="28"/>
        </w:rPr>
        <w:t>проекта о внесении изменений в правила землепользования и застройки</w:t>
      </w:r>
      <w:r w:rsidRPr="002968D9">
        <w:rPr>
          <w:rFonts w:ascii="Times New Roman" w:hAnsi="Times New Roman"/>
          <w:color w:val="000000"/>
          <w:sz w:val="28"/>
          <w:szCs w:val="28"/>
        </w:rPr>
        <w:t>.</w:t>
      </w:r>
    </w:p>
    <w:p w:rsidR="002968D9" w:rsidRPr="002968D9" w:rsidRDefault="002968D9" w:rsidP="00D528E1">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 xml:space="preserve">3.2.4. В случае подготовки изменений в </w:t>
      </w:r>
      <w:hyperlink r:id="rId20" w:history="1">
        <w:r w:rsidRPr="002968D9">
          <w:rPr>
            <w:rStyle w:val="a3"/>
            <w:rFonts w:ascii="Times New Roman" w:hAnsi="Times New Roman"/>
            <w:color w:val="000000"/>
            <w:sz w:val="28"/>
            <w:szCs w:val="24"/>
            <w:u w:val="none"/>
          </w:rPr>
          <w:t>правила</w:t>
        </w:r>
      </w:hyperlink>
      <w:r w:rsidRPr="002968D9">
        <w:rPr>
          <w:rFonts w:ascii="Times New Roman" w:hAnsi="Times New Roman"/>
          <w:color w:val="000000"/>
          <w:sz w:val="28"/>
          <w:szCs w:val="24"/>
        </w:rPr>
        <w:t xml:space="preserve">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w:t>
      </w:r>
      <w:hyperlink r:id="rId21" w:history="1">
        <w:r w:rsidRPr="002968D9">
          <w:rPr>
            <w:rStyle w:val="a3"/>
            <w:rFonts w:ascii="Times New Roman" w:hAnsi="Times New Roman"/>
            <w:color w:val="000000"/>
            <w:sz w:val="28"/>
            <w:szCs w:val="24"/>
            <w:u w:val="none"/>
          </w:rPr>
          <w:t>правила</w:t>
        </w:r>
      </w:hyperlink>
      <w:r w:rsidRPr="002968D9">
        <w:rPr>
          <w:rFonts w:ascii="Times New Roman" w:hAnsi="Times New Roman"/>
          <w:color w:val="000000"/>
          <w:sz w:val="28"/>
          <w:szCs w:val="24"/>
        </w:rPr>
        <w:t xml:space="preserve"> землепользования и застройки городского округа проводятся в границах территориальной зоны, для которой установлен такой градостроительный регламент.</w:t>
      </w:r>
    </w:p>
    <w:p w:rsidR="002968D9" w:rsidRPr="002968D9" w:rsidRDefault="002968D9" w:rsidP="00D528E1">
      <w:pPr>
        <w:widowControl w:val="0"/>
        <w:autoSpaceDE w:val="0"/>
        <w:autoSpaceDN w:val="0"/>
        <w:adjustRightInd w:val="0"/>
        <w:spacing w:after="0" w:line="240" w:lineRule="auto"/>
        <w:ind w:firstLine="709"/>
        <w:jc w:val="both"/>
        <w:rPr>
          <w:rFonts w:ascii="Times New Roman" w:hAnsi="Times New Roman"/>
          <w:color w:val="000000"/>
          <w:sz w:val="28"/>
          <w:szCs w:val="24"/>
        </w:rPr>
      </w:pPr>
      <w:r>
        <w:rPr>
          <w:rFonts w:ascii="Times New Roman" w:hAnsi="Times New Roman"/>
          <w:color w:val="000000"/>
          <w:sz w:val="28"/>
          <w:szCs w:val="24"/>
        </w:rPr>
        <w:t>3.2</w:t>
      </w:r>
      <w:r w:rsidRPr="002968D9">
        <w:rPr>
          <w:rFonts w:ascii="Times New Roman" w:hAnsi="Times New Roman"/>
          <w:color w:val="000000"/>
          <w:sz w:val="28"/>
          <w:szCs w:val="24"/>
        </w:rPr>
        <w:t>.5. Уполномоченный орган обеспечивает опубликование оповещения о начале общественны</w:t>
      </w:r>
      <w:r w:rsidR="001C75F3">
        <w:rPr>
          <w:rFonts w:ascii="Times New Roman" w:hAnsi="Times New Roman"/>
          <w:color w:val="000000"/>
          <w:sz w:val="28"/>
          <w:szCs w:val="24"/>
        </w:rPr>
        <w:t>х обсуждений в порядке, определё</w:t>
      </w:r>
      <w:r w:rsidRPr="002968D9">
        <w:rPr>
          <w:rFonts w:ascii="Times New Roman" w:hAnsi="Times New Roman"/>
          <w:color w:val="000000"/>
          <w:sz w:val="28"/>
          <w:szCs w:val="24"/>
        </w:rPr>
        <w:t xml:space="preserve">нном пунктом </w:t>
      </w:r>
      <w:r w:rsidR="005906A4">
        <w:rPr>
          <w:rFonts w:ascii="Times New Roman" w:hAnsi="Times New Roman"/>
          <w:color w:val="000000"/>
          <w:sz w:val="28"/>
          <w:szCs w:val="24"/>
        </w:rPr>
        <w:t>2.6</w:t>
      </w:r>
      <w:r w:rsidRPr="002968D9">
        <w:rPr>
          <w:rFonts w:ascii="Times New Roman" w:hAnsi="Times New Roman"/>
          <w:color w:val="000000"/>
          <w:sz w:val="28"/>
          <w:szCs w:val="24"/>
        </w:rPr>
        <w:t xml:space="preserve"> настоящего Положения. Вместе с указанным оповещением опубликованию подлежит проект правил землепользования и застройки, проект о внесении изменений в </w:t>
      </w:r>
      <w:hyperlink r:id="rId22" w:history="1">
        <w:r w:rsidRPr="002968D9">
          <w:rPr>
            <w:rStyle w:val="a3"/>
            <w:rFonts w:ascii="Times New Roman" w:hAnsi="Times New Roman"/>
            <w:color w:val="000000"/>
            <w:sz w:val="28"/>
            <w:szCs w:val="24"/>
            <w:u w:val="none"/>
          </w:rPr>
          <w:t>правила</w:t>
        </w:r>
      </w:hyperlink>
      <w:r w:rsidRPr="002968D9">
        <w:rPr>
          <w:rFonts w:ascii="Times New Roman" w:hAnsi="Times New Roman"/>
          <w:color w:val="000000"/>
          <w:sz w:val="28"/>
          <w:szCs w:val="24"/>
        </w:rPr>
        <w:t xml:space="preserve"> землепользования и застройки.</w:t>
      </w:r>
    </w:p>
    <w:p w:rsidR="005E2C7A" w:rsidRDefault="002968D9" w:rsidP="001C75F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olor w:val="000000"/>
          <w:sz w:val="28"/>
          <w:szCs w:val="24"/>
        </w:rPr>
        <w:t>3.2</w:t>
      </w:r>
      <w:r w:rsidRPr="002968D9">
        <w:rPr>
          <w:rFonts w:ascii="Times New Roman" w:hAnsi="Times New Roman"/>
          <w:color w:val="000000"/>
          <w:sz w:val="28"/>
          <w:szCs w:val="24"/>
        </w:rPr>
        <w:t xml:space="preserve">.6. В целях доведения до населения информации о содержании проекта правил землепользования и застройки, проекта о внесении изменений в </w:t>
      </w:r>
      <w:hyperlink r:id="rId23" w:history="1">
        <w:r w:rsidRPr="002968D9">
          <w:rPr>
            <w:rStyle w:val="a3"/>
            <w:rFonts w:ascii="Times New Roman" w:hAnsi="Times New Roman"/>
            <w:color w:val="000000"/>
            <w:sz w:val="28"/>
            <w:szCs w:val="24"/>
            <w:u w:val="none"/>
          </w:rPr>
          <w:t>правила</w:t>
        </w:r>
      </w:hyperlink>
      <w:r w:rsidRPr="002968D9">
        <w:rPr>
          <w:rFonts w:ascii="Times New Roman" w:hAnsi="Times New Roman"/>
          <w:color w:val="000000"/>
          <w:sz w:val="28"/>
          <w:szCs w:val="24"/>
        </w:rPr>
        <w:t xml:space="preserve"> землепользования и застройки уполномоченный орган организовывает выставки, экспозиции демонстрационных материалов проекта правил землепользования и застройки, проекта о внесении </w:t>
      </w:r>
      <w:r w:rsidRPr="002968D9">
        <w:rPr>
          <w:rFonts w:ascii="Times New Roman" w:hAnsi="Times New Roman"/>
          <w:color w:val="000000"/>
          <w:sz w:val="28"/>
          <w:szCs w:val="24"/>
        </w:rPr>
        <w:lastRenderedPageBreak/>
        <w:t xml:space="preserve">изменений в </w:t>
      </w:r>
      <w:hyperlink r:id="rId24" w:history="1">
        <w:r w:rsidRPr="002968D9">
          <w:rPr>
            <w:rStyle w:val="a3"/>
            <w:rFonts w:ascii="Times New Roman" w:hAnsi="Times New Roman"/>
            <w:color w:val="000000"/>
            <w:sz w:val="28"/>
            <w:szCs w:val="24"/>
            <w:u w:val="none"/>
          </w:rPr>
          <w:t>правила</w:t>
        </w:r>
      </w:hyperlink>
      <w:r w:rsidRPr="002968D9">
        <w:rPr>
          <w:rFonts w:ascii="Times New Roman" w:hAnsi="Times New Roman"/>
          <w:color w:val="000000"/>
          <w:sz w:val="28"/>
          <w:szCs w:val="24"/>
        </w:rPr>
        <w:t xml:space="preserve"> землепользования и застройки, выступления представителей органов местного самоуправления </w:t>
      </w:r>
      <w:r>
        <w:rPr>
          <w:rFonts w:ascii="Times New Roman" w:hAnsi="Times New Roman"/>
          <w:color w:val="000000"/>
          <w:sz w:val="28"/>
          <w:szCs w:val="24"/>
        </w:rPr>
        <w:t>городского округа</w:t>
      </w:r>
      <w:r w:rsidRPr="002968D9">
        <w:rPr>
          <w:rFonts w:ascii="Times New Roman" w:hAnsi="Times New Roman"/>
          <w:color w:val="000000"/>
          <w:sz w:val="28"/>
          <w:szCs w:val="24"/>
        </w:rPr>
        <w:t xml:space="preserve">, разработчиков проекта правил землепользования и застройки, проекта о внесении изменений в </w:t>
      </w:r>
      <w:hyperlink r:id="rId25" w:history="1">
        <w:r w:rsidRPr="002968D9">
          <w:rPr>
            <w:rStyle w:val="a3"/>
            <w:rFonts w:ascii="Times New Roman" w:hAnsi="Times New Roman"/>
            <w:color w:val="000000"/>
            <w:sz w:val="28"/>
            <w:szCs w:val="24"/>
            <w:u w:val="none"/>
          </w:rPr>
          <w:t>правила</w:t>
        </w:r>
      </w:hyperlink>
      <w:r w:rsidRPr="002968D9">
        <w:rPr>
          <w:rFonts w:ascii="Times New Roman" w:hAnsi="Times New Roman"/>
          <w:color w:val="000000"/>
          <w:sz w:val="28"/>
          <w:szCs w:val="24"/>
        </w:rPr>
        <w:t xml:space="preserve"> землепользования и застройки в печатных средствах массовой информации</w:t>
      </w:r>
      <w:r w:rsidR="005E2C7A">
        <w:rPr>
          <w:rFonts w:ascii="Times New Roman" w:hAnsi="Times New Roman"/>
          <w:color w:val="000000"/>
          <w:sz w:val="28"/>
          <w:szCs w:val="24"/>
        </w:rPr>
        <w:t>.</w:t>
      </w:r>
    </w:p>
    <w:p w:rsidR="002968D9" w:rsidRPr="002968D9" w:rsidRDefault="002968D9" w:rsidP="008E15C3">
      <w:pPr>
        <w:widowControl w:val="0"/>
        <w:autoSpaceDE w:val="0"/>
        <w:autoSpaceDN w:val="0"/>
        <w:adjustRightInd w:val="0"/>
        <w:spacing w:after="0" w:line="240" w:lineRule="auto"/>
        <w:ind w:firstLine="709"/>
        <w:jc w:val="both"/>
        <w:outlineLvl w:val="2"/>
        <w:rPr>
          <w:rFonts w:ascii="Times New Roman" w:hAnsi="Times New Roman"/>
          <w:color w:val="000000"/>
          <w:sz w:val="28"/>
          <w:szCs w:val="24"/>
        </w:rPr>
      </w:pPr>
      <w:r w:rsidRPr="002968D9">
        <w:rPr>
          <w:rFonts w:ascii="Times New Roman" w:hAnsi="Times New Roman"/>
          <w:color w:val="000000"/>
          <w:sz w:val="28"/>
          <w:szCs w:val="24"/>
        </w:rPr>
        <w:t>3.3. По проектам планировки территорий</w:t>
      </w:r>
      <w:r w:rsidR="005E2C7A">
        <w:rPr>
          <w:rFonts w:ascii="Times New Roman" w:hAnsi="Times New Roman"/>
          <w:color w:val="000000"/>
          <w:sz w:val="28"/>
          <w:szCs w:val="24"/>
        </w:rPr>
        <w:t>, проектам межевания территорий.</w:t>
      </w:r>
    </w:p>
    <w:p w:rsidR="002968D9" w:rsidRPr="002968D9" w:rsidRDefault="002968D9" w:rsidP="008E15C3">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 xml:space="preserve">3.3.1. Решение о назначении общественных обсуждений по проектам планировки территорий, проектам межевания территорий принимается Советом городского округа не позднее чем через тридцать </w:t>
      </w:r>
      <w:r w:rsidRPr="002968D9">
        <w:rPr>
          <w:rFonts w:ascii="Times New Roman" w:hAnsi="Times New Roman"/>
          <w:sz w:val="28"/>
          <w:szCs w:val="24"/>
        </w:rPr>
        <w:t xml:space="preserve">рабочих </w:t>
      </w:r>
      <w:r w:rsidRPr="002968D9">
        <w:rPr>
          <w:rFonts w:ascii="Times New Roman" w:hAnsi="Times New Roman"/>
          <w:color w:val="000000"/>
          <w:sz w:val="28"/>
          <w:szCs w:val="24"/>
        </w:rPr>
        <w:t>дней после получения проекта планировки территории и</w:t>
      </w:r>
      <w:r w:rsidR="005E2C7A">
        <w:rPr>
          <w:rFonts w:ascii="Times New Roman" w:hAnsi="Times New Roman"/>
          <w:color w:val="000000"/>
          <w:sz w:val="28"/>
          <w:szCs w:val="24"/>
        </w:rPr>
        <w:t xml:space="preserve"> </w:t>
      </w:r>
      <w:r w:rsidRPr="002968D9">
        <w:rPr>
          <w:rFonts w:ascii="Times New Roman" w:hAnsi="Times New Roman"/>
          <w:color w:val="000000"/>
          <w:sz w:val="28"/>
          <w:szCs w:val="24"/>
        </w:rPr>
        <w:t>(или)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Республики Башкортостан, а также демонстрационных материалов</w:t>
      </w:r>
      <w:r w:rsidR="00976A00">
        <w:rPr>
          <w:rFonts w:ascii="Times New Roman" w:hAnsi="Times New Roman"/>
          <w:color w:val="000000"/>
          <w:sz w:val="28"/>
          <w:szCs w:val="24"/>
        </w:rPr>
        <w:t xml:space="preserve"> в бумажном виде и виде электронного документа</w:t>
      </w:r>
      <w:r w:rsidRPr="002968D9">
        <w:rPr>
          <w:rFonts w:ascii="Times New Roman" w:hAnsi="Times New Roman"/>
          <w:color w:val="000000"/>
          <w:sz w:val="28"/>
          <w:szCs w:val="24"/>
        </w:rPr>
        <w:t>, которые должны содержать:</w:t>
      </w:r>
    </w:p>
    <w:p w:rsidR="002968D9" w:rsidRPr="002968D9" w:rsidRDefault="002968D9" w:rsidP="008E15C3">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1)</w:t>
      </w:r>
      <w:r w:rsidR="001C75F3">
        <w:rPr>
          <w:rFonts w:ascii="Times New Roman" w:hAnsi="Times New Roman"/>
          <w:color w:val="000000"/>
          <w:sz w:val="28"/>
          <w:szCs w:val="24"/>
        </w:rPr>
        <w:t xml:space="preserve"> </w:t>
      </w:r>
      <w:r w:rsidRPr="002968D9">
        <w:rPr>
          <w:rFonts w:ascii="Times New Roman" w:hAnsi="Times New Roman"/>
          <w:color w:val="000000"/>
          <w:sz w:val="28"/>
          <w:szCs w:val="24"/>
        </w:rPr>
        <w:t>для проекта планировки:</w:t>
      </w:r>
    </w:p>
    <w:p w:rsidR="002968D9" w:rsidRPr="002968D9" w:rsidRDefault="005E2C7A" w:rsidP="008E15C3">
      <w:pPr>
        <w:widowControl w:val="0"/>
        <w:autoSpaceDE w:val="0"/>
        <w:autoSpaceDN w:val="0"/>
        <w:adjustRightInd w:val="0"/>
        <w:spacing w:after="0" w:line="240" w:lineRule="auto"/>
        <w:ind w:firstLine="709"/>
        <w:jc w:val="both"/>
        <w:rPr>
          <w:rFonts w:ascii="Times New Roman" w:hAnsi="Times New Roman"/>
          <w:color w:val="000000"/>
          <w:sz w:val="28"/>
          <w:szCs w:val="24"/>
        </w:rPr>
      </w:pPr>
      <w:r>
        <w:rPr>
          <w:rFonts w:ascii="Times New Roman" w:hAnsi="Times New Roman"/>
          <w:color w:val="000000"/>
          <w:sz w:val="28"/>
          <w:szCs w:val="24"/>
        </w:rPr>
        <w:t>а) с</w:t>
      </w:r>
      <w:r w:rsidR="002968D9" w:rsidRPr="002968D9">
        <w:rPr>
          <w:rFonts w:ascii="Times New Roman" w:hAnsi="Times New Roman"/>
          <w:color w:val="000000"/>
          <w:sz w:val="28"/>
          <w:szCs w:val="24"/>
        </w:rPr>
        <w:t>хема расположения территории в системе городского округа.</w:t>
      </w:r>
      <w:r w:rsidR="000B52FC">
        <w:rPr>
          <w:rFonts w:ascii="Times New Roman" w:hAnsi="Times New Roman"/>
          <w:color w:val="000000"/>
          <w:sz w:val="28"/>
          <w:szCs w:val="24"/>
        </w:rPr>
        <w:br/>
      </w:r>
      <w:r w:rsidR="002968D9" w:rsidRPr="002968D9">
        <w:rPr>
          <w:rFonts w:ascii="Times New Roman" w:hAnsi="Times New Roman"/>
          <w:color w:val="000000"/>
          <w:sz w:val="28"/>
          <w:szCs w:val="24"/>
        </w:rPr>
        <w:t>М 1:20000</w:t>
      </w:r>
      <w:r w:rsidR="0004317E">
        <w:rPr>
          <w:rFonts w:ascii="Times New Roman" w:hAnsi="Times New Roman"/>
          <w:color w:val="000000"/>
          <w:sz w:val="28"/>
          <w:szCs w:val="24"/>
        </w:rPr>
        <w:t>;</w:t>
      </w:r>
    </w:p>
    <w:p w:rsidR="002968D9" w:rsidRPr="002968D9" w:rsidRDefault="005E2C7A" w:rsidP="008E15C3">
      <w:pPr>
        <w:widowControl w:val="0"/>
        <w:autoSpaceDE w:val="0"/>
        <w:autoSpaceDN w:val="0"/>
        <w:adjustRightInd w:val="0"/>
        <w:spacing w:after="0" w:line="240" w:lineRule="auto"/>
        <w:ind w:firstLine="709"/>
        <w:jc w:val="both"/>
        <w:rPr>
          <w:rFonts w:ascii="Times New Roman" w:hAnsi="Times New Roman"/>
          <w:color w:val="000000"/>
          <w:sz w:val="28"/>
          <w:szCs w:val="24"/>
        </w:rPr>
      </w:pPr>
      <w:r>
        <w:rPr>
          <w:rFonts w:ascii="Times New Roman" w:hAnsi="Times New Roman"/>
          <w:color w:val="000000"/>
          <w:sz w:val="28"/>
          <w:szCs w:val="24"/>
        </w:rPr>
        <w:t>б) с</w:t>
      </w:r>
      <w:r w:rsidR="002968D9" w:rsidRPr="002968D9">
        <w:rPr>
          <w:rFonts w:ascii="Times New Roman" w:hAnsi="Times New Roman"/>
          <w:color w:val="000000"/>
          <w:sz w:val="28"/>
          <w:szCs w:val="24"/>
        </w:rPr>
        <w:t>хема современного исп</w:t>
      </w:r>
      <w:r w:rsidR="0004317E">
        <w:rPr>
          <w:rFonts w:ascii="Times New Roman" w:hAnsi="Times New Roman"/>
          <w:color w:val="000000"/>
          <w:sz w:val="28"/>
          <w:szCs w:val="24"/>
        </w:rPr>
        <w:t>ользования территории. М 1:2000*;</w:t>
      </w:r>
    </w:p>
    <w:p w:rsidR="002968D9" w:rsidRPr="002968D9" w:rsidRDefault="005E2C7A" w:rsidP="008E15C3">
      <w:pPr>
        <w:widowControl w:val="0"/>
        <w:autoSpaceDE w:val="0"/>
        <w:autoSpaceDN w:val="0"/>
        <w:adjustRightInd w:val="0"/>
        <w:spacing w:after="0" w:line="240" w:lineRule="auto"/>
        <w:ind w:firstLine="709"/>
        <w:jc w:val="both"/>
        <w:rPr>
          <w:rFonts w:ascii="Times New Roman" w:hAnsi="Times New Roman"/>
          <w:color w:val="000000"/>
          <w:sz w:val="28"/>
          <w:szCs w:val="24"/>
        </w:rPr>
      </w:pPr>
      <w:r>
        <w:rPr>
          <w:rFonts w:ascii="Times New Roman" w:hAnsi="Times New Roman"/>
          <w:color w:val="000000"/>
          <w:sz w:val="28"/>
          <w:szCs w:val="24"/>
        </w:rPr>
        <w:t>в) с</w:t>
      </w:r>
      <w:r w:rsidR="002968D9" w:rsidRPr="002968D9">
        <w:rPr>
          <w:rFonts w:ascii="Times New Roman" w:hAnsi="Times New Roman"/>
          <w:color w:val="000000"/>
          <w:sz w:val="28"/>
          <w:szCs w:val="24"/>
        </w:rPr>
        <w:t>хема границ территорий объектов культурного наследия. М 1:2000</w:t>
      </w:r>
      <w:r w:rsidR="0004317E">
        <w:rPr>
          <w:rFonts w:ascii="Times New Roman" w:hAnsi="Times New Roman"/>
          <w:color w:val="000000"/>
          <w:sz w:val="28"/>
          <w:szCs w:val="24"/>
        </w:rPr>
        <w:t>*</w:t>
      </w:r>
      <w:r w:rsidR="008E15C3">
        <w:rPr>
          <w:rFonts w:ascii="Times New Roman" w:hAnsi="Times New Roman"/>
          <w:color w:val="000000"/>
          <w:sz w:val="28"/>
          <w:szCs w:val="24"/>
        </w:rPr>
        <w:t xml:space="preserve"> (при наличии)</w:t>
      </w:r>
      <w:r w:rsidR="0004317E">
        <w:rPr>
          <w:rFonts w:ascii="Times New Roman" w:hAnsi="Times New Roman"/>
          <w:color w:val="000000"/>
          <w:sz w:val="28"/>
          <w:szCs w:val="24"/>
        </w:rPr>
        <w:t>;</w:t>
      </w:r>
    </w:p>
    <w:p w:rsidR="002968D9" w:rsidRPr="002968D9" w:rsidRDefault="002968D9" w:rsidP="008E15C3">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 xml:space="preserve">г) </w:t>
      </w:r>
      <w:r w:rsidR="005E2C7A">
        <w:rPr>
          <w:rFonts w:ascii="Times New Roman" w:hAnsi="Times New Roman"/>
          <w:color w:val="000000"/>
          <w:sz w:val="28"/>
          <w:szCs w:val="24"/>
        </w:rPr>
        <w:t>с</w:t>
      </w:r>
      <w:r w:rsidRPr="002968D9">
        <w:rPr>
          <w:rFonts w:ascii="Times New Roman" w:hAnsi="Times New Roman"/>
          <w:color w:val="000000"/>
          <w:sz w:val="28"/>
          <w:szCs w:val="24"/>
        </w:rPr>
        <w:t>хема</w:t>
      </w:r>
      <w:r w:rsidR="0004317E">
        <w:rPr>
          <w:rFonts w:ascii="Times New Roman" w:hAnsi="Times New Roman"/>
          <w:color w:val="000000"/>
          <w:sz w:val="28"/>
          <w:szCs w:val="24"/>
        </w:rPr>
        <w:t xml:space="preserve"> </w:t>
      </w:r>
      <w:r w:rsidRPr="002968D9">
        <w:rPr>
          <w:rFonts w:ascii="Times New Roman" w:hAnsi="Times New Roman"/>
          <w:color w:val="000000"/>
          <w:sz w:val="28"/>
          <w:szCs w:val="24"/>
        </w:rPr>
        <w:t xml:space="preserve"> границ</w:t>
      </w:r>
      <w:r w:rsidR="0004317E">
        <w:rPr>
          <w:rFonts w:ascii="Times New Roman" w:hAnsi="Times New Roman"/>
          <w:color w:val="000000"/>
          <w:sz w:val="28"/>
          <w:szCs w:val="24"/>
        </w:rPr>
        <w:t xml:space="preserve"> </w:t>
      </w:r>
      <w:r w:rsidRPr="002968D9">
        <w:rPr>
          <w:rFonts w:ascii="Times New Roman" w:hAnsi="Times New Roman"/>
          <w:color w:val="000000"/>
          <w:sz w:val="28"/>
          <w:szCs w:val="24"/>
        </w:rPr>
        <w:t xml:space="preserve"> зон</w:t>
      </w:r>
      <w:r w:rsidR="0004317E">
        <w:rPr>
          <w:rFonts w:ascii="Times New Roman" w:hAnsi="Times New Roman"/>
          <w:color w:val="000000"/>
          <w:sz w:val="28"/>
          <w:szCs w:val="24"/>
        </w:rPr>
        <w:t xml:space="preserve"> </w:t>
      </w:r>
      <w:r w:rsidRPr="002968D9">
        <w:rPr>
          <w:rFonts w:ascii="Times New Roman" w:hAnsi="Times New Roman"/>
          <w:color w:val="000000"/>
          <w:sz w:val="28"/>
          <w:szCs w:val="24"/>
        </w:rPr>
        <w:t xml:space="preserve"> с особыми условиями использования территорий. </w:t>
      </w:r>
      <w:r w:rsidR="0004317E">
        <w:rPr>
          <w:rFonts w:ascii="Times New Roman" w:hAnsi="Times New Roman"/>
          <w:color w:val="000000"/>
          <w:sz w:val="28"/>
          <w:szCs w:val="24"/>
        </w:rPr>
        <w:t xml:space="preserve"> </w:t>
      </w:r>
      <w:r w:rsidRPr="002968D9">
        <w:rPr>
          <w:rFonts w:ascii="Times New Roman" w:hAnsi="Times New Roman"/>
          <w:color w:val="000000"/>
          <w:sz w:val="28"/>
          <w:szCs w:val="24"/>
        </w:rPr>
        <w:t>М 1:2000</w:t>
      </w:r>
      <w:r w:rsidR="0004317E">
        <w:rPr>
          <w:rFonts w:ascii="Times New Roman" w:hAnsi="Times New Roman"/>
          <w:color w:val="000000"/>
          <w:sz w:val="28"/>
          <w:szCs w:val="24"/>
        </w:rPr>
        <w:t>*</w:t>
      </w:r>
      <w:r w:rsidR="008E15C3">
        <w:rPr>
          <w:rFonts w:ascii="Times New Roman" w:hAnsi="Times New Roman"/>
          <w:color w:val="000000"/>
          <w:sz w:val="28"/>
          <w:szCs w:val="24"/>
        </w:rPr>
        <w:t xml:space="preserve"> (при наличии)</w:t>
      </w:r>
      <w:r w:rsidR="0004317E">
        <w:rPr>
          <w:rFonts w:ascii="Times New Roman" w:hAnsi="Times New Roman"/>
          <w:color w:val="000000"/>
          <w:sz w:val="28"/>
          <w:szCs w:val="24"/>
        </w:rPr>
        <w:t>;</w:t>
      </w:r>
    </w:p>
    <w:p w:rsidR="002968D9" w:rsidRPr="002968D9" w:rsidRDefault="002968D9" w:rsidP="008E15C3">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 xml:space="preserve">д) </w:t>
      </w:r>
      <w:r w:rsidR="005E2C7A">
        <w:rPr>
          <w:rFonts w:ascii="Times New Roman" w:hAnsi="Times New Roman"/>
          <w:color w:val="000000"/>
          <w:sz w:val="28"/>
          <w:szCs w:val="24"/>
        </w:rPr>
        <w:t>с</w:t>
      </w:r>
      <w:r w:rsidRPr="002968D9">
        <w:rPr>
          <w:rFonts w:ascii="Times New Roman" w:hAnsi="Times New Roman"/>
          <w:color w:val="000000"/>
          <w:sz w:val="28"/>
          <w:szCs w:val="24"/>
        </w:rPr>
        <w:t>хема организации улично-дор</w:t>
      </w:r>
      <w:r w:rsidR="0004317E">
        <w:rPr>
          <w:rFonts w:ascii="Times New Roman" w:hAnsi="Times New Roman"/>
          <w:color w:val="000000"/>
          <w:sz w:val="28"/>
          <w:szCs w:val="24"/>
        </w:rPr>
        <w:t>ожной сети. М 1:2000*;</w:t>
      </w:r>
    </w:p>
    <w:p w:rsidR="002968D9" w:rsidRPr="002968D9" w:rsidRDefault="005E2C7A" w:rsidP="008E15C3">
      <w:pPr>
        <w:widowControl w:val="0"/>
        <w:autoSpaceDE w:val="0"/>
        <w:autoSpaceDN w:val="0"/>
        <w:adjustRightInd w:val="0"/>
        <w:spacing w:after="0" w:line="240" w:lineRule="auto"/>
        <w:ind w:firstLine="709"/>
        <w:jc w:val="both"/>
        <w:rPr>
          <w:rFonts w:ascii="Times New Roman" w:hAnsi="Times New Roman"/>
          <w:color w:val="000000"/>
          <w:sz w:val="28"/>
          <w:szCs w:val="24"/>
        </w:rPr>
      </w:pPr>
      <w:r>
        <w:rPr>
          <w:rFonts w:ascii="Times New Roman" w:hAnsi="Times New Roman"/>
          <w:color w:val="000000"/>
          <w:sz w:val="28"/>
          <w:szCs w:val="24"/>
        </w:rPr>
        <w:t>е) с</w:t>
      </w:r>
      <w:r w:rsidR="002968D9" w:rsidRPr="002968D9">
        <w:rPr>
          <w:rFonts w:ascii="Times New Roman" w:hAnsi="Times New Roman"/>
          <w:color w:val="000000"/>
          <w:sz w:val="28"/>
          <w:szCs w:val="24"/>
        </w:rPr>
        <w:t xml:space="preserve">хема </w:t>
      </w:r>
      <w:proofErr w:type="gramStart"/>
      <w:r w:rsidR="002968D9" w:rsidRPr="002968D9">
        <w:rPr>
          <w:rFonts w:ascii="Times New Roman" w:hAnsi="Times New Roman"/>
          <w:color w:val="000000"/>
          <w:sz w:val="28"/>
          <w:szCs w:val="24"/>
        </w:rPr>
        <w:t>границ зон планируемого размещения объектов капит</w:t>
      </w:r>
      <w:r w:rsidR="0004317E">
        <w:rPr>
          <w:rFonts w:ascii="Times New Roman" w:hAnsi="Times New Roman"/>
          <w:color w:val="000000"/>
          <w:sz w:val="28"/>
          <w:szCs w:val="24"/>
        </w:rPr>
        <w:t>ального строительства</w:t>
      </w:r>
      <w:proofErr w:type="gramEnd"/>
      <w:r w:rsidR="0004317E">
        <w:rPr>
          <w:rFonts w:ascii="Times New Roman" w:hAnsi="Times New Roman"/>
          <w:color w:val="000000"/>
          <w:sz w:val="28"/>
          <w:szCs w:val="24"/>
        </w:rPr>
        <w:t>. М 1:2000*;</w:t>
      </w:r>
    </w:p>
    <w:p w:rsidR="002968D9" w:rsidRPr="002968D9" w:rsidRDefault="002968D9" w:rsidP="008E15C3">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 xml:space="preserve">ж) </w:t>
      </w:r>
      <w:r w:rsidR="005E2C7A">
        <w:rPr>
          <w:rFonts w:ascii="Times New Roman" w:hAnsi="Times New Roman"/>
          <w:color w:val="000000"/>
          <w:sz w:val="28"/>
          <w:szCs w:val="24"/>
        </w:rPr>
        <w:t>м</w:t>
      </w:r>
      <w:r w:rsidRPr="002968D9">
        <w:rPr>
          <w:rFonts w:ascii="Times New Roman" w:hAnsi="Times New Roman"/>
          <w:color w:val="000000"/>
          <w:sz w:val="28"/>
          <w:szCs w:val="24"/>
        </w:rPr>
        <w:t xml:space="preserve">атериалы в графической и текстовой </w:t>
      </w:r>
      <w:proofErr w:type="gramStart"/>
      <w:r w:rsidRPr="002968D9">
        <w:rPr>
          <w:rFonts w:ascii="Times New Roman" w:hAnsi="Times New Roman"/>
          <w:color w:val="000000"/>
          <w:sz w:val="28"/>
          <w:szCs w:val="24"/>
        </w:rPr>
        <w:t>формах</w:t>
      </w:r>
      <w:proofErr w:type="gramEnd"/>
      <w:r w:rsidRPr="002968D9">
        <w:rPr>
          <w:rFonts w:ascii="Times New Roman" w:hAnsi="Times New Roman"/>
          <w:color w:val="000000"/>
          <w:sz w:val="28"/>
          <w:szCs w:val="24"/>
        </w:rPr>
        <w:t xml:space="preserve"> для обоснования положений о планировке территории, в том числе:</w:t>
      </w:r>
    </w:p>
    <w:p w:rsidR="002968D9" w:rsidRPr="002968D9" w:rsidRDefault="002968D9" w:rsidP="008E15C3">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 схема обслуживани</w:t>
      </w:r>
      <w:r w:rsidR="0004317E">
        <w:rPr>
          <w:rFonts w:ascii="Times New Roman" w:hAnsi="Times New Roman"/>
          <w:color w:val="000000"/>
          <w:sz w:val="28"/>
          <w:szCs w:val="24"/>
        </w:rPr>
        <w:t>я населения. М 1:2000*</w:t>
      </w:r>
      <w:r w:rsidRPr="002968D9">
        <w:rPr>
          <w:rFonts w:ascii="Times New Roman" w:hAnsi="Times New Roman"/>
          <w:color w:val="000000"/>
          <w:sz w:val="28"/>
          <w:szCs w:val="24"/>
        </w:rPr>
        <w:t>;</w:t>
      </w:r>
    </w:p>
    <w:p w:rsidR="002968D9" w:rsidRPr="002968D9" w:rsidRDefault="002968D9" w:rsidP="008E15C3">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 схема функционального зонирования с планом красных линий и размещения архитектурных доминант. М 1:2000</w:t>
      </w:r>
      <w:r w:rsidR="0004317E">
        <w:rPr>
          <w:rFonts w:ascii="Times New Roman" w:hAnsi="Times New Roman"/>
          <w:color w:val="000000"/>
          <w:sz w:val="28"/>
          <w:szCs w:val="24"/>
        </w:rPr>
        <w:t>*</w:t>
      </w:r>
      <w:r w:rsidRPr="002968D9">
        <w:rPr>
          <w:rFonts w:ascii="Times New Roman" w:hAnsi="Times New Roman"/>
          <w:color w:val="000000"/>
          <w:sz w:val="28"/>
          <w:szCs w:val="24"/>
        </w:rPr>
        <w:t>;</w:t>
      </w:r>
    </w:p>
    <w:p w:rsidR="002968D9" w:rsidRPr="002968D9" w:rsidRDefault="002968D9" w:rsidP="008E15C3">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 краткая пояснительная записка;</w:t>
      </w:r>
    </w:p>
    <w:p w:rsidR="002968D9" w:rsidRPr="002968D9" w:rsidRDefault="002968D9" w:rsidP="008E15C3">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 экспликация территорий, сооружений;</w:t>
      </w:r>
    </w:p>
    <w:p w:rsidR="002968D9" w:rsidRPr="002968D9" w:rsidRDefault="002968D9" w:rsidP="008E15C3">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 основные технико-экономические показатели;</w:t>
      </w:r>
    </w:p>
    <w:p w:rsidR="002968D9" w:rsidRPr="002968D9" w:rsidRDefault="005E2C7A"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Pr>
          <w:rFonts w:ascii="Times New Roman" w:hAnsi="Times New Roman"/>
          <w:color w:val="000000"/>
          <w:sz w:val="28"/>
          <w:szCs w:val="24"/>
        </w:rPr>
        <w:t>- условные обозначения;</w:t>
      </w:r>
    </w:p>
    <w:p w:rsidR="002968D9" w:rsidRPr="002968D9" w:rsidRDefault="002968D9"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2) для проекта межевания:</w:t>
      </w:r>
    </w:p>
    <w:p w:rsidR="002968D9" w:rsidRPr="002968D9" w:rsidRDefault="005E2C7A"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Pr>
          <w:rFonts w:ascii="Times New Roman" w:hAnsi="Times New Roman"/>
          <w:color w:val="000000"/>
          <w:sz w:val="28"/>
          <w:szCs w:val="24"/>
        </w:rPr>
        <w:t>а) с</w:t>
      </w:r>
      <w:r w:rsidR="002968D9" w:rsidRPr="002968D9">
        <w:rPr>
          <w:rFonts w:ascii="Times New Roman" w:hAnsi="Times New Roman"/>
          <w:color w:val="000000"/>
          <w:sz w:val="28"/>
          <w:szCs w:val="24"/>
        </w:rPr>
        <w:t>хема расположения элемента планировочной структуры. М 1:20</w:t>
      </w:r>
      <w:r>
        <w:rPr>
          <w:rFonts w:ascii="Times New Roman" w:hAnsi="Times New Roman"/>
          <w:color w:val="000000"/>
          <w:sz w:val="28"/>
          <w:szCs w:val="24"/>
        </w:rPr>
        <w:t>000;</w:t>
      </w:r>
    </w:p>
    <w:p w:rsidR="002968D9" w:rsidRPr="002968D9" w:rsidRDefault="002968D9"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 xml:space="preserve">б) </w:t>
      </w:r>
      <w:r w:rsidR="005E2C7A">
        <w:rPr>
          <w:rFonts w:ascii="Times New Roman" w:hAnsi="Times New Roman"/>
          <w:color w:val="000000"/>
          <w:sz w:val="28"/>
          <w:szCs w:val="24"/>
        </w:rPr>
        <w:t>с</w:t>
      </w:r>
      <w:r w:rsidRPr="002968D9">
        <w:rPr>
          <w:rFonts w:ascii="Times New Roman" w:hAnsi="Times New Roman"/>
          <w:color w:val="000000"/>
          <w:sz w:val="28"/>
          <w:szCs w:val="24"/>
        </w:rPr>
        <w:t>хема современного использования территории. М 1:500</w:t>
      </w:r>
      <w:r w:rsidR="0004317E">
        <w:rPr>
          <w:rFonts w:ascii="Times New Roman" w:hAnsi="Times New Roman"/>
          <w:color w:val="000000"/>
          <w:sz w:val="28"/>
          <w:szCs w:val="24"/>
        </w:rPr>
        <w:t>*</w:t>
      </w:r>
      <w:r w:rsidR="005E2C7A">
        <w:rPr>
          <w:rFonts w:ascii="Times New Roman" w:hAnsi="Times New Roman"/>
          <w:color w:val="000000"/>
          <w:sz w:val="28"/>
          <w:szCs w:val="24"/>
        </w:rPr>
        <w:t>;</w:t>
      </w:r>
    </w:p>
    <w:p w:rsidR="002968D9" w:rsidRPr="002968D9" w:rsidRDefault="002968D9"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 xml:space="preserve">в) </w:t>
      </w:r>
      <w:r w:rsidR="005E2C7A">
        <w:rPr>
          <w:rFonts w:ascii="Times New Roman" w:hAnsi="Times New Roman"/>
          <w:color w:val="000000"/>
          <w:sz w:val="28"/>
          <w:szCs w:val="24"/>
        </w:rPr>
        <w:t>п</w:t>
      </w:r>
      <w:r w:rsidRPr="002968D9">
        <w:rPr>
          <w:rFonts w:ascii="Times New Roman" w:hAnsi="Times New Roman"/>
          <w:color w:val="000000"/>
          <w:sz w:val="28"/>
          <w:szCs w:val="24"/>
        </w:rPr>
        <w:t>лан</w:t>
      </w:r>
      <w:r w:rsidR="005E2C7A">
        <w:rPr>
          <w:rFonts w:ascii="Times New Roman" w:hAnsi="Times New Roman"/>
          <w:color w:val="000000"/>
          <w:sz w:val="28"/>
          <w:szCs w:val="24"/>
        </w:rPr>
        <w:t xml:space="preserve"> </w:t>
      </w:r>
      <w:r w:rsidRPr="002968D9">
        <w:rPr>
          <w:rFonts w:ascii="Times New Roman" w:hAnsi="Times New Roman"/>
          <w:color w:val="000000"/>
          <w:sz w:val="28"/>
          <w:szCs w:val="24"/>
        </w:rPr>
        <w:t xml:space="preserve"> </w:t>
      </w:r>
      <w:r w:rsidR="005E2C7A">
        <w:rPr>
          <w:rFonts w:ascii="Times New Roman" w:hAnsi="Times New Roman"/>
          <w:color w:val="000000"/>
          <w:sz w:val="28"/>
          <w:szCs w:val="24"/>
        </w:rPr>
        <w:t xml:space="preserve"> </w:t>
      </w:r>
      <w:r w:rsidRPr="002968D9">
        <w:rPr>
          <w:rFonts w:ascii="Times New Roman" w:hAnsi="Times New Roman"/>
          <w:color w:val="000000"/>
          <w:sz w:val="28"/>
          <w:szCs w:val="24"/>
        </w:rPr>
        <w:t>границ</w:t>
      </w:r>
      <w:r w:rsidR="005E2C7A">
        <w:rPr>
          <w:rFonts w:ascii="Times New Roman" w:hAnsi="Times New Roman"/>
          <w:color w:val="000000"/>
          <w:sz w:val="28"/>
          <w:szCs w:val="24"/>
        </w:rPr>
        <w:t xml:space="preserve">  </w:t>
      </w:r>
      <w:r w:rsidRPr="002968D9">
        <w:rPr>
          <w:rFonts w:ascii="Times New Roman" w:hAnsi="Times New Roman"/>
          <w:color w:val="000000"/>
          <w:sz w:val="28"/>
          <w:szCs w:val="24"/>
        </w:rPr>
        <w:t xml:space="preserve"> земельных</w:t>
      </w:r>
      <w:r w:rsidR="005E2C7A">
        <w:rPr>
          <w:rFonts w:ascii="Times New Roman" w:hAnsi="Times New Roman"/>
          <w:color w:val="000000"/>
          <w:sz w:val="28"/>
          <w:szCs w:val="24"/>
        </w:rPr>
        <w:t xml:space="preserve">  </w:t>
      </w:r>
      <w:r w:rsidRPr="002968D9">
        <w:rPr>
          <w:rFonts w:ascii="Times New Roman" w:hAnsi="Times New Roman"/>
          <w:color w:val="000000"/>
          <w:sz w:val="28"/>
          <w:szCs w:val="24"/>
        </w:rPr>
        <w:t xml:space="preserve"> участков</w:t>
      </w:r>
      <w:r w:rsidR="005E2C7A">
        <w:rPr>
          <w:rFonts w:ascii="Times New Roman" w:hAnsi="Times New Roman"/>
          <w:color w:val="000000"/>
          <w:sz w:val="28"/>
          <w:szCs w:val="24"/>
        </w:rPr>
        <w:t xml:space="preserve">  </w:t>
      </w:r>
      <w:r w:rsidRPr="002968D9">
        <w:rPr>
          <w:rFonts w:ascii="Times New Roman" w:hAnsi="Times New Roman"/>
          <w:color w:val="000000"/>
          <w:sz w:val="28"/>
          <w:szCs w:val="24"/>
        </w:rPr>
        <w:t xml:space="preserve"> с</w:t>
      </w:r>
      <w:r w:rsidR="005E2C7A">
        <w:rPr>
          <w:rFonts w:ascii="Times New Roman" w:hAnsi="Times New Roman"/>
          <w:color w:val="000000"/>
          <w:sz w:val="28"/>
          <w:szCs w:val="24"/>
        </w:rPr>
        <w:t xml:space="preserve">  </w:t>
      </w:r>
      <w:r w:rsidRPr="002968D9">
        <w:rPr>
          <w:rFonts w:ascii="Times New Roman" w:hAnsi="Times New Roman"/>
          <w:color w:val="000000"/>
          <w:sz w:val="28"/>
          <w:szCs w:val="24"/>
        </w:rPr>
        <w:t xml:space="preserve"> оценкой </w:t>
      </w:r>
      <w:r w:rsidR="005E2C7A">
        <w:rPr>
          <w:rFonts w:ascii="Times New Roman" w:hAnsi="Times New Roman"/>
          <w:color w:val="000000"/>
          <w:sz w:val="28"/>
          <w:szCs w:val="24"/>
        </w:rPr>
        <w:t xml:space="preserve"> </w:t>
      </w:r>
      <w:r w:rsidRPr="002968D9">
        <w:rPr>
          <w:rFonts w:ascii="Times New Roman" w:hAnsi="Times New Roman"/>
          <w:color w:val="000000"/>
          <w:sz w:val="28"/>
          <w:szCs w:val="24"/>
        </w:rPr>
        <w:t>изъятия</w:t>
      </w:r>
      <w:r w:rsidR="005E2C7A">
        <w:rPr>
          <w:rFonts w:ascii="Times New Roman" w:hAnsi="Times New Roman"/>
          <w:color w:val="000000"/>
          <w:sz w:val="28"/>
          <w:szCs w:val="24"/>
        </w:rPr>
        <w:t xml:space="preserve"> </w:t>
      </w:r>
      <w:r w:rsidRPr="002968D9">
        <w:rPr>
          <w:rFonts w:ascii="Times New Roman" w:hAnsi="Times New Roman"/>
          <w:color w:val="000000"/>
          <w:sz w:val="28"/>
          <w:szCs w:val="24"/>
        </w:rPr>
        <w:t xml:space="preserve"> земель. </w:t>
      </w:r>
      <w:r w:rsidR="005E2C7A">
        <w:rPr>
          <w:rFonts w:ascii="Times New Roman" w:hAnsi="Times New Roman"/>
          <w:color w:val="000000"/>
          <w:sz w:val="28"/>
          <w:szCs w:val="24"/>
        </w:rPr>
        <w:t xml:space="preserve"> </w:t>
      </w:r>
      <w:r w:rsidRPr="002968D9">
        <w:rPr>
          <w:rFonts w:ascii="Times New Roman" w:hAnsi="Times New Roman"/>
          <w:color w:val="000000"/>
          <w:sz w:val="28"/>
          <w:szCs w:val="24"/>
        </w:rPr>
        <w:t>М 1:500</w:t>
      </w:r>
      <w:r w:rsidR="0004317E">
        <w:rPr>
          <w:rFonts w:ascii="Times New Roman" w:hAnsi="Times New Roman"/>
          <w:color w:val="000000"/>
          <w:sz w:val="28"/>
          <w:szCs w:val="24"/>
        </w:rPr>
        <w:t>*</w:t>
      </w:r>
      <w:r w:rsidR="005E2C7A">
        <w:rPr>
          <w:rFonts w:ascii="Times New Roman" w:hAnsi="Times New Roman"/>
          <w:color w:val="000000"/>
          <w:sz w:val="28"/>
          <w:szCs w:val="24"/>
        </w:rPr>
        <w:t>;</w:t>
      </w:r>
    </w:p>
    <w:p w:rsidR="002968D9" w:rsidRPr="002968D9" w:rsidRDefault="005E2C7A"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Pr>
          <w:rFonts w:ascii="Times New Roman" w:hAnsi="Times New Roman"/>
          <w:color w:val="000000"/>
          <w:sz w:val="28"/>
          <w:szCs w:val="24"/>
        </w:rPr>
        <w:t>г) м</w:t>
      </w:r>
      <w:r w:rsidR="002968D9" w:rsidRPr="002968D9">
        <w:rPr>
          <w:rFonts w:ascii="Times New Roman" w:hAnsi="Times New Roman"/>
          <w:color w:val="000000"/>
          <w:sz w:val="28"/>
          <w:szCs w:val="24"/>
        </w:rPr>
        <w:t xml:space="preserve">атериалы в графической и текстовой </w:t>
      </w:r>
      <w:proofErr w:type="gramStart"/>
      <w:r w:rsidR="002968D9" w:rsidRPr="002968D9">
        <w:rPr>
          <w:rFonts w:ascii="Times New Roman" w:hAnsi="Times New Roman"/>
          <w:color w:val="000000"/>
          <w:sz w:val="28"/>
          <w:szCs w:val="24"/>
        </w:rPr>
        <w:t>формах</w:t>
      </w:r>
      <w:proofErr w:type="gramEnd"/>
      <w:r w:rsidR="002968D9" w:rsidRPr="002968D9">
        <w:rPr>
          <w:rFonts w:ascii="Times New Roman" w:hAnsi="Times New Roman"/>
          <w:color w:val="000000"/>
          <w:sz w:val="28"/>
          <w:szCs w:val="24"/>
        </w:rPr>
        <w:t xml:space="preserve"> для обоснования проекта межевания территории:</w:t>
      </w:r>
    </w:p>
    <w:p w:rsidR="002968D9" w:rsidRPr="002968D9" w:rsidRDefault="002968D9"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 краткая пояснительная записка</w:t>
      </w:r>
      <w:r w:rsidR="005E2C7A">
        <w:rPr>
          <w:rFonts w:ascii="Times New Roman" w:hAnsi="Times New Roman"/>
          <w:color w:val="000000"/>
          <w:sz w:val="28"/>
          <w:szCs w:val="24"/>
        </w:rPr>
        <w:t>;</w:t>
      </w:r>
    </w:p>
    <w:p w:rsidR="002968D9" w:rsidRPr="002968D9" w:rsidRDefault="002968D9"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 экспликация земельных участков</w:t>
      </w:r>
      <w:r w:rsidR="005E2C7A">
        <w:rPr>
          <w:rFonts w:ascii="Times New Roman" w:hAnsi="Times New Roman"/>
          <w:color w:val="000000"/>
          <w:sz w:val="28"/>
          <w:szCs w:val="24"/>
        </w:rPr>
        <w:t>;</w:t>
      </w:r>
    </w:p>
    <w:p w:rsidR="002968D9" w:rsidRDefault="002968D9"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 условные обозначения.</w:t>
      </w:r>
    </w:p>
    <w:p w:rsidR="0004317E" w:rsidRDefault="0004317E"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Pr>
          <w:rFonts w:ascii="Times New Roman" w:hAnsi="Times New Roman"/>
          <w:color w:val="000000"/>
          <w:sz w:val="28"/>
          <w:szCs w:val="24"/>
        </w:rPr>
        <w:lastRenderedPageBreak/>
        <w:t xml:space="preserve">Демонстрационные материалы в бумажном виде представляются на альбомах формата А3 в количестве 10 штук. В электронном виде – в виде файла формата </w:t>
      </w:r>
      <w:r>
        <w:rPr>
          <w:rFonts w:ascii="Times New Roman" w:hAnsi="Times New Roman"/>
          <w:color w:val="000000"/>
          <w:sz w:val="28"/>
          <w:szCs w:val="24"/>
          <w:lang w:val="en-US"/>
        </w:rPr>
        <w:t>pdf</w:t>
      </w:r>
      <w:r w:rsidRPr="0004317E">
        <w:rPr>
          <w:rFonts w:ascii="Times New Roman" w:hAnsi="Times New Roman"/>
          <w:color w:val="000000"/>
          <w:sz w:val="28"/>
          <w:szCs w:val="24"/>
        </w:rPr>
        <w:t xml:space="preserve"> </w:t>
      </w:r>
      <w:r>
        <w:rPr>
          <w:rFonts w:ascii="Times New Roman" w:hAnsi="Times New Roman"/>
          <w:color w:val="000000"/>
          <w:sz w:val="28"/>
          <w:szCs w:val="24"/>
        </w:rPr>
        <w:t xml:space="preserve">или </w:t>
      </w:r>
      <w:r>
        <w:rPr>
          <w:rFonts w:ascii="Times New Roman" w:hAnsi="Times New Roman"/>
          <w:color w:val="000000"/>
          <w:sz w:val="28"/>
          <w:szCs w:val="24"/>
          <w:lang w:val="en-US"/>
        </w:rPr>
        <w:t>jpg</w:t>
      </w:r>
      <w:r w:rsidRPr="0004317E">
        <w:rPr>
          <w:rFonts w:ascii="Times New Roman" w:hAnsi="Times New Roman"/>
          <w:color w:val="000000"/>
          <w:sz w:val="28"/>
          <w:szCs w:val="24"/>
        </w:rPr>
        <w:t xml:space="preserve"> </w:t>
      </w:r>
      <w:r>
        <w:rPr>
          <w:rFonts w:ascii="Times New Roman" w:hAnsi="Times New Roman"/>
          <w:color w:val="000000"/>
          <w:sz w:val="28"/>
          <w:szCs w:val="24"/>
        </w:rPr>
        <w:t>объёмом не более 10 Мб.</w:t>
      </w:r>
    </w:p>
    <w:p w:rsidR="0004317E" w:rsidRPr="0004317E" w:rsidRDefault="0004317E"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Pr>
          <w:rFonts w:ascii="Times New Roman" w:hAnsi="Times New Roman"/>
          <w:color w:val="000000"/>
          <w:sz w:val="28"/>
          <w:szCs w:val="24"/>
        </w:rPr>
        <w:t xml:space="preserve">*В случае если в установленном масштабе план (схема) не помещаются на лист формата А3, то план (схема) представляются в виде номенклатуры и </w:t>
      </w:r>
      <w:proofErr w:type="spellStart"/>
      <w:r>
        <w:rPr>
          <w:rFonts w:ascii="Times New Roman" w:hAnsi="Times New Roman"/>
          <w:color w:val="000000"/>
          <w:sz w:val="28"/>
          <w:szCs w:val="24"/>
        </w:rPr>
        <w:t>разграфок</w:t>
      </w:r>
      <w:proofErr w:type="spellEnd"/>
      <w:r>
        <w:rPr>
          <w:rFonts w:ascii="Times New Roman" w:hAnsi="Times New Roman"/>
          <w:color w:val="000000"/>
          <w:sz w:val="28"/>
          <w:szCs w:val="24"/>
        </w:rPr>
        <w:t xml:space="preserve"> в установленном масштабе.</w:t>
      </w:r>
    </w:p>
    <w:p w:rsidR="002968D9" w:rsidRPr="002968D9" w:rsidRDefault="002968D9"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3.3.2.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проектов планировки территории и</w:t>
      </w:r>
      <w:r w:rsidR="00976A00">
        <w:rPr>
          <w:rFonts w:ascii="Times New Roman" w:hAnsi="Times New Roman"/>
          <w:color w:val="000000"/>
          <w:sz w:val="28"/>
          <w:szCs w:val="24"/>
        </w:rPr>
        <w:t xml:space="preserve"> </w:t>
      </w:r>
      <w:r w:rsidRPr="002968D9">
        <w:rPr>
          <w:rFonts w:ascii="Times New Roman" w:hAnsi="Times New Roman"/>
          <w:color w:val="000000"/>
          <w:sz w:val="28"/>
          <w:szCs w:val="24"/>
        </w:rPr>
        <w:t xml:space="preserve">(или) проектов межевания территории составляет не более </w:t>
      </w:r>
      <w:r w:rsidR="005E2C7A">
        <w:rPr>
          <w:rFonts w:ascii="Times New Roman" w:hAnsi="Times New Roman"/>
          <w:color w:val="000000"/>
          <w:sz w:val="28"/>
          <w:szCs w:val="24"/>
        </w:rPr>
        <w:t>5</w:t>
      </w:r>
      <w:r w:rsidRPr="002968D9">
        <w:rPr>
          <w:rFonts w:ascii="Times New Roman" w:hAnsi="Times New Roman"/>
          <w:color w:val="000000"/>
          <w:sz w:val="28"/>
          <w:szCs w:val="24"/>
        </w:rPr>
        <w:t>0 рабочих дней и не менее 31 календарного дня.</w:t>
      </w:r>
    </w:p>
    <w:p w:rsidR="002968D9" w:rsidRPr="002968D9" w:rsidRDefault="002968D9"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3.3.3. Уполномоченный орган обеспечивает опубликование оповещения о начале общественных обсуждений, в п</w:t>
      </w:r>
      <w:r w:rsidR="000B52FC">
        <w:rPr>
          <w:rFonts w:ascii="Times New Roman" w:hAnsi="Times New Roman"/>
          <w:color w:val="000000"/>
          <w:sz w:val="28"/>
          <w:szCs w:val="24"/>
        </w:rPr>
        <w:t>орядке, определё</w:t>
      </w:r>
      <w:r w:rsidR="005906A4">
        <w:rPr>
          <w:rFonts w:ascii="Times New Roman" w:hAnsi="Times New Roman"/>
          <w:color w:val="000000"/>
          <w:sz w:val="28"/>
          <w:szCs w:val="24"/>
        </w:rPr>
        <w:t>нном пунктом 2.6</w:t>
      </w:r>
      <w:r w:rsidRPr="002968D9">
        <w:rPr>
          <w:rFonts w:ascii="Times New Roman" w:hAnsi="Times New Roman"/>
          <w:color w:val="000000"/>
          <w:sz w:val="28"/>
          <w:szCs w:val="24"/>
        </w:rPr>
        <w:t xml:space="preserve"> настоящего Положения. Вместе с указанным оповещением </w:t>
      </w:r>
      <w:r w:rsidR="005E2C7A">
        <w:rPr>
          <w:rFonts w:ascii="Times New Roman" w:hAnsi="Times New Roman"/>
          <w:color w:val="000000"/>
          <w:sz w:val="28"/>
          <w:szCs w:val="24"/>
        </w:rPr>
        <w:t xml:space="preserve">на официальном сайте </w:t>
      </w:r>
      <w:r w:rsidRPr="002968D9">
        <w:rPr>
          <w:rFonts w:ascii="Times New Roman" w:hAnsi="Times New Roman"/>
          <w:color w:val="000000"/>
          <w:sz w:val="28"/>
          <w:szCs w:val="24"/>
        </w:rPr>
        <w:t>опубликованию подлежат материалы проекта планировки территории и</w:t>
      </w:r>
      <w:r w:rsidR="00976A00">
        <w:rPr>
          <w:rFonts w:ascii="Times New Roman" w:hAnsi="Times New Roman"/>
          <w:color w:val="000000"/>
          <w:sz w:val="28"/>
          <w:szCs w:val="24"/>
        </w:rPr>
        <w:t xml:space="preserve"> </w:t>
      </w:r>
      <w:r w:rsidRPr="002968D9">
        <w:rPr>
          <w:rFonts w:ascii="Times New Roman" w:hAnsi="Times New Roman"/>
          <w:color w:val="000000"/>
          <w:sz w:val="28"/>
          <w:szCs w:val="24"/>
        </w:rPr>
        <w:t>(или) проекта межевания территории, в объёме не менее чем установлено в пункте 3.3.1 настоящего Положения.</w:t>
      </w:r>
    </w:p>
    <w:p w:rsidR="002968D9" w:rsidRPr="002968D9" w:rsidRDefault="002968D9"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3.3.4. В целях доведения до населения информации о содержании проекта планировки и (или) проекта межевания, уполномоченный орган организовывает выставки, экспозиции демонстрационных материалов проекта планировки территории и</w:t>
      </w:r>
      <w:r w:rsidR="005E2C7A">
        <w:rPr>
          <w:rFonts w:ascii="Times New Roman" w:hAnsi="Times New Roman"/>
          <w:color w:val="000000"/>
          <w:sz w:val="28"/>
          <w:szCs w:val="24"/>
        </w:rPr>
        <w:t xml:space="preserve"> </w:t>
      </w:r>
      <w:r w:rsidRPr="002968D9">
        <w:rPr>
          <w:rFonts w:ascii="Times New Roman" w:hAnsi="Times New Roman"/>
          <w:color w:val="000000"/>
          <w:sz w:val="28"/>
          <w:szCs w:val="24"/>
        </w:rPr>
        <w:t>(или) проекта межевания территории, выступления представителей органов местного самоуправления муниципального городского округа, разработчиков проекта планировки территории и</w:t>
      </w:r>
      <w:r w:rsidR="00976A00">
        <w:rPr>
          <w:rFonts w:ascii="Times New Roman" w:hAnsi="Times New Roman"/>
          <w:color w:val="000000"/>
          <w:sz w:val="28"/>
          <w:szCs w:val="24"/>
        </w:rPr>
        <w:t xml:space="preserve"> </w:t>
      </w:r>
      <w:r w:rsidRPr="002968D9">
        <w:rPr>
          <w:rFonts w:ascii="Times New Roman" w:hAnsi="Times New Roman"/>
          <w:color w:val="000000"/>
          <w:sz w:val="28"/>
          <w:szCs w:val="24"/>
        </w:rPr>
        <w:t>(или) проекта межевания территории в печатных средствах массовой информации.</w:t>
      </w:r>
    </w:p>
    <w:p w:rsidR="002968D9" w:rsidRPr="002968D9" w:rsidRDefault="002968D9"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3.4.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разрешённого строительства, реконструкции объ</w:t>
      </w:r>
      <w:r w:rsidR="005E2C7A">
        <w:rPr>
          <w:rFonts w:ascii="Times New Roman" w:hAnsi="Times New Roman"/>
          <w:color w:val="000000"/>
          <w:sz w:val="28"/>
          <w:szCs w:val="24"/>
        </w:rPr>
        <w:t>екта капитального строительства.</w:t>
      </w:r>
    </w:p>
    <w:p w:rsidR="002968D9" w:rsidRPr="002968D9" w:rsidRDefault="002968D9"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3.4.1. Решение о проведении общественных обсуждений по вопросам предоставления разрешения на условно разрешённый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разрешённого строительства, реконструкции объекта капитального строительства, принимается главой городского округа не позднее чем через десять календарных дней после получения уведомления от уполномоченного органа о проведении общественных обсуждений, а так</w:t>
      </w:r>
      <w:r w:rsidR="005E2C7A">
        <w:rPr>
          <w:rFonts w:ascii="Times New Roman" w:hAnsi="Times New Roman"/>
          <w:color w:val="000000"/>
          <w:sz w:val="28"/>
          <w:szCs w:val="24"/>
        </w:rPr>
        <w:t>же документов в соответствии с Р</w:t>
      </w:r>
      <w:r w:rsidRPr="002968D9">
        <w:rPr>
          <w:rFonts w:ascii="Times New Roman" w:hAnsi="Times New Roman"/>
          <w:color w:val="000000"/>
          <w:sz w:val="28"/>
          <w:szCs w:val="24"/>
        </w:rPr>
        <w:t>егламентом внесения проектов муниципальных правовых актов в Сове</w:t>
      </w:r>
      <w:r w:rsidR="00976A00">
        <w:rPr>
          <w:rFonts w:ascii="Times New Roman" w:hAnsi="Times New Roman"/>
          <w:color w:val="000000"/>
          <w:sz w:val="28"/>
          <w:szCs w:val="24"/>
        </w:rPr>
        <w:t>т городского округа. В отношении</w:t>
      </w:r>
      <w:r w:rsidRPr="002968D9">
        <w:rPr>
          <w:rFonts w:ascii="Times New Roman" w:hAnsi="Times New Roman"/>
          <w:color w:val="000000"/>
          <w:sz w:val="28"/>
          <w:szCs w:val="24"/>
        </w:rPr>
        <w:t xml:space="preserve"> решения о предоставлении разрешения на отклонение от предельных параметров разрешённого строительства, реконструкции объекта капитального строительства необходимо также представление документов, подтверждающих соответствие земельного участка требованиям части 1 статьи 40 Градостроительного кодекса Российской Федерации.</w:t>
      </w:r>
    </w:p>
    <w:p w:rsidR="002968D9" w:rsidRPr="002968D9" w:rsidRDefault="002968D9"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lastRenderedPageBreak/>
        <w:t xml:space="preserve">3.4.2. Сроки проведения общественных обсуждений по вопросам предоставления разрешения на условно разрешённый вид использования земельного участка или объекта капитального строительства, предоставления разрешения на отклонение от </w:t>
      </w:r>
      <w:r w:rsidR="005E2C7A">
        <w:rPr>
          <w:rFonts w:ascii="Times New Roman" w:hAnsi="Times New Roman"/>
          <w:color w:val="000000"/>
          <w:sz w:val="28"/>
          <w:szCs w:val="24"/>
        </w:rPr>
        <w:t>предельных параметров разрешё</w:t>
      </w:r>
      <w:r w:rsidRPr="002968D9">
        <w:rPr>
          <w:rFonts w:ascii="Times New Roman" w:hAnsi="Times New Roman"/>
          <w:color w:val="000000"/>
          <w:sz w:val="28"/>
          <w:szCs w:val="24"/>
        </w:rPr>
        <w:t>нного строительства, реконструкции объекта капитального строительства не могут превышать одного месяца.</w:t>
      </w:r>
    </w:p>
    <w:p w:rsidR="002968D9" w:rsidRPr="002968D9" w:rsidRDefault="002968D9"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3.4.3. Уполномоченный орган направляет извещения (сообщения) о начале общественных обсуждений по вопросам предоставления разрешения на условно разрешённый вид использования, предоставления разрешения на отклонение от предельных параметров разрешённого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не позднее чем через десять</w:t>
      </w:r>
      <w:r w:rsidR="00976A00">
        <w:rPr>
          <w:rFonts w:ascii="Times New Roman" w:hAnsi="Times New Roman"/>
          <w:color w:val="000000"/>
          <w:sz w:val="28"/>
          <w:szCs w:val="24"/>
        </w:rPr>
        <w:t xml:space="preserve"> календарных</w:t>
      </w:r>
      <w:r w:rsidRPr="002968D9">
        <w:rPr>
          <w:rFonts w:ascii="Times New Roman" w:hAnsi="Times New Roman"/>
          <w:color w:val="000000"/>
          <w:sz w:val="28"/>
          <w:szCs w:val="24"/>
        </w:rPr>
        <w:t xml:space="preserve">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w:t>
      </w:r>
      <w:r w:rsidR="005E2C7A">
        <w:rPr>
          <w:rFonts w:ascii="Times New Roman" w:hAnsi="Times New Roman"/>
          <w:color w:val="000000"/>
          <w:sz w:val="28"/>
          <w:szCs w:val="24"/>
        </w:rPr>
        <w:t>ё</w:t>
      </w:r>
      <w:r w:rsidRPr="002968D9">
        <w:rPr>
          <w:rFonts w:ascii="Times New Roman" w:hAnsi="Times New Roman"/>
          <w:color w:val="000000"/>
          <w:sz w:val="28"/>
          <w:szCs w:val="24"/>
        </w:rPr>
        <w:t>нного строительства, реконструкции объектов капитального строительства.</w:t>
      </w:r>
    </w:p>
    <w:p w:rsidR="002968D9" w:rsidRPr="002968D9" w:rsidRDefault="002968D9"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3.4.4. В оповещении (сообщении), направляемом правообладателям земельных участков, объектов капитального строи</w:t>
      </w:r>
      <w:r w:rsidR="005906A4">
        <w:rPr>
          <w:rFonts w:ascii="Times New Roman" w:hAnsi="Times New Roman"/>
          <w:color w:val="000000"/>
          <w:sz w:val="28"/>
          <w:szCs w:val="24"/>
        </w:rPr>
        <w:t>тельства,</w:t>
      </w:r>
      <w:r w:rsidRPr="002968D9">
        <w:rPr>
          <w:rFonts w:ascii="Times New Roman" w:hAnsi="Times New Roman"/>
          <w:color w:val="000000"/>
          <w:sz w:val="28"/>
          <w:szCs w:val="24"/>
        </w:rPr>
        <w:t xml:space="preserve"> настоящего Положения указываются:</w:t>
      </w:r>
    </w:p>
    <w:p w:rsidR="002968D9" w:rsidRPr="002968D9" w:rsidRDefault="002968D9"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1) наименование проекта, по которому проводятся общественные обсуждения;</w:t>
      </w:r>
    </w:p>
    <w:p w:rsidR="002968D9" w:rsidRPr="002968D9" w:rsidRDefault="002968D9"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2) сведения о сроках, времени и месте проведения общественных обсуждений;</w:t>
      </w:r>
    </w:p>
    <w:p w:rsidR="002968D9" w:rsidRPr="002968D9" w:rsidRDefault="001C75F3"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Pr>
          <w:rFonts w:ascii="Times New Roman" w:hAnsi="Times New Roman"/>
          <w:color w:val="000000"/>
          <w:sz w:val="28"/>
          <w:szCs w:val="24"/>
        </w:rPr>
        <w:t>3) порядок приё</w:t>
      </w:r>
      <w:r w:rsidR="002968D9" w:rsidRPr="002968D9">
        <w:rPr>
          <w:rFonts w:ascii="Times New Roman" w:hAnsi="Times New Roman"/>
          <w:color w:val="000000"/>
          <w:sz w:val="28"/>
          <w:szCs w:val="24"/>
        </w:rPr>
        <w:t xml:space="preserve">ма предложений и замечаний по проекту (вопросу), рассматриваемому на общественных обсуждениях; </w:t>
      </w:r>
    </w:p>
    <w:p w:rsidR="002968D9" w:rsidRPr="002968D9" w:rsidRDefault="002968D9"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4) информация об официальном сайте</w:t>
      </w:r>
      <w:r w:rsidR="00976A00">
        <w:rPr>
          <w:rFonts w:ascii="Times New Roman" w:hAnsi="Times New Roman"/>
          <w:color w:val="000000"/>
          <w:sz w:val="28"/>
          <w:szCs w:val="24"/>
        </w:rPr>
        <w:t xml:space="preserve"> и (или) МИС</w:t>
      </w:r>
      <w:r w:rsidR="001E401D">
        <w:rPr>
          <w:rFonts w:ascii="Times New Roman" w:hAnsi="Times New Roman"/>
          <w:color w:val="000000"/>
          <w:sz w:val="28"/>
          <w:szCs w:val="24"/>
        </w:rPr>
        <w:t>, на котором будет размещё</w:t>
      </w:r>
      <w:r w:rsidRPr="002968D9">
        <w:rPr>
          <w:rFonts w:ascii="Times New Roman" w:hAnsi="Times New Roman"/>
          <w:color w:val="000000"/>
          <w:sz w:val="28"/>
          <w:szCs w:val="24"/>
        </w:rPr>
        <w:t>н проект, подлежащий рассмотрению на общественных обсуждениях, с использованием которых будут проводиться общественные обсуждения.</w:t>
      </w:r>
    </w:p>
    <w:p w:rsidR="002968D9" w:rsidRPr="002968D9" w:rsidRDefault="002968D9" w:rsidP="00976A00">
      <w:pPr>
        <w:widowControl w:val="0"/>
        <w:autoSpaceDE w:val="0"/>
        <w:autoSpaceDN w:val="0"/>
        <w:adjustRightInd w:val="0"/>
        <w:spacing w:after="0" w:line="240" w:lineRule="auto"/>
        <w:ind w:firstLine="709"/>
        <w:jc w:val="both"/>
        <w:rPr>
          <w:rFonts w:ascii="Times New Roman" w:hAnsi="Times New Roman"/>
          <w:color w:val="000000"/>
          <w:sz w:val="28"/>
          <w:szCs w:val="24"/>
        </w:rPr>
      </w:pPr>
      <w:r w:rsidRPr="002968D9">
        <w:rPr>
          <w:rFonts w:ascii="Times New Roman" w:hAnsi="Times New Roman"/>
          <w:color w:val="000000"/>
          <w:sz w:val="28"/>
          <w:szCs w:val="24"/>
        </w:rPr>
        <w:t xml:space="preserve">3.4.5.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w:t>
      </w:r>
      <w:r w:rsidR="00976A00">
        <w:rPr>
          <w:rFonts w:ascii="Times New Roman" w:hAnsi="Times New Roman"/>
          <w:color w:val="000000"/>
          <w:sz w:val="28"/>
          <w:szCs w:val="24"/>
        </w:rPr>
        <w:t>проведения</w:t>
      </w:r>
      <w:r w:rsidRPr="002968D9">
        <w:rPr>
          <w:rFonts w:ascii="Times New Roman" w:hAnsi="Times New Roman"/>
          <w:color w:val="000000"/>
          <w:sz w:val="28"/>
          <w:szCs w:val="24"/>
        </w:rPr>
        <w:t xml:space="preserve">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2968D9" w:rsidRPr="002968D9" w:rsidRDefault="002968D9" w:rsidP="00976A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68D9">
        <w:rPr>
          <w:rFonts w:ascii="Times New Roman" w:hAnsi="Times New Roman"/>
          <w:color w:val="000000"/>
          <w:sz w:val="28"/>
          <w:szCs w:val="28"/>
        </w:rPr>
        <w:t>3.5</w:t>
      </w:r>
      <w:r w:rsidR="00976A00">
        <w:rPr>
          <w:rFonts w:ascii="Times New Roman" w:hAnsi="Times New Roman"/>
          <w:color w:val="000000"/>
          <w:sz w:val="28"/>
          <w:szCs w:val="28"/>
        </w:rPr>
        <w:t>.</w:t>
      </w:r>
      <w:r w:rsidRPr="002968D9">
        <w:rPr>
          <w:rFonts w:ascii="Times New Roman" w:hAnsi="Times New Roman"/>
          <w:color w:val="000000"/>
          <w:sz w:val="28"/>
          <w:szCs w:val="28"/>
        </w:rPr>
        <w:t xml:space="preserve"> По проектам правил благоустройства</w:t>
      </w:r>
      <w:r w:rsidR="00976A00">
        <w:rPr>
          <w:rFonts w:ascii="Times New Roman" w:hAnsi="Times New Roman"/>
          <w:color w:val="000000"/>
          <w:sz w:val="28"/>
          <w:szCs w:val="28"/>
        </w:rPr>
        <w:t xml:space="preserve"> городского округа</w:t>
      </w:r>
      <w:r w:rsidRPr="002968D9">
        <w:rPr>
          <w:rFonts w:ascii="Times New Roman" w:hAnsi="Times New Roman"/>
          <w:color w:val="000000"/>
          <w:sz w:val="28"/>
          <w:szCs w:val="28"/>
        </w:rPr>
        <w:t>:</w:t>
      </w:r>
    </w:p>
    <w:p w:rsidR="002968D9" w:rsidRPr="002968D9" w:rsidRDefault="002968D9" w:rsidP="00976A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68D9">
        <w:rPr>
          <w:rFonts w:ascii="Times New Roman" w:hAnsi="Times New Roman"/>
          <w:color w:val="000000"/>
          <w:sz w:val="28"/>
          <w:szCs w:val="28"/>
        </w:rPr>
        <w:t>3.5.1. Решение о назначении общественных обсуждений по проект</w:t>
      </w:r>
      <w:r w:rsidR="00976A00">
        <w:rPr>
          <w:rFonts w:ascii="Times New Roman" w:hAnsi="Times New Roman"/>
          <w:color w:val="000000"/>
          <w:sz w:val="28"/>
          <w:szCs w:val="28"/>
        </w:rPr>
        <w:t>у</w:t>
      </w:r>
      <w:r w:rsidRPr="002968D9">
        <w:rPr>
          <w:rFonts w:ascii="Times New Roman" w:hAnsi="Times New Roman"/>
          <w:color w:val="000000"/>
          <w:sz w:val="28"/>
          <w:szCs w:val="28"/>
        </w:rPr>
        <w:t xml:space="preserve"> </w:t>
      </w:r>
      <w:r w:rsidRPr="002968D9">
        <w:rPr>
          <w:rFonts w:ascii="Times New Roman" w:hAnsi="Times New Roman"/>
          <w:color w:val="000000"/>
          <w:sz w:val="28"/>
          <w:szCs w:val="28"/>
        </w:rPr>
        <w:lastRenderedPageBreak/>
        <w:t>правил благоустройства</w:t>
      </w:r>
      <w:r w:rsidR="00976A00">
        <w:rPr>
          <w:rFonts w:ascii="Times New Roman" w:hAnsi="Times New Roman"/>
          <w:color w:val="000000"/>
          <w:sz w:val="28"/>
          <w:szCs w:val="28"/>
        </w:rPr>
        <w:t xml:space="preserve"> городского округа, проектам внесения изменений в правила благоустройства</w:t>
      </w:r>
      <w:r w:rsidRPr="002968D9">
        <w:rPr>
          <w:rFonts w:ascii="Times New Roman" w:hAnsi="Times New Roman"/>
          <w:color w:val="000000"/>
          <w:sz w:val="28"/>
          <w:szCs w:val="28"/>
        </w:rPr>
        <w:t xml:space="preserve"> </w:t>
      </w:r>
      <w:r w:rsidR="00976A00">
        <w:rPr>
          <w:rFonts w:ascii="Times New Roman" w:hAnsi="Times New Roman"/>
          <w:color w:val="000000"/>
          <w:sz w:val="28"/>
          <w:szCs w:val="28"/>
        </w:rPr>
        <w:t xml:space="preserve">городского округа </w:t>
      </w:r>
      <w:r w:rsidRPr="002968D9">
        <w:rPr>
          <w:rFonts w:ascii="Times New Roman" w:hAnsi="Times New Roman"/>
          <w:color w:val="000000"/>
          <w:sz w:val="28"/>
          <w:szCs w:val="28"/>
        </w:rPr>
        <w:t>принимается Советом городского округа не позднее чем через сорок пять календарных дней после внесения проекта правил благоустройства.</w:t>
      </w:r>
    </w:p>
    <w:p w:rsidR="002968D9" w:rsidRDefault="002968D9" w:rsidP="00976A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68D9">
        <w:rPr>
          <w:rFonts w:ascii="Times New Roman" w:hAnsi="Times New Roman"/>
          <w:color w:val="000000"/>
          <w:sz w:val="28"/>
          <w:szCs w:val="28"/>
        </w:rPr>
        <w:t xml:space="preserve">3.5.2. Срок проведения общественных обсуждений по проектам правил благоустройства </w:t>
      </w:r>
      <w:r w:rsidR="00976A00">
        <w:rPr>
          <w:rFonts w:ascii="Times New Roman" w:hAnsi="Times New Roman"/>
          <w:color w:val="000000"/>
          <w:sz w:val="28"/>
          <w:szCs w:val="28"/>
        </w:rPr>
        <w:t xml:space="preserve">городского округа, </w:t>
      </w:r>
      <w:r w:rsidR="00976A00" w:rsidRPr="00976A00">
        <w:rPr>
          <w:rFonts w:ascii="Times New Roman" w:hAnsi="Times New Roman"/>
          <w:color w:val="000000"/>
          <w:sz w:val="28"/>
          <w:szCs w:val="28"/>
        </w:rPr>
        <w:t>проектам внесения изменений в правила благоустройства городского округа</w:t>
      </w:r>
      <w:r w:rsidRPr="002968D9">
        <w:rPr>
          <w:rFonts w:ascii="Times New Roman" w:hAnsi="Times New Roman"/>
          <w:color w:val="000000"/>
          <w:sz w:val="28"/>
          <w:szCs w:val="28"/>
        </w:rPr>
        <w:t xml:space="preserve"> со дня опубликования оповещения о начале общественных обсуждений до дня опубликования заключения о результатах общественных обсуждений составляет 45 календарных дней.</w:t>
      </w:r>
    </w:p>
    <w:p w:rsidR="002968D9" w:rsidRDefault="002968D9" w:rsidP="00976A00">
      <w:pPr>
        <w:ind w:firstLine="709"/>
        <w:rPr>
          <w:rFonts w:ascii="Times New Roman" w:hAnsi="Times New Roman"/>
          <w:color w:val="000000"/>
          <w:sz w:val="28"/>
          <w:szCs w:val="28"/>
        </w:rPr>
      </w:pPr>
      <w:r>
        <w:rPr>
          <w:rFonts w:ascii="Times New Roman" w:hAnsi="Times New Roman"/>
          <w:color w:val="000000"/>
          <w:sz w:val="28"/>
          <w:szCs w:val="28"/>
        </w:rPr>
        <w:br w:type="page"/>
      </w:r>
    </w:p>
    <w:p w:rsidR="002968D9" w:rsidRPr="002968D9" w:rsidRDefault="002968D9" w:rsidP="002968D9">
      <w:pPr>
        <w:widowControl w:val="0"/>
        <w:autoSpaceDE w:val="0"/>
        <w:autoSpaceDN w:val="0"/>
        <w:adjustRightInd w:val="0"/>
        <w:spacing w:after="0" w:line="240" w:lineRule="auto"/>
        <w:ind w:left="4820"/>
        <w:jc w:val="both"/>
        <w:rPr>
          <w:rFonts w:ascii="Times New Roman" w:hAnsi="Times New Roman"/>
          <w:color w:val="000000"/>
          <w:sz w:val="28"/>
          <w:szCs w:val="28"/>
        </w:rPr>
      </w:pPr>
      <w:r w:rsidRPr="002968D9">
        <w:rPr>
          <w:rFonts w:ascii="Times New Roman" w:eastAsia="Times New Roman" w:hAnsi="Times New Roman" w:cs="Times New Roman"/>
          <w:sz w:val="28"/>
          <w:szCs w:val="28"/>
          <w:lang w:eastAsia="ru-RU"/>
        </w:rPr>
        <w:lastRenderedPageBreak/>
        <w:t>Приложение № 1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w:t>
      </w:r>
    </w:p>
    <w:p w:rsidR="002968D9" w:rsidRDefault="002968D9" w:rsidP="002968D9">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olor w:val="000000"/>
          <w:sz w:val="24"/>
          <w:szCs w:val="24"/>
          <w:lang w:eastAsia="ru-RU"/>
        </w:rPr>
      </w:pPr>
    </w:p>
    <w:p w:rsidR="002968D9" w:rsidRDefault="002968D9" w:rsidP="002968D9">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olor w:val="000000"/>
          <w:sz w:val="24"/>
          <w:szCs w:val="24"/>
          <w:lang w:eastAsia="ru-RU"/>
        </w:rPr>
      </w:pPr>
    </w:p>
    <w:p w:rsidR="002968D9" w:rsidRPr="002968D9" w:rsidRDefault="002968D9" w:rsidP="002968D9">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olor w:val="000000"/>
          <w:sz w:val="28"/>
          <w:szCs w:val="28"/>
          <w:lang w:eastAsia="ru-RU"/>
        </w:rPr>
      </w:pPr>
      <w:r w:rsidRPr="002968D9">
        <w:rPr>
          <w:rFonts w:ascii="Times New Roman" w:hAnsi="Times New Roman"/>
          <w:color w:val="000000"/>
          <w:sz w:val="28"/>
          <w:szCs w:val="28"/>
          <w:lang w:eastAsia="ru-RU"/>
        </w:rPr>
        <w:t>Оповещение о начале общественных обсуждений</w:t>
      </w:r>
    </w:p>
    <w:p w:rsidR="002968D9" w:rsidRPr="002968D9" w:rsidRDefault="002968D9" w:rsidP="002968D9">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lang w:eastAsia="ru-RU"/>
        </w:rPr>
      </w:pPr>
    </w:p>
    <w:p w:rsidR="002968D9" w:rsidRPr="002968D9" w:rsidRDefault="002968D9" w:rsidP="002968D9">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lang w:eastAsia="ru-RU"/>
        </w:rPr>
      </w:pPr>
    </w:p>
    <w:p w:rsidR="002968D9" w:rsidRPr="002968D9" w:rsidRDefault="002968D9" w:rsidP="001E401D">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sidRPr="002968D9">
        <w:rPr>
          <w:rFonts w:ascii="Times New Roman" w:hAnsi="Times New Roman"/>
          <w:color w:val="000000"/>
          <w:sz w:val="28"/>
          <w:szCs w:val="28"/>
          <w:lang w:eastAsia="ru-RU"/>
        </w:rPr>
        <w:t>На общественные обсуждения представляется проект ________________ (наименование проекта).</w:t>
      </w:r>
    </w:p>
    <w:p w:rsidR="002968D9" w:rsidRPr="002968D9" w:rsidRDefault="002968D9" w:rsidP="001E401D">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sidRPr="002968D9">
        <w:rPr>
          <w:rFonts w:ascii="Times New Roman" w:hAnsi="Times New Roman"/>
          <w:color w:val="000000"/>
          <w:sz w:val="28"/>
          <w:szCs w:val="28"/>
          <w:lang w:eastAsia="ru-RU"/>
        </w:rPr>
        <w:t xml:space="preserve">Общественные обсуждения проводятся в порядке, установленном статьями 5.1 и 28 Градостроительного кодекса Российской Федерации и Положением </w:t>
      </w:r>
      <w:r w:rsidRPr="002968D9">
        <w:rPr>
          <w:rFonts w:ascii="Times New Roman" w:eastAsia="Times New Roman" w:hAnsi="Times New Roman" w:cs="Times New Roman"/>
          <w:sz w:val="28"/>
          <w:szCs w:val="28"/>
          <w:lang w:eastAsia="ru-RU"/>
        </w:rPr>
        <w:t>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w:t>
      </w:r>
      <w:r w:rsidRPr="002968D9">
        <w:rPr>
          <w:rFonts w:ascii="Times New Roman" w:hAnsi="Times New Roman"/>
          <w:color w:val="000000"/>
          <w:sz w:val="28"/>
          <w:szCs w:val="28"/>
          <w:lang w:eastAsia="ru-RU"/>
        </w:rPr>
        <w:t>.</w:t>
      </w:r>
    </w:p>
    <w:p w:rsidR="002968D9" w:rsidRPr="002968D9" w:rsidRDefault="002968D9" w:rsidP="001E401D">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sidRPr="002968D9">
        <w:rPr>
          <w:rFonts w:ascii="Times New Roman" w:hAnsi="Times New Roman"/>
          <w:color w:val="000000"/>
          <w:sz w:val="28"/>
          <w:szCs w:val="28"/>
          <w:lang w:eastAsia="ru-RU"/>
        </w:rPr>
        <w:t>Орган, уполномоченный на проведение общественных обсуждений - _____________.</w:t>
      </w:r>
    </w:p>
    <w:p w:rsidR="002968D9" w:rsidRPr="002968D9" w:rsidRDefault="002968D9" w:rsidP="001E401D">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sidRPr="002968D9">
        <w:rPr>
          <w:rFonts w:ascii="Times New Roman" w:hAnsi="Times New Roman"/>
          <w:color w:val="000000"/>
          <w:sz w:val="28"/>
          <w:szCs w:val="28"/>
          <w:lang w:eastAsia="ru-RU"/>
        </w:rPr>
        <w:t>Срок проведения общественных обсуждений - ______________.</w:t>
      </w:r>
    </w:p>
    <w:p w:rsidR="002968D9" w:rsidRPr="002968D9" w:rsidRDefault="002968D9" w:rsidP="001E401D">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sidRPr="002968D9">
        <w:rPr>
          <w:rFonts w:ascii="Times New Roman" w:hAnsi="Times New Roman"/>
          <w:color w:val="000000"/>
          <w:sz w:val="28"/>
          <w:szCs w:val="28"/>
          <w:lang w:eastAsia="ru-RU"/>
        </w:rPr>
        <w:t xml:space="preserve">Информационные материалы по теме общественных обсуждений представлены на экспозиции по адресу ______________. </w:t>
      </w:r>
    </w:p>
    <w:p w:rsidR="002968D9" w:rsidRPr="002968D9" w:rsidRDefault="002968D9" w:rsidP="001E401D">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sidRPr="002968D9">
        <w:rPr>
          <w:rFonts w:ascii="Times New Roman" w:hAnsi="Times New Roman"/>
          <w:color w:val="000000"/>
          <w:sz w:val="28"/>
          <w:szCs w:val="28"/>
          <w:lang w:eastAsia="ru-RU"/>
        </w:rPr>
        <w:t>Экспозиция открыта с ______ (дата открытия экспозиции) по ______ (дата закрытия экспозиции). Часы работы: __________. __________ (дата, время) на выставке проводятся консультации по теме общественных обсуждений.</w:t>
      </w:r>
    </w:p>
    <w:p w:rsidR="002968D9" w:rsidRPr="002968D9" w:rsidRDefault="002968D9" w:rsidP="001E401D">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sidRPr="002968D9">
        <w:rPr>
          <w:rFonts w:ascii="Times New Roman" w:hAnsi="Times New Roman"/>
          <w:color w:val="000000"/>
          <w:sz w:val="28"/>
          <w:szCs w:val="28"/>
          <w:lang w:eastAsia="ru-RU"/>
        </w:rPr>
        <w:t>В период общественных обсуждений участники общественных обсуждений имеют право представить свои предложения и замечания в срок с ______ до ________ по обсуждаемому проекту посредством:</w:t>
      </w:r>
    </w:p>
    <w:p w:rsidR="002968D9" w:rsidRPr="002968D9" w:rsidRDefault="002968D9" w:rsidP="001E401D">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sidRPr="002968D9">
        <w:rPr>
          <w:rFonts w:ascii="Times New Roman" w:hAnsi="Times New Roman"/>
          <w:color w:val="000000"/>
          <w:sz w:val="28"/>
          <w:szCs w:val="28"/>
          <w:lang w:eastAsia="ru-RU"/>
        </w:rPr>
        <w:t>- записи предложений и замечаний в период работы экспозиции;</w:t>
      </w:r>
    </w:p>
    <w:p w:rsidR="002968D9" w:rsidRPr="002968D9" w:rsidRDefault="002968D9" w:rsidP="001E401D">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sidRPr="002968D9">
        <w:rPr>
          <w:rFonts w:ascii="Times New Roman" w:hAnsi="Times New Roman"/>
          <w:color w:val="000000"/>
          <w:sz w:val="28"/>
          <w:szCs w:val="28"/>
          <w:lang w:eastAsia="ru-RU"/>
        </w:rPr>
        <w:t>- личного обращения в уполномоченный орган;</w:t>
      </w:r>
    </w:p>
    <w:p w:rsidR="002968D9" w:rsidRPr="002968D9" w:rsidRDefault="002968D9" w:rsidP="001E401D">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sidRPr="002968D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сайта Администрации городского округа город Уфа Республики Башкортостан _________________</w:t>
      </w:r>
      <w:r w:rsidRPr="002968D9">
        <w:rPr>
          <w:rFonts w:ascii="Times New Roman" w:hAnsi="Times New Roman"/>
          <w:color w:val="000000"/>
          <w:sz w:val="28"/>
          <w:szCs w:val="28"/>
          <w:lang w:eastAsia="ru-RU"/>
        </w:rPr>
        <w:t>;</w:t>
      </w:r>
    </w:p>
    <w:p w:rsidR="002968D9" w:rsidRPr="002968D9" w:rsidRDefault="002968D9" w:rsidP="001E401D">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sidRPr="002968D9">
        <w:rPr>
          <w:rFonts w:ascii="Times New Roman" w:hAnsi="Times New Roman"/>
          <w:color w:val="000000"/>
          <w:sz w:val="28"/>
          <w:szCs w:val="28"/>
          <w:lang w:eastAsia="ru-RU"/>
        </w:rPr>
        <w:t>- почтового отправления</w:t>
      </w:r>
      <w:r w:rsidR="00976A00">
        <w:rPr>
          <w:rFonts w:ascii="Times New Roman" w:hAnsi="Times New Roman"/>
          <w:color w:val="000000"/>
          <w:sz w:val="28"/>
          <w:szCs w:val="28"/>
          <w:lang w:eastAsia="ru-RU"/>
        </w:rPr>
        <w:t xml:space="preserve"> по адресу:____________________________</w:t>
      </w:r>
      <w:r w:rsidRPr="002968D9">
        <w:rPr>
          <w:rFonts w:ascii="Times New Roman" w:hAnsi="Times New Roman"/>
          <w:color w:val="000000"/>
          <w:sz w:val="28"/>
          <w:szCs w:val="28"/>
          <w:lang w:eastAsia="ru-RU"/>
        </w:rPr>
        <w:t>.</w:t>
      </w:r>
    </w:p>
    <w:p w:rsidR="002968D9" w:rsidRPr="002968D9" w:rsidRDefault="002968D9" w:rsidP="001E401D">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p>
    <w:p w:rsidR="002968D9" w:rsidRPr="002968D9" w:rsidRDefault="002968D9" w:rsidP="001E401D">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sidRPr="002968D9">
        <w:rPr>
          <w:rFonts w:ascii="Times New Roman" w:hAnsi="Times New Roman"/>
          <w:color w:val="000000"/>
          <w:sz w:val="28"/>
          <w:szCs w:val="28"/>
          <w:lang w:eastAsia="ru-RU"/>
        </w:rPr>
        <w:t>Информационные материалы по проекту________________________ (наименование проекта) размещены на сайте _______________________.</w:t>
      </w:r>
    </w:p>
    <w:p w:rsidR="002968D9" w:rsidRDefault="002968D9">
      <w:pPr>
        <w:rPr>
          <w:rFonts w:ascii="Times New Roman" w:hAnsi="Times New Roman"/>
          <w:color w:val="000000"/>
          <w:sz w:val="24"/>
          <w:szCs w:val="24"/>
        </w:rPr>
      </w:pPr>
      <w:r>
        <w:rPr>
          <w:rFonts w:ascii="Times New Roman" w:hAnsi="Times New Roman"/>
          <w:color w:val="000000"/>
          <w:sz w:val="24"/>
          <w:szCs w:val="24"/>
        </w:rPr>
        <w:br w:type="page"/>
      </w:r>
    </w:p>
    <w:p w:rsidR="002968D9" w:rsidRPr="002968D9" w:rsidRDefault="002968D9" w:rsidP="001E401D">
      <w:pPr>
        <w:spacing w:after="0" w:line="240" w:lineRule="auto"/>
        <w:ind w:left="4253"/>
        <w:rPr>
          <w:rFonts w:ascii="Times New Roman" w:eastAsia="Calibri" w:hAnsi="Times New Roman"/>
          <w:color w:val="000000"/>
          <w:sz w:val="28"/>
          <w:szCs w:val="28"/>
        </w:rPr>
      </w:pPr>
      <w:r w:rsidRPr="002968D9">
        <w:rPr>
          <w:rFonts w:ascii="Times New Roman" w:eastAsia="Calibri" w:hAnsi="Times New Roman"/>
          <w:color w:val="000000"/>
          <w:sz w:val="28"/>
          <w:szCs w:val="28"/>
        </w:rPr>
        <w:lastRenderedPageBreak/>
        <w:t xml:space="preserve">Приложение </w:t>
      </w:r>
      <w:r>
        <w:rPr>
          <w:rFonts w:ascii="Times New Roman" w:eastAsia="Calibri" w:hAnsi="Times New Roman"/>
          <w:color w:val="000000"/>
          <w:sz w:val="28"/>
          <w:szCs w:val="28"/>
        </w:rPr>
        <w:t xml:space="preserve">№ </w:t>
      </w:r>
      <w:r w:rsidRPr="002968D9">
        <w:rPr>
          <w:rFonts w:ascii="Times New Roman" w:eastAsia="Calibri" w:hAnsi="Times New Roman"/>
          <w:color w:val="000000"/>
          <w:sz w:val="28"/>
          <w:szCs w:val="28"/>
        </w:rPr>
        <w:t>2</w:t>
      </w:r>
    </w:p>
    <w:p w:rsidR="002968D9" w:rsidRPr="002968D9" w:rsidRDefault="002968D9" w:rsidP="001E401D">
      <w:pPr>
        <w:widowControl w:val="0"/>
        <w:autoSpaceDE w:val="0"/>
        <w:autoSpaceDN w:val="0"/>
        <w:adjustRightInd w:val="0"/>
        <w:spacing w:after="0" w:line="240" w:lineRule="auto"/>
        <w:ind w:left="4253"/>
        <w:rPr>
          <w:rFonts w:ascii="Times New Roman" w:eastAsia="Times New Roman" w:hAnsi="Times New Roman"/>
          <w:bCs/>
          <w:color w:val="000000"/>
          <w:sz w:val="28"/>
          <w:szCs w:val="28"/>
        </w:rPr>
      </w:pPr>
      <w:r w:rsidRPr="002968D9">
        <w:rPr>
          <w:rFonts w:ascii="Times New Roman" w:eastAsia="Calibri" w:hAnsi="Times New Roman"/>
          <w:color w:val="000000"/>
          <w:sz w:val="28"/>
          <w:szCs w:val="28"/>
        </w:rPr>
        <w:t xml:space="preserve">к </w:t>
      </w:r>
      <w:r w:rsidRPr="002968D9">
        <w:rPr>
          <w:rFonts w:ascii="Times New Roman" w:hAnsi="Times New Roman"/>
          <w:bCs/>
          <w:color w:val="000000"/>
          <w:sz w:val="28"/>
          <w:szCs w:val="28"/>
        </w:rPr>
        <w:t>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w:t>
      </w:r>
    </w:p>
    <w:p w:rsidR="002968D9" w:rsidRPr="002968D9" w:rsidRDefault="002968D9" w:rsidP="002968D9">
      <w:pPr>
        <w:autoSpaceDE w:val="0"/>
        <w:autoSpaceDN w:val="0"/>
        <w:adjustRightInd w:val="0"/>
        <w:spacing w:after="0" w:line="240" w:lineRule="auto"/>
        <w:ind w:firstLine="540"/>
        <w:jc w:val="right"/>
        <w:rPr>
          <w:rFonts w:ascii="Times New Roman" w:eastAsia="Calibri" w:hAnsi="Times New Roman"/>
          <w:color w:val="000000"/>
          <w:sz w:val="28"/>
          <w:szCs w:val="28"/>
        </w:rPr>
      </w:pPr>
    </w:p>
    <w:p w:rsidR="002968D9" w:rsidRPr="002968D9" w:rsidRDefault="002968D9" w:rsidP="002968D9">
      <w:pPr>
        <w:autoSpaceDE w:val="0"/>
        <w:autoSpaceDN w:val="0"/>
        <w:adjustRightInd w:val="0"/>
        <w:spacing w:after="0" w:line="240" w:lineRule="auto"/>
        <w:ind w:left="5103"/>
        <w:jc w:val="center"/>
        <w:rPr>
          <w:rFonts w:ascii="Times New Roman" w:eastAsia="Calibri" w:hAnsi="Times New Roman"/>
          <w:color w:val="000000"/>
          <w:sz w:val="28"/>
          <w:szCs w:val="28"/>
        </w:rPr>
      </w:pPr>
      <w:r w:rsidRPr="002968D9">
        <w:rPr>
          <w:rFonts w:ascii="Times New Roman" w:eastAsia="Calibri" w:hAnsi="Times New Roman"/>
          <w:color w:val="000000"/>
          <w:sz w:val="28"/>
          <w:szCs w:val="28"/>
        </w:rPr>
        <w:t>УТВЕРЖДАЮ</w:t>
      </w:r>
    </w:p>
    <w:p w:rsidR="002968D9" w:rsidRPr="002968D9" w:rsidRDefault="002968D9" w:rsidP="002968D9">
      <w:pPr>
        <w:autoSpaceDE w:val="0"/>
        <w:autoSpaceDN w:val="0"/>
        <w:adjustRightInd w:val="0"/>
        <w:spacing w:after="0" w:line="240" w:lineRule="auto"/>
        <w:ind w:left="5103"/>
        <w:jc w:val="right"/>
        <w:rPr>
          <w:rFonts w:ascii="Times New Roman" w:eastAsia="Calibri" w:hAnsi="Times New Roman"/>
          <w:color w:val="000000"/>
          <w:sz w:val="28"/>
          <w:szCs w:val="28"/>
        </w:rPr>
      </w:pPr>
    </w:p>
    <w:p w:rsidR="002968D9" w:rsidRDefault="002968D9" w:rsidP="002968D9">
      <w:pPr>
        <w:autoSpaceDE w:val="0"/>
        <w:autoSpaceDN w:val="0"/>
        <w:adjustRightInd w:val="0"/>
        <w:spacing w:after="0" w:line="240" w:lineRule="auto"/>
        <w:ind w:left="5103"/>
        <w:rPr>
          <w:rFonts w:ascii="Times New Roman" w:eastAsia="Calibri" w:hAnsi="Times New Roman"/>
          <w:color w:val="000000"/>
          <w:sz w:val="28"/>
          <w:szCs w:val="28"/>
        </w:rPr>
      </w:pPr>
      <w:r w:rsidRPr="002968D9">
        <w:rPr>
          <w:rFonts w:ascii="Times New Roman" w:eastAsia="Calibri" w:hAnsi="Times New Roman"/>
          <w:color w:val="000000"/>
          <w:sz w:val="28"/>
          <w:szCs w:val="28"/>
        </w:rPr>
        <w:t xml:space="preserve">Председатель </w:t>
      </w:r>
      <w:r w:rsidR="001E401D">
        <w:rPr>
          <w:rFonts w:ascii="Times New Roman" w:eastAsia="Calibri" w:hAnsi="Times New Roman"/>
          <w:color w:val="000000"/>
          <w:sz w:val="28"/>
          <w:szCs w:val="28"/>
        </w:rPr>
        <w:t>______________</w:t>
      </w:r>
      <w:r w:rsidR="00976A00">
        <w:rPr>
          <w:rFonts w:ascii="Times New Roman" w:eastAsia="Calibri" w:hAnsi="Times New Roman"/>
          <w:color w:val="000000"/>
          <w:sz w:val="28"/>
          <w:szCs w:val="28"/>
        </w:rPr>
        <w:t>____</w:t>
      </w:r>
    </w:p>
    <w:p w:rsidR="00976A00" w:rsidRPr="00976A00" w:rsidRDefault="00976A00" w:rsidP="00976A00">
      <w:pPr>
        <w:autoSpaceDE w:val="0"/>
        <w:autoSpaceDN w:val="0"/>
        <w:adjustRightInd w:val="0"/>
        <w:spacing w:after="0" w:line="240" w:lineRule="auto"/>
        <w:ind w:left="5811"/>
        <w:rPr>
          <w:rFonts w:ascii="Times New Roman" w:eastAsia="Calibri" w:hAnsi="Times New Roman"/>
          <w:color w:val="000000"/>
          <w:sz w:val="20"/>
          <w:szCs w:val="20"/>
        </w:rPr>
      </w:pPr>
      <w:r w:rsidRPr="00976A00">
        <w:rPr>
          <w:rFonts w:ascii="Times New Roman" w:eastAsia="Calibri" w:hAnsi="Times New Roman"/>
          <w:color w:val="000000"/>
          <w:sz w:val="20"/>
          <w:szCs w:val="20"/>
        </w:rPr>
        <w:t>(наименование уполномоченного органа)</w:t>
      </w:r>
    </w:p>
    <w:p w:rsidR="002968D9" w:rsidRPr="002968D9" w:rsidRDefault="002968D9" w:rsidP="002968D9">
      <w:pPr>
        <w:autoSpaceDE w:val="0"/>
        <w:autoSpaceDN w:val="0"/>
        <w:adjustRightInd w:val="0"/>
        <w:spacing w:after="0" w:line="240" w:lineRule="auto"/>
        <w:ind w:left="5103"/>
        <w:jc w:val="right"/>
        <w:rPr>
          <w:rFonts w:ascii="Times New Roman" w:eastAsia="Calibri" w:hAnsi="Times New Roman"/>
          <w:color w:val="000000"/>
          <w:sz w:val="28"/>
          <w:szCs w:val="28"/>
        </w:rPr>
      </w:pPr>
      <w:r w:rsidRPr="002968D9">
        <w:rPr>
          <w:rFonts w:ascii="Times New Roman" w:eastAsia="Calibri" w:hAnsi="Times New Roman"/>
          <w:color w:val="000000"/>
          <w:sz w:val="28"/>
          <w:szCs w:val="28"/>
        </w:rPr>
        <w:t>_</w:t>
      </w:r>
      <w:r w:rsidR="001E401D">
        <w:rPr>
          <w:rFonts w:ascii="Times New Roman" w:eastAsia="Calibri" w:hAnsi="Times New Roman"/>
          <w:color w:val="000000"/>
          <w:sz w:val="28"/>
          <w:szCs w:val="28"/>
        </w:rPr>
        <w:t>_____________________________</w:t>
      </w:r>
    </w:p>
    <w:p w:rsidR="002968D9" w:rsidRPr="002968D9" w:rsidRDefault="002968D9" w:rsidP="002968D9">
      <w:pPr>
        <w:autoSpaceDE w:val="0"/>
        <w:autoSpaceDN w:val="0"/>
        <w:adjustRightInd w:val="0"/>
        <w:spacing w:after="0" w:line="240" w:lineRule="auto"/>
        <w:ind w:left="5103"/>
        <w:jc w:val="center"/>
        <w:rPr>
          <w:rFonts w:ascii="Times New Roman" w:eastAsia="Calibri" w:hAnsi="Times New Roman"/>
          <w:color w:val="000000"/>
          <w:sz w:val="20"/>
          <w:szCs w:val="28"/>
        </w:rPr>
      </w:pPr>
      <w:r w:rsidRPr="002968D9">
        <w:rPr>
          <w:rFonts w:ascii="Times New Roman" w:eastAsia="Calibri" w:hAnsi="Times New Roman"/>
          <w:color w:val="000000"/>
          <w:sz w:val="20"/>
          <w:szCs w:val="28"/>
        </w:rPr>
        <w:t>(Ф.И.О., подпись, дата)</w:t>
      </w:r>
    </w:p>
    <w:p w:rsidR="002968D9" w:rsidRDefault="002968D9" w:rsidP="002968D9">
      <w:pPr>
        <w:autoSpaceDE w:val="0"/>
        <w:autoSpaceDN w:val="0"/>
        <w:adjustRightInd w:val="0"/>
        <w:spacing w:after="0" w:line="240" w:lineRule="auto"/>
        <w:ind w:left="5103"/>
        <w:jc w:val="both"/>
        <w:rPr>
          <w:rFonts w:ascii="Times New Roman" w:eastAsia="Calibri" w:hAnsi="Times New Roman"/>
          <w:color w:val="000000"/>
          <w:sz w:val="28"/>
          <w:szCs w:val="28"/>
        </w:rPr>
      </w:pPr>
    </w:p>
    <w:p w:rsidR="000E0D14" w:rsidRPr="002968D9" w:rsidRDefault="000E0D14" w:rsidP="002968D9">
      <w:pPr>
        <w:autoSpaceDE w:val="0"/>
        <w:autoSpaceDN w:val="0"/>
        <w:adjustRightInd w:val="0"/>
        <w:spacing w:after="0" w:line="240" w:lineRule="auto"/>
        <w:ind w:left="5103"/>
        <w:jc w:val="both"/>
        <w:rPr>
          <w:rFonts w:ascii="Times New Roman" w:eastAsia="Calibri" w:hAnsi="Times New Roman"/>
          <w:color w:val="000000"/>
          <w:sz w:val="28"/>
          <w:szCs w:val="28"/>
        </w:rPr>
      </w:pPr>
    </w:p>
    <w:p w:rsidR="002968D9" w:rsidRPr="002968D9" w:rsidRDefault="002968D9" w:rsidP="002968D9">
      <w:pPr>
        <w:autoSpaceDE w:val="0"/>
        <w:autoSpaceDN w:val="0"/>
        <w:adjustRightInd w:val="0"/>
        <w:spacing w:after="0" w:line="240" w:lineRule="auto"/>
        <w:jc w:val="center"/>
        <w:rPr>
          <w:rFonts w:ascii="Times New Roman" w:eastAsia="Calibri" w:hAnsi="Times New Roman"/>
          <w:color w:val="000000"/>
          <w:sz w:val="28"/>
          <w:szCs w:val="28"/>
        </w:rPr>
      </w:pPr>
      <w:r w:rsidRPr="002968D9">
        <w:rPr>
          <w:rFonts w:ascii="Times New Roman" w:eastAsia="Calibri" w:hAnsi="Times New Roman"/>
          <w:color w:val="000000"/>
          <w:sz w:val="28"/>
          <w:szCs w:val="28"/>
        </w:rPr>
        <w:t>Протокол</w:t>
      </w:r>
    </w:p>
    <w:p w:rsidR="002968D9" w:rsidRDefault="002968D9" w:rsidP="002968D9">
      <w:pPr>
        <w:autoSpaceDE w:val="0"/>
        <w:autoSpaceDN w:val="0"/>
        <w:adjustRightInd w:val="0"/>
        <w:spacing w:after="0" w:line="240" w:lineRule="auto"/>
        <w:jc w:val="center"/>
        <w:rPr>
          <w:rFonts w:ascii="Times New Roman" w:eastAsia="Calibri" w:hAnsi="Times New Roman"/>
          <w:color w:val="000000"/>
          <w:sz w:val="28"/>
          <w:szCs w:val="28"/>
        </w:rPr>
      </w:pPr>
      <w:r w:rsidRPr="002968D9">
        <w:rPr>
          <w:rFonts w:ascii="Times New Roman" w:eastAsia="Calibri" w:hAnsi="Times New Roman"/>
          <w:color w:val="000000"/>
          <w:sz w:val="28"/>
          <w:szCs w:val="28"/>
        </w:rPr>
        <w:t>Общественных обсуждений №_____ от _______</w:t>
      </w:r>
    </w:p>
    <w:p w:rsidR="000E0D14" w:rsidRPr="002968D9" w:rsidRDefault="000E0D14" w:rsidP="002968D9">
      <w:pPr>
        <w:autoSpaceDE w:val="0"/>
        <w:autoSpaceDN w:val="0"/>
        <w:adjustRightInd w:val="0"/>
        <w:spacing w:after="0" w:line="240" w:lineRule="auto"/>
        <w:jc w:val="center"/>
        <w:rPr>
          <w:rFonts w:ascii="Times New Roman" w:eastAsia="Calibri" w:hAnsi="Times New Roman"/>
          <w:color w:val="000000"/>
          <w:sz w:val="28"/>
          <w:szCs w:val="28"/>
        </w:rPr>
      </w:pPr>
    </w:p>
    <w:p w:rsidR="002968D9" w:rsidRPr="002968D9" w:rsidRDefault="002968D9" w:rsidP="002968D9">
      <w:pPr>
        <w:autoSpaceDE w:val="0"/>
        <w:autoSpaceDN w:val="0"/>
        <w:adjustRightInd w:val="0"/>
        <w:spacing w:after="0" w:line="240" w:lineRule="auto"/>
        <w:ind w:left="-567" w:firstLine="567"/>
        <w:jc w:val="both"/>
        <w:rPr>
          <w:rFonts w:ascii="Times New Roman" w:eastAsia="Calibri" w:hAnsi="Times New Roman"/>
          <w:color w:val="000000"/>
          <w:sz w:val="28"/>
          <w:szCs w:val="28"/>
        </w:rPr>
      </w:pPr>
      <w:r w:rsidRPr="002968D9">
        <w:rPr>
          <w:rFonts w:ascii="Times New Roman" w:eastAsia="Calibri" w:hAnsi="Times New Roman"/>
          <w:color w:val="000000"/>
          <w:sz w:val="28"/>
          <w:szCs w:val="28"/>
        </w:rPr>
        <w:t>По проекту __</w:t>
      </w:r>
      <w:r w:rsidR="001E401D">
        <w:rPr>
          <w:rFonts w:ascii="Times New Roman" w:eastAsia="Calibri" w:hAnsi="Times New Roman"/>
          <w:color w:val="000000"/>
          <w:sz w:val="28"/>
          <w:szCs w:val="28"/>
        </w:rPr>
        <w:t>______________</w:t>
      </w:r>
      <w:r>
        <w:rPr>
          <w:rFonts w:ascii="Times New Roman" w:eastAsia="Calibri" w:hAnsi="Times New Roman"/>
          <w:color w:val="000000"/>
          <w:sz w:val="28"/>
          <w:szCs w:val="28"/>
        </w:rPr>
        <w:t>___</w:t>
      </w:r>
      <w:r w:rsidRPr="002968D9">
        <w:rPr>
          <w:rFonts w:ascii="Times New Roman" w:eastAsia="Calibri" w:hAnsi="Times New Roman"/>
          <w:color w:val="000000"/>
          <w:sz w:val="28"/>
          <w:szCs w:val="28"/>
        </w:rPr>
        <w:t>_____________________________________</w:t>
      </w:r>
    </w:p>
    <w:p w:rsidR="002968D9" w:rsidRDefault="002968D9" w:rsidP="002968D9">
      <w:pPr>
        <w:autoSpaceDE w:val="0"/>
        <w:autoSpaceDN w:val="0"/>
        <w:adjustRightInd w:val="0"/>
        <w:spacing w:after="0" w:line="240" w:lineRule="auto"/>
        <w:ind w:left="-567" w:firstLine="567"/>
        <w:jc w:val="center"/>
        <w:rPr>
          <w:rFonts w:ascii="Times New Roman" w:eastAsia="Calibri" w:hAnsi="Times New Roman"/>
          <w:color w:val="000000"/>
          <w:sz w:val="20"/>
          <w:szCs w:val="28"/>
        </w:rPr>
      </w:pPr>
      <w:r w:rsidRPr="002968D9">
        <w:rPr>
          <w:rFonts w:ascii="Times New Roman" w:eastAsia="Calibri" w:hAnsi="Times New Roman"/>
          <w:color w:val="000000"/>
          <w:sz w:val="20"/>
          <w:szCs w:val="28"/>
        </w:rPr>
        <w:t>(наименование проекта)</w:t>
      </w:r>
    </w:p>
    <w:p w:rsidR="00976A00" w:rsidRPr="002968D9" w:rsidRDefault="00976A00" w:rsidP="002968D9">
      <w:pPr>
        <w:autoSpaceDE w:val="0"/>
        <w:autoSpaceDN w:val="0"/>
        <w:adjustRightInd w:val="0"/>
        <w:spacing w:after="0" w:line="240" w:lineRule="auto"/>
        <w:ind w:left="-567" w:firstLine="567"/>
        <w:jc w:val="center"/>
        <w:rPr>
          <w:rFonts w:ascii="Times New Roman" w:eastAsia="Calibri" w:hAnsi="Times New Roman"/>
          <w:color w:val="000000"/>
          <w:sz w:val="20"/>
          <w:szCs w:val="28"/>
        </w:rPr>
      </w:pPr>
    </w:p>
    <w:p w:rsidR="002968D9" w:rsidRPr="002968D9" w:rsidRDefault="002968D9" w:rsidP="002968D9">
      <w:pPr>
        <w:numPr>
          <w:ilvl w:val="0"/>
          <w:numId w:val="1"/>
        </w:numPr>
        <w:autoSpaceDE w:val="0"/>
        <w:autoSpaceDN w:val="0"/>
        <w:adjustRightInd w:val="0"/>
        <w:spacing w:after="0" w:line="240" w:lineRule="auto"/>
        <w:ind w:left="0" w:firstLine="709"/>
        <w:jc w:val="both"/>
        <w:rPr>
          <w:rFonts w:ascii="Times New Roman" w:eastAsia="Calibri" w:hAnsi="Times New Roman"/>
          <w:color w:val="000000"/>
          <w:sz w:val="28"/>
          <w:szCs w:val="28"/>
        </w:rPr>
      </w:pPr>
      <w:r w:rsidRPr="002968D9">
        <w:rPr>
          <w:rFonts w:ascii="Times New Roman" w:eastAsia="Calibri" w:hAnsi="Times New Roman"/>
          <w:color w:val="000000"/>
          <w:sz w:val="28"/>
          <w:szCs w:val="28"/>
        </w:rPr>
        <w:t xml:space="preserve">Заявитель </w:t>
      </w:r>
      <w:r w:rsidRPr="002968D9">
        <w:rPr>
          <w:rFonts w:ascii="Times New Roman" w:eastAsia="Calibri" w:hAnsi="Times New Roman"/>
          <w:sz w:val="28"/>
          <w:szCs w:val="28"/>
        </w:rPr>
        <w:t>(в случае рассмотрения проекта планировки территории и (или) проекта межевания территории, проекта решения о предоставлен</w:t>
      </w:r>
      <w:r w:rsidR="001E401D">
        <w:rPr>
          <w:rFonts w:ascii="Times New Roman" w:eastAsia="Calibri" w:hAnsi="Times New Roman"/>
          <w:sz w:val="28"/>
          <w:szCs w:val="28"/>
        </w:rPr>
        <w:t>ии разрешений на условно разрешё</w:t>
      </w:r>
      <w:r w:rsidRPr="002968D9">
        <w:rPr>
          <w:rFonts w:ascii="Times New Roman" w:eastAsia="Calibri" w:hAnsi="Times New Roman"/>
          <w:sz w:val="28"/>
          <w:szCs w:val="28"/>
        </w:rPr>
        <w:t>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w:t>
      </w:r>
      <w:r>
        <w:rPr>
          <w:rFonts w:ascii="Times New Roman" w:eastAsia="Calibri" w:hAnsi="Times New Roman"/>
          <w:sz w:val="28"/>
          <w:szCs w:val="28"/>
        </w:rPr>
        <w:t>етров разрешё</w:t>
      </w:r>
      <w:r w:rsidRPr="002968D9">
        <w:rPr>
          <w:rFonts w:ascii="Times New Roman" w:eastAsia="Calibri" w:hAnsi="Times New Roman"/>
          <w:sz w:val="28"/>
          <w:szCs w:val="28"/>
        </w:rPr>
        <w:t>нного строительства, реконструкции объектов капитального строительства)</w:t>
      </w:r>
      <w:r w:rsidRPr="002968D9">
        <w:rPr>
          <w:rFonts w:ascii="Times New Roman" w:eastAsia="Calibri" w:hAnsi="Times New Roman"/>
          <w:color w:val="FF0000"/>
          <w:sz w:val="28"/>
          <w:szCs w:val="28"/>
        </w:rPr>
        <w:t xml:space="preserve"> </w:t>
      </w:r>
      <w:r w:rsidR="001E401D">
        <w:rPr>
          <w:rFonts w:ascii="Times New Roman" w:eastAsia="Calibri" w:hAnsi="Times New Roman"/>
          <w:color w:val="000000"/>
          <w:sz w:val="28"/>
          <w:szCs w:val="28"/>
        </w:rPr>
        <w:t>_______________</w:t>
      </w:r>
      <w:r>
        <w:rPr>
          <w:rFonts w:ascii="Times New Roman" w:eastAsia="Calibri" w:hAnsi="Times New Roman"/>
          <w:color w:val="000000"/>
          <w:sz w:val="28"/>
          <w:szCs w:val="28"/>
        </w:rPr>
        <w:t>_______________________</w:t>
      </w:r>
      <w:r w:rsidRPr="002968D9">
        <w:rPr>
          <w:rFonts w:ascii="Times New Roman" w:eastAsia="Calibri" w:hAnsi="Times New Roman"/>
          <w:color w:val="000000"/>
          <w:sz w:val="28"/>
          <w:szCs w:val="28"/>
        </w:rPr>
        <w:t>___</w:t>
      </w:r>
    </w:p>
    <w:p w:rsidR="002968D9" w:rsidRPr="002968D9" w:rsidRDefault="002968D9" w:rsidP="002968D9">
      <w:pPr>
        <w:autoSpaceDE w:val="0"/>
        <w:autoSpaceDN w:val="0"/>
        <w:adjustRightInd w:val="0"/>
        <w:spacing w:after="0" w:line="240" w:lineRule="auto"/>
        <w:ind w:firstLine="709"/>
        <w:jc w:val="both"/>
        <w:rPr>
          <w:rFonts w:ascii="Times New Roman" w:eastAsia="Calibri" w:hAnsi="Times New Roman"/>
          <w:color w:val="000000"/>
          <w:sz w:val="28"/>
          <w:szCs w:val="28"/>
        </w:rPr>
      </w:pPr>
      <w:r w:rsidRPr="002968D9">
        <w:rPr>
          <w:rFonts w:ascii="Times New Roman" w:eastAsia="Calibri" w:hAnsi="Times New Roman"/>
          <w:color w:val="000000"/>
          <w:sz w:val="28"/>
          <w:szCs w:val="28"/>
        </w:rPr>
        <w:t xml:space="preserve"> </w:t>
      </w:r>
    </w:p>
    <w:p w:rsidR="002968D9" w:rsidRPr="002968D9" w:rsidRDefault="002968D9" w:rsidP="002968D9">
      <w:pPr>
        <w:numPr>
          <w:ilvl w:val="0"/>
          <w:numId w:val="1"/>
        </w:numPr>
        <w:autoSpaceDE w:val="0"/>
        <w:autoSpaceDN w:val="0"/>
        <w:adjustRightInd w:val="0"/>
        <w:spacing w:after="0" w:line="240" w:lineRule="auto"/>
        <w:ind w:left="0" w:firstLine="709"/>
        <w:jc w:val="both"/>
        <w:rPr>
          <w:rFonts w:ascii="Times New Roman" w:eastAsia="Calibri" w:hAnsi="Times New Roman"/>
          <w:color w:val="000000"/>
          <w:sz w:val="28"/>
          <w:szCs w:val="28"/>
        </w:rPr>
      </w:pPr>
      <w:r w:rsidRPr="002968D9">
        <w:rPr>
          <w:rFonts w:ascii="Times New Roman" w:eastAsia="Calibri" w:hAnsi="Times New Roman"/>
          <w:color w:val="000000"/>
          <w:sz w:val="28"/>
          <w:szCs w:val="28"/>
        </w:rPr>
        <w:t>Организация разработчик_____</w:t>
      </w:r>
      <w:r>
        <w:rPr>
          <w:rFonts w:ascii="Times New Roman" w:eastAsia="Calibri" w:hAnsi="Times New Roman"/>
          <w:color w:val="000000"/>
          <w:sz w:val="28"/>
          <w:szCs w:val="28"/>
        </w:rPr>
        <w:t>________________</w:t>
      </w:r>
      <w:r w:rsidR="001E401D">
        <w:rPr>
          <w:rFonts w:ascii="Times New Roman" w:eastAsia="Calibri" w:hAnsi="Times New Roman"/>
          <w:color w:val="000000"/>
          <w:sz w:val="28"/>
          <w:szCs w:val="28"/>
        </w:rPr>
        <w:t>____</w:t>
      </w:r>
      <w:r w:rsidRPr="002968D9">
        <w:rPr>
          <w:rFonts w:ascii="Times New Roman" w:eastAsia="Calibri" w:hAnsi="Times New Roman"/>
          <w:color w:val="000000"/>
          <w:sz w:val="28"/>
          <w:szCs w:val="28"/>
        </w:rPr>
        <w:t>_________</w:t>
      </w:r>
    </w:p>
    <w:p w:rsidR="002968D9" w:rsidRPr="002968D9" w:rsidRDefault="002968D9" w:rsidP="002968D9">
      <w:pPr>
        <w:pStyle w:val="a7"/>
        <w:spacing w:after="0"/>
        <w:ind w:left="0"/>
        <w:rPr>
          <w:rFonts w:eastAsia="Calibri"/>
          <w:color w:val="000000"/>
          <w:sz w:val="28"/>
          <w:szCs w:val="28"/>
          <w:lang w:val="ru-RU"/>
        </w:rPr>
      </w:pPr>
      <w:r w:rsidRPr="002968D9">
        <w:rPr>
          <w:rFonts w:eastAsia="Calibri"/>
          <w:color w:val="000000"/>
          <w:sz w:val="28"/>
          <w:szCs w:val="28"/>
          <w:lang w:val="ru-RU"/>
        </w:rPr>
        <w:t>_____________________________________</w:t>
      </w:r>
      <w:r w:rsidR="001E401D">
        <w:rPr>
          <w:rFonts w:eastAsia="Calibri"/>
          <w:color w:val="000000"/>
          <w:sz w:val="28"/>
          <w:szCs w:val="28"/>
          <w:lang w:val="ru-RU"/>
        </w:rPr>
        <w:t>_____________________________</w:t>
      </w:r>
    </w:p>
    <w:p w:rsidR="002968D9" w:rsidRPr="002968D9" w:rsidRDefault="002968D9" w:rsidP="002968D9">
      <w:pPr>
        <w:autoSpaceDE w:val="0"/>
        <w:autoSpaceDN w:val="0"/>
        <w:adjustRightInd w:val="0"/>
        <w:spacing w:after="0" w:line="240" w:lineRule="auto"/>
        <w:ind w:firstLine="709"/>
        <w:jc w:val="center"/>
        <w:rPr>
          <w:rFonts w:ascii="Times New Roman" w:eastAsia="Calibri" w:hAnsi="Times New Roman"/>
          <w:color w:val="000000"/>
          <w:sz w:val="20"/>
          <w:szCs w:val="28"/>
        </w:rPr>
      </w:pPr>
      <w:r w:rsidRPr="002968D9">
        <w:rPr>
          <w:rFonts w:ascii="Times New Roman" w:eastAsia="Calibri" w:hAnsi="Times New Roman"/>
          <w:color w:val="000000"/>
          <w:sz w:val="20"/>
          <w:szCs w:val="28"/>
        </w:rPr>
        <w:t>(наименование, юридический адрес, телефон, адрес электронной почты)</w:t>
      </w:r>
    </w:p>
    <w:p w:rsidR="002968D9" w:rsidRPr="002968D9" w:rsidRDefault="002968D9" w:rsidP="002968D9">
      <w:pPr>
        <w:autoSpaceDE w:val="0"/>
        <w:autoSpaceDN w:val="0"/>
        <w:adjustRightInd w:val="0"/>
        <w:spacing w:after="0" w:line="240" w:lineRule="auto"/>
        <w:ind w:firstLine="709"/>
        <w:jc w:val="both"/>
        <w:rPr>
          <w:rFonts w:ascii="Times New Roman" w:eastAsia="Calibri" w:hAnsi="Times New Roman"/>
          <w:color w:val="000000"/>
          <w:sz w:val="28"/>
          <w:szCs w:val="28"/>
        </w:rPr>
      </w:pPr>
    </w:p>
    <w:p w:rsidR="002968D9" w:rsidRDefault="002968D9" w:rsidP="002968D9">
      <w:pPr>
        <w:numPr>
          <w:ilvl w:val="0"/>
          <w:numId w:val="1"/>
        </w:numPr>
        <w:autoSpaceDE w:val="0"/>
        <w:autoSpaceDN w:val="0"/>
        <w:adjustRightInd w:val="0"/>
        <w:spacing w:after="0" w:line="240" w:lineRule="auto"/>
        <w:ind w:left="0" w:firstLine="709"/>
        <w:jc w:val="both"/>
        <w:rPr>
          <w:rFonts w:ascii="Times New Roman" w:eastAsia="Calibri" w:hAnsi="Times New Roman"/>
          <w:color w:val="000000"/>
          <w:sz w:val="28"/>
          <w:szCs w:val="28"/>
        </w:rPr>
      </w:pPr>
      <w:r w:rsidRPr="002968D9">
        <w:rPr>
          <w:rFonts w:ascii="Times New Roman" w:eastAsia="Calibri" w:hAnsi="Times New Roman"/>
          <w:color w:val="000000"/>
          <w:sz w:val="28"/>
          <w:szCs w:val="28"/>
        </w:rPr>
        <w:t>Сроки проведения общественн</w:t>
      </w:r>
      <w:r>
        <w:rPr>
          <w:rFonts w:ascii="Times New Roman" w:eastAsia="Calibri" w:hAnsi="Times New Roman"/>
          <w:color w:val="000000"/>
          <w:sz w:val="28"/>
          <w:szCs w:val="28"/>
        </w:rPr>
        <w:t>ых обсуждений _____________</w:t>
      </w:r>
      <w:r w:rsidR="001E401D">
        <w:rPr>
          <w:rFonts w:ascii="Times New Roman" w:eastAsia="Calibri" w:hAnsi="Times New Roman"/>
          <w:color w:val="000000"/>
          <w:sz w:val="28"/>
          <w:szCs w:val="28"/>
        </w:rPr>
        <w:t>___</w:t>
      </w:r>
    </w:p>
    <w:p w:rsidR="002968D9" w:rsidRPr="002968D9" w:rsidRDefault="002968D9" w:rsidP="002968D9">
      <w:pPr>
        <w:autoSpaceDE w:val="0"/>
        <w:autoSpaceDN w:val="0"/>
        <w:adjustRightInd w:val="0"/>
        <w:spacing w:after="0" w:line="240" w:lineRule="auto"/>
        <w:jc w:val="both"/>
        <w:rPr>
          <w:rFonts w:ascii="Times New Roman" w:eastAsia="Calibri" w:hAnsi="Times New Roman"/>
          <w:color w:val="000000"/>
          <w:sz w:val="28"/>
          <w:szCs w:val="28"/>
        </w:rPr>
      </w:pPr>
      <w:r w:rsidRPr="002968D9">
        <w:rPr>
          <w:rFonts w:ascii="Times New Roman" w:eastAsia="Calibri" w:hAnsi="Times New Roman"/>
          <w:color w:val="000000"/>
          <w:sz w:val="28"/>
          <w:szCs w:val="28"/>
        </w:rPr>
        <w:t>_____________________________________</w:t>
      </w:r>
      <w:r w:rsidR="001E401D">
        <w:rPr>
          <w:rFonts w:ascii="Times New Roman" w:eastAsia="Calibri" w:hAnsi="Times New Roman"/>
          <w:color w:val="000000"/>
          <w:sz w:val="28"/>
          <w:szCs w:val="28"/>
        </w:rPr>
        <w:t>_____________________________</w:t>
      </w:r>
    </w:p>
    <w:p w:rsidR="002968D9" w:rsidRPr="002968D9" w:rsidRDefault="002968D9" w:rsidP="002968D9">
      <w:pPr>
        <w:autoSpaceDE w:val="0"/>
        <w:autoSpaceDN w:val="0"/>
        <w:adjustRightInd w:val="0"/>
        <w:spacing w:after="0" w:line="240" w:lineRule="auto"/>
        <w:ind w:firstLine="709"/>
        <w:jc w:val="both"/>
        <w:rPr>
          <w:rFonts w:ascii="Times New Roman" w:eastAsia="Calibri" w:hAnsi="Times New Roman"/>
          <w:color w:val="000000"/>
          <w:sz w:val="28"/>
          <w:szCs w:val="28"/>
        </w:rPr>
      </w:pPr>
    </w:p>
    <w:p w:rsidR="002968D9" w:rsidRPr="001E401D" w:rsidRDefault="002968D9" w:rsidP="002968D9">
      <w:pPr>
        <w:numPr>
          <w:ilvl w:val="0"/>
          <w:numId w:val="1"/>
        </w:numPr>
        <w:autoSpaceDE w:val="0"/>
        <w:autoSpaceDN w:val="0"/>
        <w:adjustRightInd w:val="0"/>
        <w:spacing w:after="0" w:line="240" w:lineRule="auto"/>
        <w:ind w:left="0" w:firstLine="709"/>
        <w:jc w:val="both"/>
        <w:rPr>
          <w:rFonts w:ascii="Times New Roman" w:eastAsia="Calibri" w:hAnsi="Times New Roman"/>
          <w:color w:val="000000"/>
          <w:sz w:val="28"/>
          <w:szCs w:val="28"/>
        </w:rPr>
      </w:pPr>
      <w:r w:rsidRPr="001E401D">
        <w:rPr>
          <w:rFonts w:ascii="Times New Roman" w:eastAsia="Calibri" w:hAnsi="Times New Roman"/>
          <w:color w:val="000000"/>
          <w:sz w:val="28"/>
          <w:szCs w:val="28"/>
        </w:rPr>
        <w:t>Формы оповещения о начале общественных обсуждений (название, номер, дата печатных изданий</w:t>
      </w:r>
      <w:r w:rsidR="00976A00" w:rsidRPr="001E401D">
        <w:rPr>
          <w:rFonts w:ascii="Times New Roman" w:eastAsia="Calibri" w:hAnsi="Times New Roman"/>
          <w:color w:val="000000"/>
          <w:sz w:val="28"/>
          <w:szCs w:val="28"/>
        </w:rPr>
        <w:t xml:space="preserve">, дата и место с использованием </w:t>
      </w:r>
      <w:r w:rsidRPr="001E401D">
        <w:rPr>
          <w:rFonts w:ascii="Times New Roman" w:eastAsia="Calibri" w:hAnsi="Times New Roman"/>
          <w:color w:val="000000"/>
          <w:sz w:val="28"/>
          <w:szCs w:val="28"/>
        </w:rPr>
        <w:t>др</w:t>
      </w:r>
      <w:r w:rsidR="00976A00" w:rsidRPr="001E401D">
        <w:rPr>
          <w:rFonts w:ascii="Times New Roman" w:eastAsia="Calibri" w:hAnsi="Times New Roman"/>
          <w:color w:val="000000"/>
          <w:sz w:val="28"/>
          <w:szCs w:val="28"/>
        </w:rPr>
        <w:t>угих</w:t>
      </w:r>
      <w:r w:rsidRPr="001E401D">
        <w:rPr>
          <w:rFonts w:ascii="Times New Roman" w:eastAsia="Calibri" w:hAnsi="Times New Roman"/>
          <w:color w:val="000000"/>
          <w:sz w:val="28"/>
          <w:szCs w:val="28"/>
        </w:rPr>
        <w:t xml:space="preserve"> форм</w:t>
      </w:r>
      <w:r w:rsidR="00976A00" w:rsidRPr="001E401D">
        <w:rPr>
          <w:rFonts w:ascii="Times New Roman" w:eastAsia="Calibri" w:hAnsi="Times New Roman"/>
          <w:color w:val="000000"/>
          <w:sz w:val="28"/>
          <w:szCs w:val="28"/>
        </w:rPr>
        <w:t xml:space="preserve"> оповещения</w:t>
      </w:r>
      <w:r w:rsidRPr="001E401D">
        <w:rPr>
          <w:rFonts w:ascii="Times New Roman" w:eastAsia="Calibri" w:hAnsi="Times New Roman"/>
          <w:color w:val="000000"/>
          <w:sz w:val="28"/>
          <w:szCs w:val="28"/>
        </w:rPr>
        <w:t xml:space="preserve">) </w:t>
      </w:r>
      <w:r w:rsidR="001E401D">
        <w:rPr>
          <w:rFonts w:ascii="Times New Roman" w:eastAsia="Calibri" w:hAnsi="Times New Roman"/>
          <w:color w:val="000000"/>
          <w:sz w:val="28"/>
          <w:szCs w:val="28"/>
        </w:rPr>
        <w:t>___</w:t>
      </w:r>
      <w:r w:rsidRPr="001E401D">
        <w:rPr>
          <w:rFonts w:ascii="Times New Roman" w:eastAsia="Calibri" w:hAnsi="Times New Roman"/>
          <w:color w:val="000000"/>
          <w:sz w:val="28"/>
          <w:szCs w:val="28"/>
        </w:rPr>
        <w:t>________________</w:t>
      </w:r>
      <w:r w:rsidR="001E401D" w:rsidRPr="001E401D">
        <w:rPr>
          <w:rFonts w:ascii="Times New Roman" w:eastAsia="Calibri" w:hAnsi="Times New Roman"/>
          <w:color w:val="000000"/>
          <w:sz w:val="28"/>
          <w:szCs w:val="28"/>
        </w:rPr>
        <w:t>_________________</w:t>
      </w:r>
      <w:r w:rsidR="001E401D">
        <w:rPr>
          <w:rFonts w:ascii="Times New Roman" w:eastAsia="Calibri" w:hAnsi="Times New Roman"/>
          <w:color w:val="000000"/>
          <w:sz w:val="28"/>
          <w:szCs w:val="28"/>
        </w:rPr>
        <w:t>____</w:t>
      </w:r>
    </w:p>
    <w:p w:rsidR="002968D9" w:rsidRPr="002968D9" w:rsidRDefault="002968D9" w:rsidP="002968D9">
      <w:pPr>
        <w:autoSpaceDE w:val="0"/>
        <w:autoSpaceDN w:val="0"/>
        <w:adjustRightInd w:val="0"/>
        <w:spacing w:after="0" w:line="240" w:lineRule="auto"/>
        <w:ind w:firstLine="709"/>
        <w:jc w:val="both"/>
        <w:rPr>
          <w:rFonts w:ascii="Times New Roman" w:eastAsia="Calibri" w:hAnsi="Times New Roman"/>
          <w:color w:val="000000"/>
          <w:sz w:val="28"/>
          <w:szCs w:val="28"/>
        </w:rPr>
      </w:pPr>
    </w:p>
    <w:p w:rsidR="002968D9" w:rsidRPr="002968D9" w:rsidRDefault="002968D9" w:rsidP="002968D9">
      <w:pPr>
        <w:numPr>
          <w:ilvl w:val="0"/>
          <w:numId w:val="1"/>
        </w:numPr>
        <w:autoSpaceDE w:val="0"/>
        <w:autoSpaceDN w:val="0"/>
        <w:adjustRightInd w:val="0"/>
        <w:spacing w:after="0" w:line="240" w:lineRule="auto"/>
        <w:ind w:left="0" w:firstLine="709"/>
        <w:jc w:val="both"/>
        <w:rPr>
          <w:rFonts w:ascii="Times New Roman" w:eastAsia="Calibri" w:hAnsi="Times New Roman"/>
          <w:color w:val="000000"/>
          <w:sz w:val="28"/>
          <w:szCs w:val="28"/>
        </w:rPr>
      </w:pPr>
      <w:r w:rsidRPr="002968D9">
        <w:rPr>
          <w:rFonts w:ascii="Times New Roman" w:eastAsia="Calibri" w:hAnsi="Times New Roman"/>
          <w:color w:val="000000"/>
          <w:sz w:val="28"/>
          <w:szCs w:val="28"/>
        </w:rPr>
        <w:t>Сведения о проведении экспозиции по материалам (где и когда проведена, количество пре</w:t>
      </w:r>
      <w:r>
        <w:rPr>
          <w:rFonts w:ascii="Times New Roman" w:eastAsia="Calibri" w:hAnsi="Times New Roman"/>
          <w:color w:val="000000"/>
          <w:sz w:val="28"/>
          <w:szCs w:val="28"/>
        </w:rPr>
        <w:t>дложений и замечаний) _____</w:t>
      </w:r>
      <w:r w:rsidR="001E401D">
        <w:rPr>
          <w:rFonts w:ascii="Times New Roman" w:eastAsia="Calibri" w:hAnsi="Times New Roman"/>
          <w:color w:val="000000"/>
          <w:sz w:val="28"/>
          <w:szCs w:val="28"/>
        </w:rPr>
        <w:t>__________________</w:t>
      </w:r>
    </w:p>
    <w:p w:rsidR="002968D9" w:rsidRDefault="002968D9" w:rsidP="002968D9">
      <w:pPr>
        <w:autoSpaceDE w:val="0"/>
        <w:autoSpaceDN w:val="0"/>
        <w:adjustRightInd w:val="0"/>
        <w:spacing w:after="0" w:line="240" w:lineRule="auto"/>
        <w:ind w:left="-567" w:firstLine="567"/>
        <w:jc w:val="both"/>
        <w:rPr>
          <w:rFonts w:ascii="Times New Roman" w:eastAsia="Calibri" w:hAnsi="Times New Roman"/>
          <w:color w:val="000000"/>
          <w:sz w:val="28"/>
          <w:szCs w:val="28"/>
        </w:rPr>
      </w:pPr>
    </w:p>
    <w:p w:rsidR="000E0D14" w:rsidRDefault="000E0D14" w:rsidP="002968D9">
      <w:pPr>
        <w:autoSpaceDE w:val="0"/>
        <w:autoSpaceDN w:val="0"/>
        <w:adjustRightInd w:val="0"/>
        <w:spacing w:after="0" w:line="240" w:lineRule="auto"/>
        <w:ind w:left="-567" w:firstLine="567"/>
        <w:jc w:val="both"/>
        <w:rPr>
          <w:rFonts w:ascii="Times New Roman" w:eastAsia="Calibri" w:hAnsi="Times New Roman"/>
          <w:color w:val="000000"/>
          <w:sz w:val="28"/>
          <w:szCs w:val="28"/>
        </w:rPr>
      </w:pPr>
    </w:p>
    <w:p w:rsidR="000E0D14" w:rsidRDefault="000E0D14" w:rsidP="002968D9">
      <w:pPr>
        <w:autoSpaceDE w:val="0"/>
        <w:autoSpaceDN w:val="0"/>
        <w:adjustRightInd w:val="0"/>
        <w:spacing w:after="0" w:line="240" w:lineRule="auto"/>
        <w:ind w:left="-567" w:firstLine="567"/>
        <w:jc w:val="both"/>
        <w:rPr>
          <w:rFonts w:ascii="Times New Roman" w:eastAsia="Calibri" w:hAnsi="Times New Roman"/>
          <w:color w:val="000000"/>
          <w:sz w:val="28"/>
          <w:szCs w:val="28"/>
        </w:rPr>
      </w:pPr>
    </w:p>
    <w:p w:rsidR="000E0D14" w:rsidRDefault="000E0D14" w:rsidP="002968D9">
      <w:pPr>
        <w:autoSpaceDE w:val="0"/>
        <w:autoSpaceDN w:val="0"/>
        <w:adjustRightInd w:val="0"/>
        <w:spacing w:after="0" w:line="240" w:lineRule="auto"/>
        <w:ind w:left="-567" w:firstLine="567"/>
        <w:jc w:val="both"/>
        <w:rPr>
          <w:rFonts w:ascii="Times New Roman" w:eastAsia="Calibri" w:hAnsi="Times New Roman"/>
          <w:color w:val="000000"/>
          <w:sz w:val="28"/>
          <w:szCs w:val="28"/>
        </w:rPr>
      </w:pPr>
    </w:p>
    <w:p w:rsidR="002968D9" w:rsidRPr="002968D9" w:rsidRDefault="002968D9" w:rsidP="002968D9">
      <w:pPr>
        <w:numPr>
          <w:ilvl w:val="0"/>
          <w:numId w:val="1"/>
        </w:numPr>
        <w:autoSpaceDE w:val="0"/>
        <w:autoSpaceDN w:val="0"/>
        <w:adjustRightInd w:val="0"/>
        <w:spacing w:after="0" w:line="240" w:lineRule="auto"/>
        <w:ind w:left="-567" w:firstLine="567"/>
        <w:jc w:val="both"/>
        <w:rPr>
          <w:rFonts w:ascii="Times New Roman" w:eastAsia="Calibri" w:hAnsi="Times New Roman"/>
          <w:color w:val="000000"/>
          <w:sz w:val="28"/>
          <w:szCs w:val="28"/>
        </w:rPr>
      </w:pPr>
    </w:p>
    <w:tbl>
      <w:tblPr>
        <w:tblpPr w:leftFromText="180" w:rightFromText="180" w:vertAnchor="text" w:horzAnchor="margin"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765"/>
        <w:gridCol w:w="1537"/>
        <w:gridCol w:w="2176"/>
      </w:tblGrid>
      <w:tr w:rsidR="002968D9" w:rsidRPr="002968D9" w:rsidTr="000E0D14">
        <w:tc>
          <w:tcPr>
            <w:tcW w:w="3041" w:type="pct"/>
            <w:hideMark/>
          </w:tcPr>
          <w:p w:rsidR="002968D9" w:rsidRPr="002968D9" w:rsidRDefault="002968D9">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968D9">
              <w:rPr>
                <w:rFonts w:ascii="Times New Roman" w:eastAsia="Calibri" w:hAnsi="Times New Roman"/>
                <w:color w:val="000000"/>
                <w:sz w:val="28"/>
                <w:szCs w:val="28"/>
              </w:rPr>
              <w:t>Предложения и замечания участников общественных обсуждений</w:t>
            </w:r>
          </w:p>
        </w:tc>
        <w:tc>
          <w:tcPr>
            <w:tcW w:w="811" w:type="pct"/>
            <w:hideMark/>
          </w:tcPr>
          <w:p w:rsidR="002968D9" w:rsidRPr="002968D9" w:rsidRDefault="002968D9">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968D9">
              <w:rPr>
                <w:rFonts w:ascii="Times New Roman" w:eastAsia="Calibri" w:hAnsi="Times New Roman"/>
                <w:color w:val="000000"/>
                <w:sz w:val="28"/>
                <w:szCs w:val="28"/>
              </w:rPr>
              <w:t>Количество</w:t>
            </w:r>
          </w:p>
        </w:tc>
        <w:tc>
          <w:tcPr>
            <w:tcW w:w="1148" w:type="pct"/>
            <w:hideMark/>
          </w:tcPr>
          <w:p w:rsidR="002968D9" w:rsidRPr="002968D9" w:rsidRDefault="002968D9">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968D9">
              <w:rPr>
                <w:rFonts w:ascii="Times New Roman" w:eastAsia="Calibri" w:hAnsi="Times New Roman"/>
                <w:color w:val="000000"/>
                <w:sz w:val="28"/>
                <w:szCs w:val="28"/>
              </w:rPr>
              <w:t xml:space="preserve">Выводы </w:t>
            </w:r>
          </w:p>
        </w:tc>
      </w:tr>
      <w:tr w:rsidR="002968D9" w:rsidRPr="002968D9" w:rsidTr="000E0D14">
        <w:tc>
          <w:tcPr>
            <w:tcW w:w="3041" w:type="pct"/>
          </w:tcPr>
          <w:p w:rsidR="002968D9" w:rsidRPr="002968D9" w:rsidRDefault="002968D9">
            <w:pPr>
              <w:autoSpaceDE w:val="0"/>
              <w:autoSpaceDN w:val="0"/>
              <w:adjustRightInd w:val="0"/>
              <w:spacing w:after="0" w:line="240" w:lineRule="auto"/>
              <w:jc w:val="center"/>
              <w:rPr>
                <w:rFonts w:ascii="Times New Roman" w:eastAsia="Calibri" w:hAnsi="Times New Roman" w:cs="Times New Roman"/>
                <w:color w:val="000000"/>
                <w:sz w:val="28"/>
                <w:szCs w:val="28"/>
              </w:rPr>
            </w:pPr>
          </w:p>
        </w:tc>
        <w:tc>
          <w:tcPr>
            <w:tcW w:w="811" w:type="pct"/>
          </w:tcPr>
          <w:p w:rsidR="002968D9" w:rsidRPr="002968D9" w:rsidRDefault="002968D9">
            <w:pPr>
              <w:autoSpaceDE w:val="0"/>
              <w:autoSpaceDN w:val="0"/>
              <w:adjustRightInd w:val="0"/>
              <w:spacing w:after="0" w:line="240" w:lineRule="auto"/>
              <w:jc w:val="center"/>
              <w:rPr>
                <w:rFonts w:ascii="Times New Roman" w:eastAsia="Calibri" w:hAnsi="Times New Roman" w:cs="Times New Roman"/>
                <w:color w:val="000000"/>
                <w:sz w:val="28"/>
                <w:szCs w:val="28"/>
              </w:rPr>
            </w:pPr>
          </w:p>
        </w:tc>
        <w:tc>
          <w:tcPr>
            <w:tcW w:w="1148" w:type="pct"/>
          </w:tcPr>
          <w:p w:rsidR="002968D9" w:rsidRPr="002968D9" w:rsidRDefault="002968D9">
            <w:pPr>
              <w:autoSpaceDE w:val="0"/>
              <w:autoSpaceDN w:val="0"/>
              <w:adjustRightInd w:val="0"/>
              <w:spacing w:after="0" w:line="240" w:lineRule="auto"/>
              <w:jc w:val="center"/>
              <w:rPr>
                <w:rFonts w:ascii="Times New Roman" w:eastAsia="Calibri" w:hAnsi="Times New Roman" w:cs="Times New Roman"/>
                <w:color w:val="000000"/>
                <w:sz w:val="28"/>
                <w:szCs w:val="28"/>
              </w:rPr>
            </w:pPr>
          </w:p>
        </w:tc>
      </w:tr>
    </w:tbl>
    <w:p w:rsidR="002968D9" w:rsidRDefault="002968D9" w:rsidP="002968D9">
      <w:pPr>
        <w:spacing w:after="0" w:line="240" w:lineRule="auto"/>
        <w:ind w:left="5954"/>
        <w:jc w:val="both"/>
        <w:rPr>
          <w:rFonts w:ascii="Times New Roman" w:eastAsia="Calibri" w:hAnsi="Times New Roman"/>
          <w:color w:val="000000"/>
          <w:sz w:val="28"/>
          <w:szCs w:val="28"/>
        </w:rPr>
      </w:pPr>
    </w:p>
    <w:p w:rsidR="000E0D14" w:rsidRPr="002968D9" w:rsidRDefault="000E0D14" w:rsidP="002968D9">
      <w:pPr>
        <w:spacing w:after="0" w:line="240" w:lineRule="auto"/>
        <w:ind w:left="5954"/>
        <w:jc w:val="both"/>
        <w:rPr>
          <w:rFonts w:ascii="Times New Roman" w:eastAsia="Calibri" w:hAnsi="Times New Roman"/>
          <w:color w:val="000000"/>
          <w:sz w:val="28"/>
          <w:szCs w:val="28"/>
        </w:rPr>
      </w:pPr>
    </w:p>
    <w:p w:rsidR="00976A00" w:rsidRDefault="002968D9" w:rsidP="001E401D">
      <w:pPr>
        <w:spacing w:after="0" w:line="240" w:lineRule="auto"/>
        <w:ind w:left="5529"/>
        <w:rPr>
          <w:rFonts w:ascii="Times New Roman" w:eastAsia="Calibri" w:hAnsi="Times New Roman"/>
          <w:color w:val="000000"/>
          <w:sz w:val="28"/>
          <w:szCs w:val="28"/>
        </w:rPr>
      </w:pPr>
      <w:r w:rsidRPr="002968D9">
        <w:rPr>
          <w:rFonts w:ascii="Times New Roman" w:eastAsia="Calibri" w:hAnsi="Times New Roman"/>
          <w:color w:val="000000"/>
          <w:sz w:val="28"/>
          <w:szCs w:val="28"/>
        </w:rPr>
        <w:t>Подпись: се</w:t>
      </w:r>
      <w:r>
        <w:rPr>
          <w:rFonts w:ascii="Times New Roman" w:eastAsia="Calibri" w:hAnsi="Times New Roman"/>
          <w:color w:val="000000"/>
          <w:sz w:val="28"/>
          <w:szCs w:val="28"/>
        </w:rPr>
        <w:t xml:space="preserve">кретарь </w:t>
      </w:r>
    </w:p>
    <w:p w:rsidR="002968D9" w:rsidRDefault="00976A00" w:rsidP="001E401D">
      <w:pPr>
        <w:spacing w:after="0" w:line="240" w:lineRule="auto"/>
        <w:ind w:left="5529"/>
        <w:rPr>
          <w:rFonts w:ascii="Times New Roman" w:eastAsia="Calibri" w:hAnsi="Times New Roman"/>
          <w:color w:val="000000"/>
          <w:sz w:val="28"/>
          <w:szCs w:val="28"/>
        </w:rPr>
      </w:pPr>
      <w:r>
        <w:rPr>
          <w:rFonts w:ascii="Times New Roman" w:eastAsia="Calibri" w:hAnsi="Times New Roman"/>
          <w:color w:val="000000"/>
          <w:sz w:val="28"/>
          <w:szCs w:val="28"/>
        </w:rPr>
        <w:t>___________________________</w:t>
      </w:r>
    </w:p>
    <w:p w:rsidR="00976A00" w:rsidRPr="00976A00" w:rsidRDefault="00976A00" w:rsidP="001E401D">
      <w:pPr>
        <w:spacing w:after="0" w:line="240" w:lineRule="auto"/>
        <w:ind w:left="5529"/>
        <w:rPr>
          <w:rFonts w:ascii="Times New Roman" w:eastAsia="Calibri" w:hAnsi="Times New Roman"/>
          <w:color w:val="000000"/>
          <w:sz w:val="20"/>
          <w:szCs w:val="20"/>
        </w:rPr>
      </w:pPr>
      <w:r w:rsidRPr="00976A00">
        <w:rPr>
          <w:rFonts w:ascii="Times New Roman" w:eastAsia="Calibri" w:hAnsi="Times New Roman"/>
          <w:color w:val="000000"/>
          <w:sz w:val="20"/>
          <w:szCs w:val="20"/>
        </w:rPr>
        <w:t>(наименование уполномоченного органа)</w:t>
      </w:r>
    </w:p>
    <w:p w:rsidR="002968D9" w:rsidRDefault="002968D9" w:rsidP="001E401D">
      <w:pPr>
        <w:spacing w:after="0" w:line="240" w:lineRule="auto"/>
        <w:ind w:left="5529"/>
        <w:rPr>
          <w:rFonts w:ascii="Times New Roman" w:eastAsia="Calibri" w:hAnsi="Times New Roman"/>
          <w:color w:val="000000"/>
          <w:sz w:val="24"/>
          <w:szCs w:val="24"/>
        </w:rPr>
      </w:pPr>
    </w:p>
    <w:p w:rsidR="002968D9" w:rsidRPr="002968D9" w:rsidRDefault="002968D9" w:rsidP="001E401D">
      <w:pPr>
        <w:tabs>
          <w:tab w:val="left" w:pos="5245"/>
        </w:tabs>
        <w:spacing w:after="0" w:line="256" w:lineRule="auto"/>
        <w:ind w:left="5245"/>
        <w:rPr>
          <w:rFonts w:ascii="Times New Roman" w:eastAsia="Calibri" w:hAnsi="Times New Roman"/>
          <w:color w:val="000000"/>
          <w:sz w:val="28"/>
          <w:szCs w:val="28"/>
        </w:rPr>
      </w:pPr>
      <w:r>
        <w:rPr>
          <w:rFonts w:ascii="Times New Roman" w:eastAsia="Calibri" w:hAnsi="Times New Roman"/>
          <w:color w:val="000000"/>
          <w:sz w:val="24"/>
          <w:szCs w:val="24"/>
        </w:rPr>
        <w:br w:type="page"/>
      </w:r>
      <w:r w:rsidRPr="002968D9">
        <w:rPr>
          <w:rFonts w:ascii="Times New Roman" w:eastAsia="Calibri" w:hAnsi="Times New Roman"/>
          <w:color w:val="000000"/>
          <w:sz w:val="28"/>
          <w:szCs w:val="28"/>
        </w:rPr>
        <w:lastRenderedPageBreak/>
        <w:t xml:space="preserve">Приложение </w:t>
      </w:r>
      <w:r>
        <w:rPr>
          <w:rFonts w:ascii="Times New Roman" w:eastAsia="Calibri" w:hAnsi="Times New Roman"/>
          <w:color w:val="000000"/>
          <w:sz w:val="28"/>
          <w:szCs w:val="28"/>
        </w:rPr>
        <w:t xml:space="preserve">№ </w:t>
      </w:r>
      <w:r w:rsidRPr="002968D9">
        <w:rPr>
          <w:rFonts w:ascii="Times New Roman" w:eastAsia="Calibri" w:hAnsi="Times New Roman"/>
          <w:color w:val="000000"/>
          <w:sz w:val="28"/>
          <w:szCs w:val="28"/>
        </w:rPr>
        <w:t>3</w:t>
      </w:r>
    </w:p>
    <w:p w:rsidR="002968D9" w:rsidRPr="002968D9" w:rsidRDefault="002968D9" w:rsidP="001E401D">
      <w:pPr>
        <w:widowControl w:val="0"/>
        <w:tabs>
          <w:tab w:val="left" w:pos="5245"/>
        </w:tabs>
        <w:autoSpaceDE w:val="0"/>
        <w:autoSpaceDN w:val="0"/>
        <w:adjustRightInd w:val="0"/>
        <w:spacing w:after="0" w:line="240" w:lineRule="auto"/>
        <w:ind w:left="5245"/>
        <w:rPr>
          <w:rFonts w:ascii="Times New Roman" w:eastAsia="Times New Roman" w:hAnsi="Times New Roman"/>
          <w:bCs/>
          <w:color w:val="000000"/>
          <w:sz w:val="28"/>
          <w:szCs w:val="28"/>
        </w:rPr>
      </w:pPr>
      <w:r w:rsidRPr="002968D9">
        <w:rPr>
          <w:rFonts w:ascii="Times New Roman" w:eastAsia="Calibri" w:hAnsi="Times New Roman"/>
          <w:color w:val="000000"/>
          <w:sz w:val="28"/>
          <w:szCs w:val="28"/>
        </w:rPr>
        <w:t xml:space="preserve">к </w:t>
      </w:r>
      <w:r w:rsidRPr="002968D9">
        <w:rPr>
          <w:rFonts w:ascii="Times New Roman" w:hAnsi="Times New Roman"/>
          <w:bCs/>
          <w:color w:val="000000"/>
          <w:sz w:val="28"/>
          <w:szCs w:val="28"/>
        </w:rPr>
        <w:t xml:space="preserve">Положению </w:t>
      </w:r>
      <w:r w:rsidRPr="002968D9">
        <w:rPr>
          <w:rFonts w:ascii="Times New Roman" w:eastAsia="Times New Roman" w:hAnsi="Times New Roman" w:cs="Times New Roman"/>
          <w:sz w:val="28"/>
          <w:szCs w:val="28"/>
          <w:lang w:eastAsia="ru-RU"/>
        </w:rPr>
        <w:t>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w:t>
      </w:r>
    </w:p>
    <w:p w:rsidR="002968D9" w:rsidRPr="002968D9" w:rsidRDefault="002968D9" w:rsidP="002968D9">
      <w:pPr>
        <w:widowControl w:val="0"/>
        <w:autoSpaceDE w:val="0"/>
        <w:autoSpaceDN w:val="0"/>
        <w:adjustRightInd w:val="0"/>
        <w:spacing w:after="0" w:line="240" w:lineRule="auto"/>
        <w:ind w:left="5954"/>
        <w:jc w:val="right"/>
        <w:rPr>
          <w:rFonts w:ascii="Times New Roman" w:eastAsia="Calibri" w:hAnsi="Times New Roman"/>
          <w:color w:val="000000"/>
          <w:sz w:val="28"/>
          <w:szCs w:val="28"/>
        </w:rPr>
      </w:pPr>
    </w:p>
    <w:p w:rsidR="002968D9" w:rsidRPr="002968D9" w:rsidRDefault="002968D9" w:rsidP="002968D9">
      <w:pPr>
        <w:spacing w:after="0" w:line="240" w:lineRule="auto"/>
        <w:ind w:firstLine="567"/>
        <w:jc w:val="both"/>
        <w:rPr>
          <w:rFonts w:ascii="Times New Roman" w:eastAsia="Calibri" w:hAnsi="Times New Roman"/>
          <w:color w:val="000000"/>
          <w:sz w:val="28"/>
          <w:szCs w:val="28"/>
        </w:rPr>
      </w:pPr>
    </w:p>
    <w:p w:rsidR="002968D9" w:rsidRPr="002968D9" w:rsidRDefault="002968D9" w:rsidP="002968D9">
      <w:pPr>
        <w:spacing w:after="0" w:line="240" w:lineRule="auto"/>
        <w:ind w:left="5103"/>
        <w:jc w:val="center"/>
        <w:rPr>
          <w:rFonts w:ascii="Times New Roman" w:eastAsia="Calibri" w:hAnsi="Times New Roman"/>
          <w:color w:val="000000"/>
          <w:sz w:val="28"/>
          <w:szCs w:val="28"/>
        </w:rPr>
      </w:pPr>
      <w:r w:rsidRPr="002968D9">
        <w:rPr>
          <w:rFonts w:ascii="Times New Roman" w:eastAsia="Calibri" w:hAnsi="Times New Roman"/>
          <w:color w:val="000000"/>
          <w:sz w:val="28"/>
          <w:szCs w:val="28"/>
        </w:rPr>
        <w:t>УТВЕРЖДАЮ</w:t>
      </w:r>
    </w:p>
    <w:p w:rsidR="002968D9" w:rsidRPr="002968D9" w:rsidRDefault="002968D9" w:rsidP="002968D9">
      <w:pPr>
        <w:spacing w:after="0" w:line="240" w:lineRule="auto"/>
        <w:ind w:left="5103"/>
        <w:jc w:val="right"/>
        <w:rPr>
          <w:rFonts w:ascii="Times New Roman" w:eastAsia="Calibri" w:hAnsi="Times New Roman"/>
          <w:color w:val="000000"/>
          <w:sz w:val="28"/>
          <w:szCs w:val="28"/>
        </w:rPr>
      </w:pPr>
    </w:p>
    <w:p w:rsidR="002968D9" w:rsidRPr="002968D9" w:rsidRDefault="002968D9" w:rsidP="002968D9">
      <w:pPr>
        <w:spacing w:after="0" w:line="240" w:lineRule="auto"/>
        <w:ind w:left="5103"/>
        <w:jc w:val="right"/>
        <w:rPr>
          <w:rFonts w:ascii="Times New Roman" w:eastAsia="Calibri" w:hAnsi="Times New Roman"/>
          <w:color w:val="000000"/>
          <w:sz w:val="28"/>
          <w:szCs w:val="28"/>
        </w:rPr>
      </w:pPr>
      <w:r w:rsidRPr="002968D9">
        <w:rPr>
          <w:rFonts w:ascii="Times New Roman" w:eastAsia="Calibri" w:hAnsi="Times New Roman"/>
          <w:color w:val="000000"/>
          <w:sz w:val="28"/>
          <w:szCs w:val="28"/>
        </w:rPr>
        <w:t>_</w:t>
      </w:r>
      <w:r w:rsidR="001E401D">
        <w:rPr>
          <w:rFonts w:ascii="Times New Roman" w:eastAsia="Calibri" w:hAnsi="Times New Roman"/>
          <w:color w:val="000000"/>
          <w:sz w:val="28"/>
          <w:szCs w:val="28"/>
        </w:rPr>
        <w:t>_____________________________</w:t>
      </w:r>
    </w:p>
    <w:p w:rsidR="002968D9" w:rsidRDefault="002968D9" w:rsidP="002968D9">
      <w:pPr>
        <w:spacing w:after="0" w:line="240" w:lineRule="auto"/>
        <w:ind w:left="5103"/>
        <w:jc w:val="center"/>
        <w:rPr>
          <w:rFonts w:ascii="Times New Roman" w:eastAsia="Calibri" w:hAnsi="Times New Roman"/>
          <w:color w:val="000000"/>
          <w:sz w:val="18"/>
          <w:szCs w:val="24"/>
        </w:rPr>
      </w:pPr>
      <w:r>
        <w:rPr>
          <w:rFonts w:ascii="Times New Roman" w:eastAsia="Calibri" w:hAnsi="Times New Roman"/>
          <w:color w:val="000000"/>
          <w:sz w:val="20"/>
          <w:szCs w:val="24"/>
        </w:rPr>
        <w:t>(должность, Ф.И.О., подпись, дата)</w:t>
      </w:r>
    </w:p>
    <w:p w:rsidR="002968D9" w:rsidRDefault="002968D9" w:rsidP="002968D9">
      <w:pPr>
        <w:spacing w:after="0" w:line="240" w:lineRule="auto"/>
        <w:ind w:firstLine="709"/>
        <w:jc w:val="both"/>
        <w:rPr>
          <w:rFonts w:ascii="Times New Roman" w:eastAsia="Calibri" w:hAnsi="Times New Roman"/>
          <w:color w:val="000000"/>
          <w:sz w:val="24"/>
          <w:szCs w:val="24"/>
        </w:rPr>
      </w:pPr>
    </w:p>
    <w:p w:rsidR="002968D9" w:rsidRPr="002968D9" w:rsidRDefault="002968D9" w:rsidP="002968D9">
      <w:pPr>
        <w:spacing w:after="0" w:line="240" w:lineRule="auto"/>
        <w:ind w:firstLine="709"/>
        <w:jc w:val="center"/>
        <w:rPr>
          <w:rFonts w:ascii="Times New Roman" w:eastAsia="Calibri" w:hAnsi="Times New Roman"/>
          <w:color w:val="000000"/>
          <w:sz w:val="28"/>
          <w:szCs w:val="28"/>
        </w:rPr>
      </w:pPr>
      <w:r w:rsidRPr="002968D9">
        <w:rPr>
          <w:rFonts w:ascii="Times New Roman" w:eastAsia="Calibri" w:hAnsi="Times New Roman"/>
          <w:color w:val="000000"/>
          <w:sz w:val="28"/>
          <w:szCs w:val="28"/>
        </w:rPr>
        <w:t>Заключение</w:t>
      </w:r>
    </w:p>
    <w:p w:rsidR="002968D9" w:rsidRPr="002968D9" w:rsidRDefault="002968D9" w:rsidP="002968D9">
      <w:pPr>
        <w:spacing w:after="0" w:line="240" w:lineRule="auto"/>
        <w:ind w:firstLine="709"/>
        <w:jc w:val="center"/>
        <w:rPr>
          <w:rFonts w:ascii="Times New Roman" w:eastAsia="Calibri" w:hAnsi="Times New Roman"/>
          <w:color w:val="000000"/>
          <w:sz w:val="28"/>
          <w:szCs w:val="28"/>
        </w:rPr>
      </w:pPr>
      <w:r w:rsidRPr="002968D9">
        <w:rPr>
          <w:rFonts w:ascii="Times New Roman" w:eastAsia="Calibri" w:hAnsi="Times New Roman"/>
          <w:color w:val="000000"/>
          <w:sz w:val="28"/>
          <w:szCs w:val="28"/>
        </w:rPr>
        <w:t>по результатам общественных обсуждений</w:t>
      </w:r>
    </w:p>
    <w:p w:rsidR="002968D9" w:rsidRPr="002968D9" w:rsidRDefault="002968D9" w:rsidP="002968D9">
      <w:pPr>
        <w:spacing w:after="0" w:line="240" w:lineRule="auto"/>
        <w:ind w:firstLine="709"/>
        <w:jc w:val="center"/>
        <w:rPr>
          <w:rFonts w:ascii="Times New Roman" w:eastAsia="Calibri" w:hAnsi="Times New Roman"/>
          <w:color w:val="000000"/>
          <w:sz w:val="28"/>
          <w:szCs w:val="28"/>
        </w:rPr>
      </w:pPr>
      <w:r w:rsidRPr="002968D9">
        <w:rPr>
          <w:rFonts w:ascii="Times New Roman" w:eastAsia="Calibri" w:hAnsi="Times New Roman"/>
          <w:color w:val="000000"/>
          <w:sz w:val="28"/>
          <w:szCs w:val="28"/>
        </w:rPr>
        <w:t>по проекту _____________________________________</w:t>
      </w:r>
      <w:r w:rsidR="000E0D14">
        <w:rPr>
          <w:rFonts w:ascii="Times New Roman" w:eastAsia="Calibri" w:hAnsi="Times New Roman"/>
          <w:color w:val="000000"/>
          <w:sz w:val="28"/>
          <w:szCs w:val="28"/>
        </w:rPr>
        <w:t>_____________________________</w:t>
      </w:r>
    </w:p>
    <w:p w:rsidR="002968D9" w:rsidRPr="002968D9" w:rsidRDefault="002968D9" w:rsidP="002968D9">
      <w:pPr>
        <w:spacing w:after="0" w:line="240" w:lineRule="auto"/>
        <w:ind w:firstLine="709"/>
        <w:jc w:val="center"/>
        <w:rPr>
          <w:rFonts w:ascii="Times New Roman" w:eastAsia="Calibri" w:hAnsi="Times New Roman"/>
          <w:color w:val="000000"/>
          <w:sz w:val="20"/>
          <w:szCs w:val="28"/>
        </w:rPr>
      </w:pPr>
      <w:r w:rsidRPr="002968D9">
        <w:rPr>
          <w:rFonts w:ascii="Times New Roman" w:eastAsia="Calibri" w:hAnsi="Times New Roman"/>
          <w:color w:val="000000"/>
          <w:sz w:val="20"/>
          <w:szCs w:val="28"/>
        </w:rPr>
        <w:t>(наименование проекта)</w:t>
      </w:r>
    </w:p>
    <w:p w:rsidR="002968D9" w:rsidRPr="002968D9" w:rsidRDefault="002968D9" w:rsidP="002968D9">
      <w:pPr>
        <w:spacing w:after="0" w:line="240" w:lineRule="auto"/>
        <w:ind w:firstLine="709"/>
        <w:jc w:val="center"/>
        <w:rPr>
          <w:rFonts w:ascii="Times New Roman" w:eastAsia="Calibri" w:hAnsi="Times New Roman"/>
          <w:color w:val="000000"/>
          <w:sz w:val="28"/>
          <w:szCs w:val="28"/>
        </w:rPr>
      </w:pPr>
    </w:p>
    <w:p w:rsidR="002968D9" w:rsidRDefault="002968D9" w:rsidP="002968D9">
      <w:pPr>
        <w:spacing w:after="0" w:line="240" w:lineRule="auto"/>
        <w:ind w:firstLine="709"/>
        <w:jc w:val="both"/>
        <w:rPr>
          <w:rFonts w:ascii="Times New Roman" w:eastAsia="Calibri" w:hAnsi="Times New Roman"/>
          <w:color w:val="000000"/>
          <w:sz w:val="28"/>
          <w:szCs w:val="28"/>
        </w:rPr>
      </w:pPr>
      <w:r w:rsidRPr="002968D9">
        <w:rPr>
          <w:rFonts w:ascii="Times New Roman" w:eastAsia="Calibri" w:hAnsi="Times New Roman"/>
          <w:color w:val="000000"/>
          <w:sz w:val="28"/>
          <w:szCs w:val="28"/>
        </w:rPr>
        <w:t>1.</w:t>
      </w:r>
      <w:r w:rsidRPr="002968D9">
        <w:rPr>
          <w:rFonts w:ascii="Times New Roman" w:eastAsia="Calibri" w:hAnsi="Times New Roman"/>
          <w:color w:val="000000"/>
          <w:sz w:val="28"/>
          <w:szCs w:val="28"/>
        </w:rPr>
        <w:tab/>
        <w:t xml:space="preserve">Заявитель </w:t>
      </w:r>
      <w:r w:rsidRPr="002968D9">
        <w:rPr>
          <w:rFonts w:ascii="Times New Roman" w:eastAsia="Calibri" w:hAnsi="Times New Roman"/>
          <w:sz w:val="28"/>
          <w:szCs w:val="28"/>
        </w:rPr>
        <w:t>(в случае рассмотрения проекта планировки территории и (или) проекта межевания территории, проекта решения о предоставлен</w:t>
      </w:r>
      <w:r w:rsidR="000E0D14">
        <w:rPr>
          <w:rFonts w:ascii="Times New Roman" w:eastAsia="Calibri" w:hAnsi="Times New Roman"/>
          <w:sz w:val="28"/>
          <w:szCs w:val="28"/>
        </w:rPr>
        <w:t>ии разрешений на условно разрешё</w:t>
      </w:r>
      <w:r w:rsidRPr="002968D9">
        <w:rPr>
          <w:rFonts w:ascii="Times New Roman" w:eastAsia="Calibri" w:hAnsi="Times New Roman"/>
          <w:sz w:val="28"/>
          <w:szCs w:val="28"/>
        </w:rPr>
        <w:t xml:space="preserve">нные виды использования земельных участков или объектов капитального строительства, проекта решения на предоставление разрешения на отклонение </w:t>
      </w:r>
      <w:r w:rsidR="000E0D14">
        <w:rPr>
          <w:rFonts w:ascii="Times New Roman" w:eastAsia="Calibri" w:hAnsi="Times New Roman"/>
          <w:sz w:val="28"/>
          <w:szCs w:val="28"/>
        </w:rPr>
        <w:t>от предельных параметров разрешё</w:t>
      </w:r>
      <w:r w:rsidRPr="002968D9">
        <w:rPr>
          <w:rFonts w:ascii="Times New Roman" w:eastAsia="Calibri" w:hAnsi="Times New Roman"/>
          <w:sz w:val="28"/>
          <w:szCs w:val="28"/>
        </w:rPr>
        <w:t>нного строительства, реконструкции объектов капитального строительства) __________</w:t>
      </w:r>
      <w:r w:rsidRPr="002968D9">
        <w:rPr>
          <w:rFonts w:ascii="Times New Roman" w:eastAsia="Calibri" w:hAnsi="Times New Roman"/>
          <w:color w:val="000000"/>
          <w:sz w:val="28"/>
          <w:szCs w:val="28"/>
        </w:rPr>
        <w:t>_________________________</w:t>
      </w:r>
      <w:r w:rsidR="001E401D">
        <w:rPr>
          <w:rFonts w:ascii="Times New Roman" w:eastAsia="Calibri" w:hAnsi="Times New Roman"/>
          <w:color w:val="000000"/>
          <w:sz w:val="28"/>
          <w:szCs w:val="28"/>
        </w:rPr>
        <w:t>_____</w:t>
      </w:r>
    </w:p>
    <w:p w:rsidR="000E0D14" w:rsidRPr="002968D9" w:rsidRDefault="000E0D14" w:rsidP="002968D9">
      <w:pPr>
        <w:spacing w:after="0" w:line="240" w:lineRule="auto"/>
        <w:ind w:firstLine="709"/>
        <w:jc w:val="both"/>
        <w:rPr>
          <w:rFonts w:ascii="Times New Roman" w:eastAsia="Calibri" w:hAnsi="Times New Roman"/>
          <w:color w:val="000000"/>
          <w:sz w:val="28"/>
          <w:szCs w:val="28"/>
        </w:rPr>
      </w:pPr>
    </w:p>
    <w:p w:rsidR="002968D9" w:rsidRPr="002968D9" w:rsidRDefault="00976A00" w:rsidP="002968D9">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2</w:t>
      </w:r>
      <w:r w:rsidR="002968D9" w:rsidRPr="002968D9">
        <w:rPr>
          <w:rFonts w:ascii="Times New Roman" w:eastAsia="Calibri" w:hAnsi="Times New Roman"/>
          <w:color w:val="000000"/>
          <w:sz w:val="28"/>
          <w:szCs w:val="28"/>
        </w:rPr>
        <w:t>.</w:t>
      </w:r>
      <w:r w:rsidR="002968D9" w:rsidRPr="002968D9">
        <w:rPr>
          <w:rFonts w:ascii="Times New Roman" w:eastAsia="Calibri" w:hAnsi="Times New Roman"/>
          <w:color w:val="000000"/>
          <w:sz w:val="28"/>
          <w:szCs w:val="28"/>
        </w:rPr>
        <w:tab/>
        <w:t>Организация разработчик_________________________________</w:t>
      </w:r>
    </w:p>
    <w:p w:rsidR="002968D9" w:rsidRPr="002968D9" w:rsidRDefault="002968D9" w:rsidP="002968D9">
      <w:pPr>
        <w:spacing w:after="0" w:line="240" w:lineRule="auto"/>
        <w:jc w:val="both"/>
        <w:rPr>
          <w:rFonts w:ascii="Times New Roman" w:eastAsia="Calibri" w:hAnsi="Times New Roman"/>
          <w:color w:val="000000"/>
          <w:sz w:val="28"/>
          <w:szCs w:val="28"/>
        </w:rPr>
      </w:pPr>
      <w:r w:rsidRPr="002968D9">
        <w:rPr>
          <w:rFonts w:ascii="Times New Roman" w:eastAsia="Calibri" w:hAnsi="Times New Roman"/>
          <w:color w:val="000000"/>
          <w:sz w:val="28"/>
          <w:szCs w:val="28"/>
        </w:rPr>
        <w:t>_____________________________________</w:t>
      </w:r>
      <w:r w:rsidR="001E401D">
        <w:rPr>
          <w:rFonts w:ascii="Times New Roman" w:eastAsia="Calibri" w:hAnsi="Times New Roman"/>
          <w:color w:val="000000"/>
          <w:sz w:val="28"/>
          <w:szCs w:val="28"/>
        </w:rPr>
        <w:t>_____________________________</w:t>
      </w:r>
    </w:p>
    <w:p w:rsidR="002968D9" w:rsidRDefault="002968D9" w:rsidP="002968D9">
      <w:pPr>
        <w:spacing w:after="0" w:line="240" w:lineRule="auto"/>
        <w:ind w:firstLine="709"/>
        <w:jc w:val="both"/>
        <w:rPr>
          <w:rFonts w:ascii="Times New Roman" w:eastAsia="Calibri" w:hAnsi="Times New Roman"/>
          <w:color w:val="000000"/>
          <w:sz w:val="20"/>
          <w:szCs w:val="24"/>
        </w:rPr>
      </w:pPr>
      <w:r>
        <w:rPr>
          <w:rFonts w:ascii="Times New Roman" w:eastAsia="Calibri" w:hAnsi="Times New Roman"/>
          <w:color w:val="000000"/>
          <w:sz w:val="20"/>
          <w:szCs w:val="24"/>
        </w:rPr>
        <w:t>(наименование, юридический адрес, телефон, адрес электронной почты)</w:t>
      </w:r>
    </w:p>
    <w:p w:rsidR="002968D9" w:rsidRPr="002968D9" w:rsidRDefault="00976A00" w:rsidP="002968D9">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3</w:t>
      </w:r>
      <w:r w:rsidR="002968D9" w:rsidRPr="002968D9">
        <w:rPr>
          <w:rFonts w:ascii="Times New Roman" w:eastAsia="Calibri" w:hAnsi="Times New Roman"/>
          <w:color w:val="000000"/>
          <w:sz w:val="28"/>
          <w:szCs w:val="28"/>
        </w:rPr>
        <w:t>.</w:t>
      </w:r>
      <w:r w:rsidR="002968D9" w:rsidRPr="002968D9">
        <w:rPr>
          <w:rFonts w:ascii="Times New Roman" w:eastAsia="Calibri" w:hAnsi="Times New Roman"/>
          <w:color w:val="000000"/>
          <w:sz w:val="28"/>
          <w:szCs w:val="28"/>
        </w:rPr>
        <w:tab/>
        <w:t>Сроки проведения общественных обсуждений _____________________________________________________________________________________________</w:t>
      </w:r>
      <w:r w:rsidR="002968D9">
        <w:rPr>
          <w:rFonts w:ascii="Times New Roman" w:eastAsia="Calibri" w:hAnsi="Times New Roman"/>
          <w:color w:val="000000"/>
          <w:sz w:val="28"/>
          <w:szCs w:val="28"/>
        </w:rPr>
        <w:t>_________</w:t>
      </w:r>
      <w:r w:rsidR="001E401D">
        <w:rPr>
          <w:rFonts w:ascii="Times New Roman" w:eastAsia="Calibri" w:hAnsi="Times New Roman"/>
          <w:color w:val="000000"/>
          <w:sz w:val="28"/>
          <w:szCs w:val="28"/>
        </w:rPr>
        <w:t>______________________________</w:t>
      </w:r>
    </w:p>
    <w:p w:rsidR="000E0D14" w:rsidRDefault="00976A00" w:rsidP="000E0D14">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4</w:t>
      </w:r>
      <w:r w:rsidR="002968D9" w:rsidRPr="002968D9">
        <w:rPr>
          <w:rFonts w:ascii="Times New Roman" w:eastAsia="Calibri" w:hAnsi="Times New Roman"/>
          <w:color w:val="000000"/>
          <w:sz w:val="28"/>
          <w:szCs w:val="28"/>
        </w:rPr>
        <w:t>.</w:t>
      </w:r>
      <w:r w:rsidR="002968D9" w:rsidRPr="002968D9">
        <w:rPr>
          <w:rFonts w:ascii="Times New Roman" w:eastAsia="Calibri" w:hAnsi="Times New Roman"/>
          <w:color w:val="000000"/>
          <w:sz w:val="28"/>
          <w:szCs w:val="28"/>
        </w:rPr>
        <w:tab/>
        <w:t>Формы оповещения о начале общественных обсуждений (</w:t>
      </w:r>
      <w:r w:rsidR="00DF014E" w:rsidRPr="002968D9">
        <w:rPr>
          <w:rFonts w:ascii="Times New Roman" w:eastAsia="Calibri" w:hAnsi="Times New Roman"/>
          <w:color w:val="000000"/>
          <w:sz w:val="28"/>
          <w:szCs w:val="28"/>
        </w:rPr>
        <w:t>название, номер, дата печатных изданий</w:t>
      </w:r>
      <w:r w:rsidR="00DF014E">
        <w:rPr>
          <w:rFonts w:ascii="Times New Roman" w:eastAsia="Calibri" w:hAnsi="Times New Roman"/>
          <w:color w:val="000000"/>
          <w:sz w:val="28"/>
          <w:szCs w:val="28"/>
        </w:rPr>
        <w:t xml:space="preserve">, дата и место с использованием </w:t>
      </w:r>
      <w:r w:rsidR="00DF014E" w:rsidRPr="002968D9">
        <w:rPr>
          <w:rFonts w:ascii="Times New Roman" w:eastAsia="Calibri" w:hAnsi="Times New Roman"/>
          <w:color w:val="000000"/>
          <w:sz w:val="28"/>
          <w:szCs w:val="28"/>
        </w:rPr>
        <w:t>др</w:t>
      </w:r>
      <w:r w:rsidR="00DF014E">
        <w:rPr>
          <w:rFonts w:ascii="Times New Roman" w:eastAsia="Calibri" w:hAnsi="Times New Roman"/>
          <w:color w:val="000000"/>
          <w:sz w:val="28"/>
          <w:szCs w:val="28"/>
        </w:rPr>
        <w:t>угих</w:t>
      </w:r>
      <w:r w:rsidR="00DF014E" w:rsidRPr="002968D9">
        <w:rPr>
          <w:rFonts w:ascii="Times New Roman" w:eastAsia="Calibri" w:hAnsi="Times New Roman"/>
          <w:color w:val="000000"/>
          <w:sz w:val="28"/>
          <w:szCs w:val="28"/>
        </w:rPr>
        <w:t xml:space="preserve"> форм</w:t>
      </w:r>
      <w:r w:rsidR="00DF014E">
        <w:rPr>
          <w:rFonts w:ascii="Times New Roman" w:eastAsia="Calibri" w:hAnsi="Times New Roman"/>
          <w:color w:val="000000"/>
          <w:sz w:val="28"/>
          <w:szCs w:val="28"/>
        </w:rPr>
        <w:t xml:space="preserve"> </w:t>
      </w:r>
      <w:r w:rsidR="000E0D14">
        <w:rPr>
          <w:rFonts w:ascii="Times New Roman" w:eastAsia="Calibri" w:hAnsi="Times New Roman"/>
          <w:color w:val="000000"/>
          <w:sz w:val="28"/>
          <w:szCs w:val="28"/>
        </w:rPr>
        <w:t>о</w:t>
      </w:r>
      <w:r w:rsidR="00DF014E">
        <w:rPr>
          <w:rFonts w:ascii="Times New Roman" w:eastAsia="Calibri" w:hAnsi="Times New Roman"/>
          <w:color w:val="000000"/>
          <w:sz w:val="28"/>
          <w:szCs w:val="28"/>
        </w:rPr>
        <w:t>повещения)</w:t>
      </w:r>
    </w:p>
    <w:p w:rsidR="002968D9" w:rsidRPr="002968D9" w:rsidRDefault="000E0D14" w:rsidP="000E0D14">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w:t>
      </w:r>
      <w:r w:rsidR="00DF014E">
        <w:rPr>
          <w:rFonts w:ascii="Times New Roman" w:eastAsia="Calibri" w:hAnsi="Times New Roman"/>
          <w:color w:val="000000"/>
          <w:sz w:val="28"/>
          <w:szCs w:val="28"/>
        </w:rPr>
        <w:t>_________________________</w:t>
      </w:r>
      <w:r w:rsidR="002968D9" w:rsidRPr="002968D9">
        <w:rPr>
          <w:rFonts w:ascii="Times New Roman" w:eastAsia="Calibri" w:hAnsi="Times New Roman"/>
          <w:color w:val="000000"/>
          <w:sz w:val="28"/>
          <w:szCs w:val="28"/>
        </w:rPr>
        <w:t>____________</w:t>
      </w:r>
      <w:r>
        <w:rPr>
          <w:rFonts w:ascii="Times New Roman" w:eastAsia="Calibri" w:hAnsi="Times New Roman"/>
          <w:color w:val="000000"/>
          <w:sz w:val="28"/>
          <w:szCs w:val="28"/>
        </w:rPr>
        <w:t>_____</w:t>
      </w:r>
      <w:r w:rsidR="002968D9" w:rsidRPr="002968D9">
        <w:rPr>
          <w:rFonts w:ascii="Times New Roman" w:eastAsia="Calibri" w:hAnsi="Times New Roman"/>
          <w:color w:val="000000"/>
          <w:sz w:val="28"/>
          <w:szCs w:val="28"/>
        </w:rPr>
        <w:t>__________________</w:t>
      </w:r>
    </w:p>
    <w:p w:rsidR="002968D9" w:rsidRPr="002968D9" w:rsidRDefault="002968D9" w:rsidP="002968D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w:t>
      </w:r>
      <w:r w:rsidRPr="002968D9">
        <w:rPr>
          <w:rFonts w:ascii="Times New Roman" w:eastAsia="Calibri" w:hAnsi="Times New Roman"/>
          <w:color w:val="000000"/>
          <w:sz w:val="28"/>
          <w:szCs w:val="28"/>
        </w:rPr>
        <w:t>________________________________________________________________</w:t>
      </w:r>
    </w:p>
    <w:p w:rsidR="002968D9" w:rsidRPr="002968D9" w:rsidRDefault="002968D9" w:rsidP="002968D9">
      <w:pPr>
        <w:spacing w:after="0" w:line="240" w:lineRule="auto"/>
        <w:ind w:firstLine="709"/>
        <w:jc w:val="both"/>
        <w:rPr>
          <w:rFonts w:ascii="Times New Roman" w:eastAsia="Calibri" w:hAnsi="Times New Roman"/>
          <w:color w:val="000000"/>
          <w:sz w:val="28"/>
          <w:szCs w:val="28"/>
        </w:rPr>
      </w:pPr>
      <w:r w:rsidRPr="002968D9">
        <w:rPr>
          <w:rFonts w:ascii="Times New Roman" w:eastAsia="Calibri" w:hAnsi="Times New Roman"/>
          <w:color w:val="000000"/>
          <w:sz w:val="28"/>
          <w:szCs w:val="28"/>
        </w:rPr>
        <w:t>6.</w:t>
      </w:r>
      <w:r w:rsidRPr="002968D9">
        <w:rPr>
          <w:rFonts w:ascii="Times New Roman" w:eastAsia="Calibri" w:hAnsi="Times New Roman"/>
          <w:color w:val="000000"/>
          <w:sz w:val="28"/>
          <w:szCs w:val="28"/>
        </w:rPr>
        <w:tab/>
        <w:t>Сведения о проведении экспозиции по материалам (где и когда проведена, количество предложений и замечаний) _______________________</w:t>
      </w:r>
    </w:p>
    <w:p w:rsidR="002968D9" w:rsidRPr="002968D9" w:rsidRDefault="002968D9" w:rsidP="002968D9">
      <w:pPr>
        <w:spacing w:after="0" w:line="240" w:lineRule="auto"/>
        <w:jc w:val="both"/>
        <w:rPr>
          <w:rFonts w:ascii="Times New Roman" w:eastAsia="Calibri" w:hAnsi="Times New Roman"/>
          <w:color w:val="000000"/>
          <w:sz w:val="28"/>
          <w:szCs w:val="28"/>
        </w:rPr>
      </w:pPr>
      <w:r w:rsidRPr="002968D9">
        <w:rPr>
          <w:rFonts w:ascii="Times New Roman" w:eastAsia="Calibri" w:hAnsi="Times New Roman"/>
          <w:color w:val="000000"/>
          <w:sz w:val="28"/>
          <w:szCs w:val="28"/>
        </w:rPr>
        <w:t>_____________________________________</w:t>
      </w:r>
      <w:r w:rsidR="001E401D">
        <w:rPr>
          <w:rFonts w:ascii="Times New Roman" w:eastAsia="Calibri" w:hAnsi="Times New Roman"/>
          <w:color w:val="000000"/>
          <w:sz w:val="28"/>
          <w:szCs w:val="28"/>
        </w:rPr>
        <w:t>_____________________________</w:t>
      </w:r>
    </w:p>
    <w:p w:rsidR="002968D9" w:rsidRPr="002968D9" w:rsidRDefault="002968D9" w:rsidP="002968D9">
      <w:pPr>
        <w:spacing w:after="0" w:line="240" w:lineRule="auto"/>
        <w:jc w:val="both"/>
        <w:rPr>
          <w:rFonts w:ascii="Times New Roman" w:eastAsia="Calibri" w:hAnsi="Times New Roman"/>
          <w:color w:val="000000"/>
          <w:sz w:val="28"/>
          <w:szCs w:val="28"/>
        </w:rPr>
      </w:pPr>
      <w:r w:rsidRPr="002968D9">
        <w:rPr>
          <w:rFonts w:ascii="Times New Roman" w:eastAsia="Calibri" w:hAnsi="Times New Roman"/>
          <w:color w:val="000000"/>
          <w:sz w:val="28"/>
          <w:szCs w:val="28"/>
        </w:rPr>
        <w:t>_____________________________________</w:t>
      </w:r>
      <w:r w:rsidR="001E401D">
        <w:rPr>
          <w:rFonts w:ascii="Times New Roman" w:eastAsia="Calibri" w:hAnsi="Times New Roman"/>
          <w:color w:val="000000"/>
          <w:sz w:val="28"/>
          <w:szCs w:val="28"/>
        </w:rPr>
        <w:t>____________________________</w:t>
      </w:r>
      <w:r>
        <w:rPr>
          <w:rFonts w:ascii="Times New Roman" w:eastAsia="Calibri" w:hAnsi="Times New Roman"/>
          <w:color w:val="000000"/>
          <w:sz w:val="28"/>
          <w:szCs w:val="28"/>
        </w:rPr>
        <w:t>,</w:t>
      </w:r>
    </w:p>
    <w:p w:rsidR="000E0D14" w:rsidRDefault="000E0D14" w:rsidP="002968D9">
      <w:pPr>
        <w:spacing w:after="0" w:line="240" w:lineRule="auto"/>
        <w:ind w:firstLine="709"/>
        <w:jc w:val="both"/>
        <w:rPr>
          <w:rFonts w:ascii="Times New Roman" w:eastAsia="Calibri" w:hAnsi="Times New Roman"/>
          <w:color w:val="000000"/>
          <w:sz w:val="28"/>
          <w:szCs w:val="28"/>
        </w:rPr>
      </w:pPr>
    </w:p>
    <w:p w:rsidR="000E0D14" w:rsidRDefault="000E0D14" w:rsidP="002968D9">
      <w:pPr>
        <w:spacing w:after="0" w:line="240" w:lineRule="auto"/>
        <w:ind w:firstLine="709"/>
        <w:jc w:val="both"/>
        <w:rPr>
          <w:rFonts w:ascii="Times New Roman" w:eastAsia="Calibri" w:hAnsi="Times New Roman"/>
          <w:color w:val="000000"/>
          <w:sz w:val="28"/>
          <w:szCs w:val="28"/>
        </w:rPr>
      </w:pPr>
    </w:p>
    <w:p w:rsidR="002968D9" w:rsidRDefault="002968D9" w:rsidP="002968D9">
      <w:pPr>
        <w:spacing w:after="0" w:line="240" w:lineRule="auto"/>
        <w:ind w:firstLine="709"/>
        <w:jc w:val="both"/>
        <w:rPr>
          <w:rFonts w:ascii="Times New Roman" w:eastAsia="Calibri" w:hAnsi="Times New Roman"/>
          <w:color w:val="000000"/>
          <w:sz w:val="28"/>
          <w:szCs w:val="28"/>
        </w:rPr>
      </w:pPr>
      <w:r w:rsidRPr="002968D9">
        <w:rPr>
          <w:rFonts w:ascii="Times New Roman" w:eastAsia="Calibri" w:hAnsi="Times New Roman"/>
          <w:color w:val="000000"/>
          <w:sz w:val="28"/>
          <w:szCs w:val="28"/>
        </w:rPr>
        <w:lastRenderedPageBreak/>
        <w:t>Предложения и замечания участников обще</w:t>
      </w:r>
      <w:r>
        <w:rPr>
          <w:rFonts w:ascii="Times New Roman" w:eastAsia="Calibri" w:hAnsi="Times New Roman"/>
          <w:color w:val="000000"/>
          <w:sz w:val="28"/>
          <w:szCs w:val="28"/>
        </w:rPr>
        <w:t>ственных обсуждений.</w:t>
      </w:r>
    </w:p>
    <w:p w:rsidR="002968D9" w:rsidRPr="002968D9" w:rsidRDefault="002968D9" w:rsidP="002968D9">
      <w:pPr>
        <w:spacing w:after="0" w:line="240" w:lineRule="auto"/>
        <w:ind w:firstLine="709"/>
        <w:jc w:val="both"/>
        <w:rPr>
          <w:rFonts w:ascii="Times New Roman" w:eastAsia="Calibri" w:hAnsi="Times New Roman"/>
          <w:color w:val="000000"/>
          <w:sz w:val="28"/>
          <w:szCs w:val="28"/>
        </w:rPr>
      </w:pPr>
      <w:r w:rsidRPr="002968D9">
        <w:rPr>
          <w:rFonts w:ascii="Times New Roman" w:eastAsia="Calibri" w:hAnsi="Times New Roman"/>
          <w:color w:val="000000"/>
          <w:sz w:val="28"/>
          <w:szCs w:val="28"/>
        </w:rPr>
        <w:t>Количество</w:t>
      </w:r>
      <w:r>
        <w:rPr>
          <w:rFonts w:ascii="Times New Roman" w:eastAsia="Calibri" w:hAnsi="Times New Roman"/>
          <w:color w:val="000000"/>
          <w:sz w:val="28"/>
          <w:szCs w:val="28"/>
        </w:rPr>
        <w:t xml:space="preserve"> ___________________________________________________</w:t>
      </w:r>
    </w:p>
    <w:p w:rsidR="002968D9" w:rsidRPr="002968D9" w:rsidRDefault="002968D9" w:rsidP="002968D9">
      <w:pPr>
        <w:spacing w:after="0" w:line="240" w:lineRule="auto"/>
        <w:ind w:firstLine="709"/>
        <w:jc w:val="both"/>
        <w:rPr>
          <w:rFonts w:ascii="Times New Roman" w:eastAsia="Calibri" w:hAnsi="Times New Roman"/>
          <w:color w:val="000000"/>
          <w:sz w:val="28"/>
          <w:szCs w:val="28"/>
        </w:rPr>
      </w:pPr>
      <w:r w:rsidRPr="002968D9">
        <w:rPr>
          <w:rFonts w:ascii="Times New Roman" w:eastAsia="Calibri" w:hAnsi="Times New Roman"/>
          <w:color w:val="000000"/>
          <w:sz w:val="28"/>
          <w:szCs w:val="28"/>
        </w:rPr>
        <w:t>Выводы _____</w:t>
      </w:r>
      <w:r>
        <w:rPr>
          <w:rFonts w:ascii="Times New Roman" w:eastAsia="Calibri" w:hAnsi="Times New Roman"/>
          <w:color w:val="000000"/>
          <w:sz w:val="28"/>
          <w:szCs w:val="28"/>
        </w:rPr>
        <w:t>__</w:t>
      </w:r>
      <w:r w:rsidRPr="002968D9">
        <w:rPr>
          <w:rFonts w:ascii="Times New Roman" w:eastAsia="Calibri" w:hAnsi="Times New Roman"/>
          <w:color w:val="000000"/>
          <w:sz w:val="28"/>
          <w:szCs w:val="28"/>
        </w:rPr>
        <w:t>______________________________________________</w:t>
      </w:r>
    </w:p>
    <w:p w:rsidR="002968D9" w:rsidRPr="002968D9" w:rsidRDefault="002968D9" w:rsidP="001E401D">
      <w:pPr>
        <w:spacing w:after="0" w:line="240" w:lineRule="auto"/>
        <w:ind w:firstLine="709"/>
        <w:jc w:val="both"/>
        <w:rPr>
          <w:rFonts w:ascii="Times New Roman" w:eastAsia="Calibri" w:hAnsi="Times New Roman"/>
          <w:color w:val="000000"/>
          <w:sz w:val="28"/>
          <w:szCs w:val="28"/>
        </w:rPr>
      </w:pPr>
      <w:r w:rsidRPr="002968D9">
        <w:rPr>
          <w:rFonts w:ascii="Times New Roman" w:eastAsia="Calibri" w:hAnsi="Times New Roman"/>
          <w:color w:val="000000"/>
          <w:sz w:val="28"/>
          <w:szCs w:val="28"/>
        </w:rPr>
        <w:t>7.</w:t>
      </w:r>
      <w:r w:rsidRPr="002968D9">
        <w:rPr>
          <w:rFonts w:ascii="Times New Roman" w:eastAsia="Calibri" w:hAnsi="Times New Roman"/>
          <w:color w:val="000000"/>
          <w:sz w:val="28"/>
          <w:szCs w:val="28"/>
        </w:rPr>
        <w:tab/>
        <w:t>Сведения о протоколе общественных обсуждений (когда подписан) _________________________________________________________</w:t>
      </w:r>
    </w:p>
    <w:p w:rsidR="002968D9" w:rsidRPr="002968D9" w:rsidRDefault="002968D9" w:rsidP="002968D9">
      <w:pPr>
        <w:spacing w:after="0" w:line="240" w:lineRule="auto"/>
        <w:ind w:firstLine="709"/>
        <w:jc w:val="both"/>
        <w:rPr>
          <w:rFonts w:ascii="Times New Roman" w:eastAsia="Calibri" w:hAnsi="Times New Roman"/>
          <w:color w:val="000000"/>
          <w:sz w:val="28"/>
          <w:szCs w:val="28"/>
        </w:rPr>
      </w:pPr>
      <w:r w:rsidRPr="002968D9">
        <w:rPr>
          <w:rFonts w:ascii="Times New Roman" w:eastAsia="Calibri" w:hAnsi="Times New Roman"/>
          <w:color w:val="000000"/>
          <w:sz w:val="28"/>
          <w:szCs w:val="28"/>
        </w:rPr>
        <w:t>8.</w:t>
      </w:r>
      <w:r w:rsidRPr="002968D9">
        <w:rPr>
          <w:rFonts w:ascii="Times New Roman" w:eastAsia="Calibri" w:hAnsi="Times New Roman"/>
          <w:color w:val="000000"/>
          <w:sz w:val="28"/>
          <w:szCs w:val="28"/>
        </w:rPr>
        <w:tab/>
        <w:t>Выводы и рекомендации по проведению общественных обсуждений по проекту (</w:t>
      </w:r>
      <w:r w:rsidRPr="002968D9">
        <w:rPr>
          <w:rFonts w:ascii="Times New Roman" w:eastAsia="Calibri" w:hAnsi="Times New Roman"/>
          <w:sz w:val="28"/>
          <w:szCs w:val="28"/>
        </w:rPr>
        <w:t>аргументированные рекомендации организатора общественных обсуждений о целесообразности или нецелесообразности уч</w:t>
      </w:r>
      <w:r w:rsidR="001C75F3">
        <w:rPr>
          <w:rFonts w:ascii="Times New Roman" w:eastAsia="Calibri" w:hAnsi="Times New Roman"/>
          <w:sz w:val="28"/>
          <w:szCs w:val="28"/>
        </w:rPr>
        <w:t>ё</w:t>
      </w:r>
      <w:r w:rsidR="000E0D14">
        <w:rPr>
          <w:rFonts w:ascii="Times New Roman" w:eastAsia="Calibri" w:hAnsi="Times New Roman"/>
          <w:sz w:val="28"/>
          <w:szCs w:val="28"/>
        </w:rPr>
        <w:t>та внесё</w:t>
      </w:r>
      <w:r w:rsidRPr="002968D9">
        <w:rPr>
          <w:rFonts w:ascii="Times New Roman" w:eastAsia="Calibri" w:hAnsi="Times New Roman"/>
          <w:sz w:val="28"/>
          <w:szCs w:val="28"/>
        </w:rPr>
        <w:t>нных участниками общественных обсуждений предложений и замечаний и выводы по результатам общественных обсуждений)</w:t>
      </w:r>
      <w:r w:rsidRPr="002968D9">
        <w:rPr>
          <w:rFonts w:ascii="Times New Roman" w:eastAsia="Calibri" w:hAnsi="Times New Roman"/>
          <w:color w:val="000000"/>
          <w:sz w:val="28"/>
          <w:szCs w:val="28"/>
        </w:rPr>
        <w:t xml:space="preserve">: </w:t>
      </w:r>
      <w:r w:rsidR="001E401D">
        <w:rPr>
          <w:rFonts w:ascii="Times New Roman" w:eastAsia="Calibri" w:hAnsi="Times New Roman"/>
          <w:color w:val="000000"/>
          <w:sz w:val="28"/>
          <w:szCs w:val="28"/>
        </w:rPr>
        <w:t>________</w:t>
      </w:r>
    </w:p>
    <w:p w:rsidR="002968D9" w:rsidRPr="002968D9" w:rsidRDefault="002968D9" w:rsidP="002968D9">
      <w:pPr>
        <w:spacing w:after="0" w:line="240" w:lineRule="auto"/>
        <w:jc w:val="both"/>
        <w:rPr>
          <w:rFonts w:ascii="Times New Roman" w:eastAsia="Calibri" w:hAnsi="Times New Roman"/>
          <w:color w:val="000000"/>
          <w:sz w:val="28"/>
          <w:szCs w:val="28"/>
        </w:rPr>
      </w:pPr>
      <w:r w:rsidRPr="002968D9">
        <w:rPr>
          <w:rFonts w:ascii="Times New Roman" w:eastAsia="Calibri" w:hAnsi="Times New Roman"/>
          <w:color w:val="000000"/>
          <w:sz w:val="28"/>
          <w:szCs w:val="28"/>
        </w:rPr>
        <w:t>_____________________________________</w:t>
      </w:r>
      <w:r w:rsidR="001E401D">
        <w:rPr>
          <w:rFonts w:ascii="Times New Roman" w:eastAsia="Calibri" w:hAnsi="Times New Roman"/>
          <w:color w:val="000000"/>
          <w:sz w:val="28"/>
          <w:szCs w:val="28"/>
        </w:rPr>
        <w:t>__________________________</w:t>
      </w:r>
    </w:p>
    <w:p w:rsidR="002968D9" w:rsidRDefault="002968D9" w:rsidP="002968D9">
      <w:pPr>
        <w:spacing w:after="0" w:line="240" w:lineRule="auto"/>
        <w:ind w:firstLine="709"/>
        <w:jc w:val="both"/>
        <w:rPr>
          <w:rFonts w:ascii="Times New Roman" w:eastAsia="Calibri" w:hAnsi="Times New Roman"/>
          <w:color w:val="000000"/>
          <w:sz w:val="28"/>
          <w:szCs w:val="28"/>
        </w:rPr>
      </w:pPr>
    </w:p>
    <w:p w:rsidR="000E0D14" w:rsidRPr="002968D9" w:rsidRDefault="00E25541" w:rsidP="002968D9">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p>
    <w:p w:rsidR="00DF014E" w:rsidRDefault="00DF014E" w:rsidP="001E401D">
      <w:pPr>
        <w:spacing w:after="0" w:line="240" w:lineRule="auto"/>
        <w:ind w:left="5245"/>
        <w:rPr>
          <w:rFonts w:ascii="Times New Roman" w:eastAsia="Calibri" w:hAnsi="Times New Roman"/>
          <w:color w:val="000000"/>
          <w:sz w:val="28"/>
          <w:szCs w:val="28"/>
        </w:rPr>
      </w:pPr>
      <w:r w:rsidRPr="002968D9">
        <w:rPr>
          <w:rFonts w:ascii="Times New Roman" w:eastAsia="Calibri" w:hAnsi="Times New Roman"/>
          <w:color w:val="000000"/>
          <w:sz w:val="28"/>
          <w:szCs w:val="28"/>
        </w:rPr>
        <w:t>Подпис</w:t>
      </w:r>
      <w:r>
        <w:rPr>
          <w:rFonts w:ascii="Times New Roman" w:eastAsia="Calibri" w:hAnsi="Times New Roman"/>
          <w:color w:val="000000"/>
          <w:sz w:val="28"/>
          <w:szCs w:val="28"/>
        </w:rPr>
        <w:t>и</w:t>
      </w:r>
      <w:r w:rsidRPr="002968D9">
        <w:rPr>
          <w:rFonts w:ascii="Times New Roman" w:eastAsia="Calibri" w:hAnsi="Times New Roman"/>
          <w:color w:val="000000"/>
          <w:sz w:val="28"/>
          <w:szCs w:val="28"/>
        </w:rPr>
        <w:t xml:space="preserve">: </w:t>
      </w:r>
    </w:p>
    <w:p w:rsidR="00DF014E" w:rsidRDefault="00DF014E" w:rsidP="001E401D">
      <w:pPr>
        <w:spacing w:after="0" w:line="240" w:lineRule="auto"/>
        <w:ind w:left="5245"/>
        <w:rPr>
          <w:rFonts w:ascii="Times New Roman" w:eastAsia="Calibri" w:hAnsi="Times New Roman"/>
          <w:color w:val="000000"/>
          <w:sz w:val="28"/>
          <w:szCs w:val="28"/>
        </w:rPr>
      </w:pPr>
      <w:r>
        <w:rPr>
          <w:rFonts w:ascii="Times New Roman" w:eastAsia="Calibri" w:hAnsi="Times New Roman"/>
          <w:color w:val="000000"/>
          <w:sz w:val="28"/>
          <w:szCs w:val="28"/>
        </w:rPr>
        <w:t xml:space="preserve">председатель </w:t>
      </w:r>
    </w:p>
    <w:p w:rsidR="00DF014E" w:rsidRDefault="00DF014E" w:rsidP="001E401D">
      <w:pPr>
        <w:spacing w:after="0" w:line="240" w:lineRule="auto"/>
        <w:ind w:left="5245"/>
        <w:rPr>
          <w:rFonts w:ascii="Times New Roman" w:eastAsia="Calibri" w:hAnsi="Times New Roman"/>
          <w:color w:val="000000"/>
          <w:sz w:val="28"/>
          <w:szCs w:val="28"/>
        </w:rPr>
      </w:pPr>
      <w:r>
        <w:rPr>
          <w:rFonts w:ascii="Times New Roman" w:eastAsia="Calibri" w:hAnsi="Times New Roman"/>
          <w:color w:val="000000"/>
          <w:sz w:val="28"/>
          <w:szCs w:val="28"/>
        </w:rPr>
        <w:t>___________________________</w:t>
      </w:r>
    </w:p>
    <w:p w:rsidR="00DF014E" w:rsidRPr="00976A00" w:rsidRDefault="00DF014E" w:rsidP="001E401D">
      <w:pPr>
        <w:spacing w:after="0" w:line="240" w:lineRule="auto"/>
        <w:ind w:left="5245"/>
        <w:rPr>
          <w:rFonts w:ascii="Times New Roman" w:eastAsia="Calibri" w:hAnsi="Times New Roman"/>
          <w:color w:val="000000"/>
          <w:sz w:val="20"/>
          <w:szCs w:val="20"/>
        </w:rPr>
      </w:pPr>
      <w:r w:rsidRPr="00976A00">
        <w:rPr>
          <w:rFonts w:ascii="Times New Roman" w:eastAsia="Calibri" w:hAnsi="Times New Roman"/>
          <w:color w:val="000000"/>
          <w:sz w:val="20"/>
          <w:szCs w:val="20"/>
        </w:rPr>
        <w:t>(наименование уполномоченного органа)</w:t>
      </w:r>
    </w:p>
    <w:p w:rsidR="00DF014E" w:rsidRDefault="00DF014E" w:rsidP="001E401D">
      <w:pPr>
        <w:spacing w:after="0" w:line="240" w:lineRule="auto"/>
        <w:ind w:left="5245"/>
        <w:rPr>
          <w:rFonts w:ascii="Times New Roman" w:eastAsia="Calibri" w:hAnsi="Times New Roman"/>
          <w:color w:val="000000"/>
          <w:sz w:val="28"/>
          <w:szCs w:val="28"/>
        </w:rPr>
      </w:pPr>
    </w:p>
    <w:p w:rsidR="00DF014E" w:rsidRDefault="00DF014E" w:rsidP="001E401D">
      <w:pPr>
        <w:spacing w:after="0" w:line="240" w:lineRule="auto"/>
        <w:ind w:left="5245"/>
        <w:rPr>
          <w:rFonts w:ascii="Times New Roman" w:eastAsia="Calibri" w:hAnsi="Times New Roman"/>
          <w:color w:val="000000"/>
          <w:sz w:val="28"/>
          <w:szCs w:val="28"/>
        </w:rPr>
      </w:pPr>
    </w:p>
    <w:p w:rsidR="00DF014E" w:rsidRDefault="00DF014E" w:rsidP="001E401D">
      <w:pPr>
        <w:spacing w:after="0" w:line="240" w:lineRule="auto"/>
        <w:ind w:left="5245"/>
        <w:rPr>
          <w:rFonts w:ascii="Times New Roman" w:eastAsia="Calibri" w:hAnsi="Times New Roman"/>
          <w:color w:val="000000"/>
          <w:sz w:val="28"/>
          <w:szCs w:val="28"/>
        </w:rPr>
      </w:pPr>
    </w:p>
    <w:p w:rsidR="00DF014E" w:rsidRDefault="00DF014E" w:rsidP="001E401D">
      <w:pPr>
        <w:spacing w:after="0" w:line="240" w:lineRule="auto"/>
        <w:ind w:left="5245"/>
        <w:rPr>
          <w:rFonts w:ascii="Times New Roman" w:eastAsia="Calibri" w:hAnsi="Times New Roman"/>
          <w:color w:val="000000"/>
          <w:sz w:val="28"/>
          <w:szCs w:val="28"/>
        </w:rPr>
      </w:pPr>
      <w:r w:rsidRPr="002968D9">
        <w:rPr>
          <w:rFonts w:ascii="Times New Roman" w:eastAsia="Calibri" w:hAnsi="Times New Roman"/>
          <w:color w:val="000000"/>
          <w:sz w:val="28"/>
          <w:szCs w:val="28"/>
        </w:rPr>
        <w:t>се</w:t>
      </w:r>
      <w:r>
        <w:rPr>
          <w:rFonts w:ascii="Times New Roman" w:eastAsia="Calibri" w:hAnsi="Times New Roman"/>
          <w:color w:val="000000"/>
          <w:sz w:val="28"/>
          <w:szCs w:val="28"/>
        </w:rPr>
        <w:t xml:space="preserve">кретарь </w:t>
      </w:r>
    </w:p>
    <w:p w:rsidR="00DF014E" w:rsidRDefault="00DF014E" w:rsidP="001E401D">
      <w:pPr>
        <w:spacing w:after="0" w:line="240" w:lineRule="auto"/>
        <w:ind w:left="5245"/>
        <w:rPr>
          <w:rFonts w:ascii="Times New Roman" w:eastAsia="Calibri" w:hAnsi="Times New Roman"/>
          <w:color w:val="000000"/>
          <w:sz w:val="28"/>
          <w:szCs w:val="28"/>
        </w:rPr>
      </w:pPr>
      <w:r>
        <w:rPr>
          <w:rFonts w:ascii="Times New Roman" w:eastAsia="Calibri" w:hAnsi="Times New Roman"/>
          <w:color w:val="000000"/>
          <w:sz w:val="28"/>
          <w:szCs w:val="28"/>
        </w:rPr>
        <w:t>___________________________</w:t>
      </w:r>
    </w:p>
    <w:p w:rsidR="00DF014E" w:rsidRPr="00976A00" w:rsidRDefault="00DF014E" w:rsidP="001E401D">
      <w:pPr>
        <w:spacing w:after="0" w:line="240" w:lineRule="auto"/>
        <w:ind w:left="5245"/>
        <w:rPr>
          <w:rFonts w:ascii="Times New Roman" w:eastAsia="Calibri" w:hAnsi="Times New Roman"/>
          <w:color w:val="000000"/>
          <w:sz w:val="20"/>
          <w:szCs w:val="20"/>
        </w:rPr>
      </w:pPr>
      <w:r w:rsidRPr="00976A00">
        <w:rPr>
          <w:rFonts w:ascii="Times New Roman" w:eastAsia="Calibri" w:hAnsi="Times New Roman"/>
          <w:color w:val="000000"/>
          <w:sz w:val="20"/>
          <w:szCs w:val="20"/>
        </w:rPr>
        <w:t>(наименование уполномоченного органа)</w:t>
      </w:r>
    </w:p>
    <w:p w:rsidR="002968D9" w:rsidRDefault="002968D9" w:rsidP="002968D9">
      <w:pPr>
        <w:spacing w:after="0" w:line="240" w:lineRule="auto"/>
        <w:ind w:firstLine="567"/>
        <w:jc w:val="both"/>
        <w:rPr>
          <w:rFonts w:ascii="Times New Roman" w:eastAsia="Calibri" w:hAnsi="Times New Roman"/>
          <w:color w:val="000000"/>
          <w:sz w:val="24"/>
          <w:szCs w:val="24"/>
        </w:rPr>
      </w:pPr>
    </w:p>
    <w:p w:rsidR="002968D9" w:rsidRDefault="002968D9" w:rsidP="002968D9">
      <w:pPr>
        <w:spacing w:after="0" w:line="240" w:lineRule="auto"/>
        <w:rPr>
          <w:rFonts w:ascii="Times New Roman" w:eastAsia="Calibri" w:hAnsi="Times New Roman"/>
          <w:color w:val="000000"/>
          <w:sz w:val="24"/>
          <w:szCs w:val="24"/>
        </w:rPr>
        <w:sectPr w:rsidR="002968D9" w:rsidSect="007D6D42">
          <w:pgSz w:w="11906" w:h="16838"/>
          <w:pgMar w:top="1134" w:right="851" w:bottom="1134" w:left="1701" w:header="720" w:footer="720" w:gutter="0"/>
          <w:cols w:space="720"/>
        </w:sectPr>
      </w:pPr>
    </w:p>
    <w:p w:rsidR="002968D9" w:rsidRPr="002968D9" w:rsidRDefault="002968D9" w:rsidP="002968D9">
      <w:pPr>
        <w:spacing w:after="0" w:line="256" w:lineRule="auto"/>
        <w:ind w:left="5529"/>
        <w:rPr>
          <w:rFonts w:ascii="Times New Roman" w:eastAsia="Calibri" w:hAnsi="Times New Roman"/>
          <w:color w:val="000000"/>
          <w:sz w:val="28"/>
          <w:szCs w:val="24"/>
        </w:rPr>
      </w:pPr>
      <w:r w:rsidRPr="002968D9">
        <w:rPr>
          <w:rFonts w:ascii="Times New Roman" w:eastAsia="Calibri" w:hAnsi="Times New Roman"/>
          <w:color w:val="000000"/>
          <w:sz w:val="28"/>
          <w:szCs w:val="24"/>
        </w:rPr>
        <w:lastRenderedPageBreak/>
        <w:t>Приложение № 4</w:t>
      </w:r>
    </w:p>
    <w:p w:rsidR="002968D9" w:rsidRPr="002968D9" w:rsidRDefault="002968D9" w:rsidP="002968D9">
      <w:pPr>
        <w:widowControl w:val="0"/>
        <w:autoSpaceDE w:val="0"/>
        <w:autoSpaceDN w:val="0"/>
        <w:adjustRightInd w:val="0"/>
        <w:spacing w:after="0" w:line="240" w:lineRule="auto"/>
        <w:ind w:left="5529"/>
        <w:rPr>
          <w:rFonts w:ascii="Times New Roman" w:hAnsi="Times New Roman"/>
          <w:color w:val="000000"/>
          <w:sz w:val="28"/>
          <w:szCs w:val="24"/>
        </w:rPr>
      </w:pPr>
      <w:r w:rsidRPr="002968D9">
        <w:rPr>
          <w:rFonts w:ascii="Times New Roman" w:eastAsia="Calibri" w:hAnsi="Times New Roman"/>
          <w:color w:val="000000"/>
          <w:sz w:val="28"/>
          <w:szCs w:val="24"/>
        </w:rPr>
        <w:t xml:space="preserve">к </w:t>
      </w:r>
      <w:r w:rsidRPr="002968D9">
        <w:rPr>
          <w:rFonts w:ascii="Times New Roman" w:hAnsi="Times New Roman"/>
          <w:bCs/>
          <w:color w:val="000000"/>
          <w:sz w:val="28"/>
          <w:szCs w:val="24"/>
        </w:rPr>
        <w:t>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w:t>
      </w:r>
    </w:p>
    <w:p w:rsidR="002968D9" w:rsidRDefault="002968D9" w:rsidP="002968D9">
      <w:pPr>
        <w:tabs>
          <w:tab w:val="left" w:pos="9781"/>
        </w:tabs>
        <w:spacing w:after="0" w:line="240" w:lineRule="auto"/>
        <w:ind w:firstLine="567"/>
        <w:jc w:val="both"/>
        <w:rPr>
          <w:rFonts w:ascii="Times New Roman" w:hAnsi="Times New Roman"/>
          <w:color w:val="000000"/>
          <w:sz w:val="24"/>
          <w:szCs w:val="24"/>
        </w:rPr>
      </w:pPr>
    </w:p>
    <w:p w:rsidR="002968D9" w:rsidRPr="002968D9" w:rsidRDefault="002968D9" w:rsidP="00296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Форма книги (журнала) учё</w:t>
      </w:r>
      <w:r w:rsidRPr="002968D9">
        <w:rPr>
          <w:rFonts w:ascii="Times New Roman" w:hAnsi="Times New Roman"/>
          <w:color w:val="000000"/>
          <w:sz w:val="28"/>
          <w:szCs w:val="28"/>
          <w:lang w:eastAsia="ru-RU"/>
        </w:rPr>
        <w:t>та посетителей и записи предложений и замечаний</w:t>
      </w:r>
      <w:r>
        <w:rPr>
          <w:rFonts w:ascii="Times New Roman" w:hAnsi="Times New Roman"/>
          <w:color w:val="000000"/>
          <w:sz w:val="28"/>
          <w:szCs w:val="28"/>
          <w:lang w:eastAsia="ru-RU"/>
        </w:rPr>
        <w:t xml:space="preserve"> </w:t>
      </w:r>
      <w:r w:rsidRPr="002968D9">
        <w:rPr>
          <w:rFonts w:ascii="Times New Roman" w:hAnsi="Times New Roman"/>
          <w:color w:val="000000"/>
          <w:sz w:val="28"/>
          <w:szCs w:val="28"/>
          <w:lang w:eastAsia="ru-RU"/>
        </w:rPr>
        <w:t>при проведении экспозиции</w:t>
      </w:r>
    </w:p>
    <w:p w:rsidR="002968D9" w:rsidRDefault="002968D9" w:rsidP="00296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278"/>
        <w:gridCol w:w="1789"/>
        <w:gridCol w:w="2747"/>
        <w:gridCol w:w="1701"/>
        <w:gridCol w:w="709"/>
        <w:gridCol w:w="1134"/>
      </w:tblGrid>
      <w:tr w:rsidR="002968D9" w:rsidTr="002968D9">
        <w:tc>
          <w:tcPr>
            <w:tcW w:w="531" w:type="dxa"/>
            <w:tcBorders>
              <w:top w:val="single" w:sz="4" w:space="0" w:color="auto"/>
              <w:left w:val="single" w:sz="4" w:space="0" w:color="auto"/>
              <w:bottom w:val="single" w:sz="4" w:space="0" w:color="auto"/>
              <w:right w:val="single" w:sz="4" w:space="0" w:color="auto"/>
            </w:tcBorders>
            <w:hideMark/>
          </w:tcPr>
          <w:p w:rsidR="002968D9" w:rsidRDefault="0029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eastAsia="ru-RU"/>
              </w:rPr>
            </w:pPr>
            <w:r>
              <w:rPr>
                <w:rFonts w:ascii="Times New Roman" w:hAnsi="Times New Roman"/>
                <w:color w:val="000000"/>
                <w:sz w:val="24"/>
                <w:szCs w:val="24"/>
                <w:lang w:eastAsia="ru-RU"/>
              </w:rPr>
              <w:t>№ п/п</w:t>
            </w:r>
          </w:p>
        </w:tc>
        <w:tc>
          <w:tcPr>
            <w:tcW w:w="1278" w:type="dxa"/>
            <w:tcBorders>
              <w:top w:val="single" w:sz="4" w:space="0" w:color="auto"/>
              <w:left w:val="single" w:sz="4" w:space="0" w:color="auto"/>
              <w:bottom w:val="single" w:sz="4" w:space="0" w:color="auto"/>
              <w:right w:val="single" w:sz="4" w:space="0" w:color="auto"/>
            </w:tcBorders>
            <w:hideMark/>
          </w:tcPr>
          <w:p w:rsidR="002968D9" w:rsidRDefault="0029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eastAsia="ru-RU"/>
              </w:rPr>
            </w:pPr>
            <w:r>
              <w:rPr>
                <w:rFonts w:ascii="Times New Roman" w:hAnsi="Times New Roman"/>
                <w:color w:val="000000"/>
                <w:sz w:val="24"/>
                <w:szCs w:val="24"/>
                <w:lang w:eastAsia="ru-RU"/>
              </w:rPr>
              <w:t>Фамилия, имя, отчество</w:t>
            </w:r>
          </w:p>
        </w:tc>
        <w:tc>
          <w:tcPr>
            <w:tcW w:w="1789" w:type="dxa"/>
            <w:tcBorders>
              <w:top w:val="single" w:sz="4" w:space="0" w:color="auto"/>
              <w:left w:val="single" w:sz="4" w:space="0" w:color="auto"/>
              <w:bottom w:val="single" w:sz="4" w:space="0" w:color="auto"/>
              <w:right w:val="single" w:sz="4" w:space="0" w:color="auto"/>
            </w:tcBorders>
            <w:hideMark/>
          </w:tcPr>
          <w:p w:rsidR="002968D9" w:rsidRDefault="002968D9" w:rsidP="0029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eastAsia="ru-RU"/>
              </w:rPr>
            </w:pPr>
            <w:r>
              <w:rPr>
                <w:rFonts w:ascii="Times New Roman" w:hAnsi="Times New Roman"/>
                <w:color w:val="000000"/>
                <w:sz w:val="24"/>
                <w:szCs w:val="24"/>
                <w:lang w:eastAsia="ru-RU"/>
              </w:rPr>
              <w:t>Место жительства (заполняется жителями городского округа)</w:t>
            </w:r>
          </w:p>
        </w:tc>
        <w:tc>
          <w:tcPr>
            <w:tcW w:w="2747" w:type="dxa"/>
            <w:tcBorders>
              <w:top w:val="single" w:sz="4" w:space="0" w:color="auto"/>
              <w:left w:val="single" w:sz="4" w:space="0" w:color="auto"/>
              <w:bottom w:val="single" w:sz="4" w:space="0" w:color="auto"/>
              <w:right w:val="single" w:sz="4" w:space="0" w:color="auto"/>
            </w:tcBorders>
            <w:hideMark/>
          </w:tcPr>
          <w:p w:rsidR="002968D9" w:rsidRDefault="0029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eastAsia="ru-RU"/>
              </w:rPr>
            </w:pPr>
            <w:r>
              <w:rPr>
                <w:rFonts w:ascii="Times New Roman" w:hAnsi="Times New Roman"/>
                <w:color w:val="000000"/>
                <w:sz w:val="24"/>
                <w:szCs w:val="24"/>
                <w:lang w:eastAsia="ru-RU"/>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w:t>
            </w:r>
          </w:p>
        </w:tc>
        <w:tc>
          <w:tcPr>
            <w:tcW w:w="1701" w:type="dxa"/>
            <w:tcBorders>
              <w:top w:val="single" w:sz="4" w:space="0" w:color="auto"/>
              <w:left w:val="single" w:sz="4" w:space="0" w:color="auto"/>
              <w:bottom w:val="single" w:sz="4" w:space="0" w:color="auto"/>
              <w:right w:val="single" w:sz="4" w:space="0" w:color="auto"/>
            </w:tcBorders>
            <w:hideMark/>
          </w:tcPr>
          <w:p w:rsidR="002968D9" w:rsidRDefault="0029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eastAsia="ru-RU"/>
              </w:rPr>
            </w:pPr>
            <w:r>
              <w:rPr>
                <w:rFonts w:ascii="Times New Roman" w:hAnsi="Times New Roman"/>
                <w:color w:val="000000"/>
                <w:sz w:val="24"/>
                <w:szCs w:val="24"/>
                <w:lang w:eastAsia="ru-RU"/>
              </w:rPr>
              <w:t>Предложения и замечания</w:t>
            </w:r>
          </w:p>
        </w:tc>
        <w:tc>
          <w:tcPr>
            <w:tcW w:w="709" w:type="dxa"/>
            <w:tcBorders>
              <w:top w:val="single" w:sz="4" w:space="0" w:color="auto"/>
              <w:left w:val="single" w:sz="4" w:space="0" w:color="auto"/>
              <w:bottom w:val="single" w:sz="4" w:space="0" w:color="auto"/>
              <w:right w:val="single" w:sz="4" w:space="0" w:color="auto"/>
            </w:tcBorders>
            <w:hideMark/>
          </w:tcPr>
          <w:p w:rsidR="002968D9" w:rsidRDefault="0029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eastAsia="ru-RU"/>
              </w:rPr>
            </w:pPr>
            <w:r>
              <w:rPr>
                <w:rFonts w:ascii="Times New Roman" w:hAnsi="Times New Roman"/>
                <w:color w:val="000000"/>
                <w:sz w:val="24"/>
                <w:szCs w:val="24"/>
                <w:lang w:eastAsia="ru-RU"/>
              </w:rPr>
              <w:t>Дата</w:t>
            </w:r>
          </w:p>
        </w:tc>
        <w:tc>
          <w:tcPr>
            <w:tcW w:w="1134" w:type="dxa"/>
            <w:tcBorders>
              <w:top w:val="single" w:sz="4" w:space="0" w:color="auto"/>
              <w:left w:val="single" w:sz="4" w:space="0" w:color="auto"/>
              <w:bottom w:val="single" w:sz="4" w:space="0" w:color="auto"/>
              <w:right w:val="single" w:sz="4" w:space="0" w:color="auto"/>
            </w:tcBorders>
            <w:hideMark/>
          </w:tcPr>
          <w:p w:rsidR="002968D9" w:rsidRDefault="0029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eastAsia="ru-RU"/>
              </w:rPr>
            </w:pPr>
            <w:r>
              <w:rPr>
                <w:rFonts w:ascii="Times New Roman" w:hAnsi="Times New Roman"/>
                <w:color w:val="000000"/>
                <w:sz w:val="24"/>
                <w:szCs w:val="24"/>
                <w:lang w:eastAsia="ru-RU"/>
              </w:rPr>
              <w:t>Подпись</w:t>
            </w:r>
          </w:p>
        </w:tc>
      </w:tr>
      <w:tr w:rsidR="002968D9" w:rsidTr="002968D9">
        <w:tc>
          <w:tcPr>
            <w:tcW w:w="531" w:type="dxa"/>
            <w:tcBorders>
              <w:top w:val="single" w:sz="4" w:space="0" w:color="auto"/>
              <w:left w:val="single" w:sz="4" w:space="0" w:color="auto"/>
              <w:bottom w:val="single" w:sz="4" w:space="0" w:color="auto"/>
              <w:right w:val="single" w:sz="4" w:space="0" w:color="auto"/>
            </w:tcBorders>
          </w:tcPr>
          <w:p w:rsidR="002968D9" w:rsidRDefault="0029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tcPr>
          <w:p w:rsidR="002968D9" w:rsidRDefault="0029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eastAsia="ru-RU"/>
              </w:rPr>
            </w:pPr>
          </w:p>
        </w:tc>
        <w:tc>
          <w:tcPr>
            <w:tcW w:w="1789" w:type="dxa"/>
            <w:tcBorders>
              <w:top w:val="single" w:sz="4" w:space="0" w:color="auto"/>
              <w:left w:val="single" w:sz="4" w:space="0" w:color="auto"/>
              <w:bottom w:val="single" w:sz="4" w:space="0" w:color="auto"/>
              <w:right w:val="single" w:sz="4" w:space="0" w:color="auto"/>
            </w:tcBorders>
          </w:tcPr>
          <w:p w:rsidR="002968D9" w:rsidRDefault="0029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eastAsia="ru-RU"/>
              </w:rPr>
            </w:pPr>
          </w:p>
        </w:tc>
        <w:tc>
          <w:tcPr>
            <w:tcW w:w="2747" w:type="dxa"/>
            <w:tcBorders>
              <w:top w:val="single" w:sz="4" w:space="0" w:color="auto"/>
              <w:left w:val="single" w:sz="4" w:space="0" w:color="auto"/>
              <w:bottom w:val="single" w:sz="4" w:space="0" w:color="auto"/>
              <w:right w:val="single" w:sz="4" w:space="0" w:color="auto"/>
            </w:tcBorders>
          </w:tcPr>
          <w:p w:rsidR="002968D9" w:rsidRDefault="0029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968D9" w:rsidRDefault="0029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968D9" w:rsidRDefault="0029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968D9" w:rsidRDefault="0029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eastAsia="ru-RU"/>
              </w:rPr>
            </w:pPr>
          </w:p>
        </w:tc>
      </w:tr>
      <w:tr w:rsidR="002968D9" w:rsidTr="002968D9">
        <w:tc>
          <w:tcPr>
            <w:tcW w:w="531" w:type="dxa"/>
            <w:tcBorders>
              <w:top w:val="single" w:sz="4" w:space="0" w:color="auto"/>
              <w:left w:val="single" w:sz="4" w:space="0" w:color="auto"/>
              <w:bottom w:val="single" w:sz="4" w:space="0" w:color="auto"/>
              <w:right w:val="single" w:sz="4" w:space="0" w:color="auto"/>
            </w:tcBorders>
          </w:tcPr>
          <w:p w:rsidR="002968D9" w:rsidRDefault="0029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tcPr>
          <w:p w:rsidR="002968D9" w:rsidRDefault="0029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eastAsia="ru-RU"/>
              </w:rPr>
            </w:pPr>
          </w:p>
        </w:tc>
        <w:tc>
          <w:tcPr>
            <w:tcW w:w="1789" w:type="dxa"/>
            <w:tcBorders>
              <w:top w:val="single" w:sz="4" w:space="0" w:color="auto"/>
              <w:left w:val="single" w:sz="4" w:space="0" w:color="auto"/>
              <w:bottom w:val="single" w:sz="4" w:space="0" w:color="auto"/>
              <w:right w:val="single" w:sz="4" w:space="0" w:color="auto"/>
            </w:tcBorders>
          </w:tcPr>
          <w:p w:rsidR="002968D9" w:rsidRDefault="0029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eastAsia="ru-RU"/>
              </w:rPr>
            </w:pPr>
          </w:p>
        </w:tc>
        <w:tc>
          <w:tcPr>
            <w:tcW w:w="2747" w:type="dxa"/>
            <w:tcBorders>
              <w:top w:val="single" w:sz="4" w:space="0" w:color="auto"/>
              <w:left w:val="single" w:sz="4" w:space="0" w:color="auto"/>
              <w:bottom w:val="single" w:sz="4" w:space="0" w:color="auto"/>
              <w:right w:val="single" w:sz="4" w:space="0" w:color="auto"/>
            </w:tcBorders>
          </w:tcPr>
          <w:p w:rsidR="002968D9" w:rsidRDefault="0029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968D9" w:rsidRDefault="0029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968D9" w:rsidRDefault="0029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968D9" w:rsidRDefault="0029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eastAsia="ru-RU"/>
              </w:rPr>
            </w:pPr>
          </w:p>
        </w:tc>
      </w:tr>
    </w:tbl>
    <w:p w:rsidR="002968D9" w:rsidRDefault="002968D9" w:rsidP="002968D9">
      <w:pPr>
        <w:rPr>
          <w:color w:val="000000"/>
          <w:sz w:val="28"/>
          <w:szCs w:val="28"/>
        </w:rPr>
      </w:pPr>
    </w:p>
    <w:p w:rsidR="002968D9" w:rsidRDefault="002968D9">
      <w:pPr>
        <w:rPr>
          <w:color w:val="000000"/>
          <w:sz w:val="28"/>
          <w:szCs w:val="28"/>
        </w:rPr>
      </w:pPr>
      <w:r>
        <w:rPr>
          <w:color w:val="000000"/>
          <w:sz w:val="28"/>
          <w:szCs w:val="28"/>
        </w:rPr>
        <w:br w:type="page"/>
      </w:r>
    </w:p>
    <w:p w:rsidR="002968D9" w:rsidRPr="001D1240" w:rsidRDefault="002968D9" w:rsidP="002968D9">
      <w:pPr>
        <w:pStyle w:val="ConsPlusNormal"/>
        <w:ind w:left="5387"/>
        <w:outlineLvl w:val="0"/>
        <w:rPr>
          <w:rFonts w:ascii="Times New Roman" w:hAnsi="Times New Roman" w:cs="Times New Roman"/>
          <w:sz w:val="28"/>
          <w:szCs w:val="28"/>
        </w:rPr>
      </w:pPr>
      <w:r w:rsidRPr="001D124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2968D9" w:rsidRPr="001D1240" w:rsidRDefault="002968D9" w:rsidP="002968D9">
      <w:pPr>
        <w:pStyle w:val="ConsPlusNormal"/>
        <w:ind w:left="5387"/>
        <w:rPr>
          <w:rFonts w:ascii="Times New Roman" w:hAnsi="Times New Roman" w:cs="Times New Roman"/>
          <w:sz w:val="28"/>
          <w:szCs w:val="28"/>
        </w:rPr>
      </w:pPr>
      <w:r w:rsidRPr="001D1240">
        <w:rPr>
          <w:rFonts w:ascii="Times New Roman" w:hAnsi="Times New Roman" w:cs="Times New Roman"/>
          <w:sz w:val="28"/>
          <w:szCs w:val="28"/>
        </w:rPr>
        <w:t>к решению Совета городского</w:t>
      </w:r>
    </w:p>
    <w:p w:rsidR="002968D9" w:rsidRPr="001D1240" w:rsidRDefault="002968D9" w:rsidP="002968D9">
      <w:pPr>
        <w:pStyle w:val="ConsPlusNormal"/>
        <w:ind w:left="5387"/>
        <w:rPr>
          <w:rFonts w:ascii="Times New Roman" w:hAnsi="Times New Roman" w:cs="Times New Roman"/>
          <w:sz w:val="28"/>
          <w:szCs w:val="28"/>
        </w:rPr>
      </w:pPr>
      <w:r w:rsidRPr="001D1240">
        <w:rPr>
          <w:rFonts w:ascii="Times New Roman" w:hAnsi="Times New Roman" w:cs="Times New Roman"/>
          <w:sz w:val="28"/>
          <w:szCs w:val="28"/>
        </w:rPr>
        <w:t>округа город Уфа</w:t>
      </w:r>
    </w:p>
    <w:p w:rsidR="002968D9" w:rsidRPr="001D1240" w:rsidRDefault="002968D9" w:rsidP="002968D9">
      <w:pPr>
        <w:pStyle w:val="ConsPlusNormal"/>
        <w:ind w:left="5387"/>
        <w:rPr>
          <w:rFonts w:ascii="Times New Roman" w:hAnsi="Times New Roman" w:cs="Times New Roman"/>
          <w:sz w:val="28"/>
          <w:szCs w:val="28"/>
        </w:rPr>
      </w:pPr>
      <w:r w:rsidRPr="001D1240">
        <w:rPr>
          <w:rFonts w:ascii="Times New Roman" w:hAnsi="Times New Roman" w:cs="Times New Roman"/>
          <w:sz w:val="28"/>
          <w:szCs w:val="28"/>
        </w:rPr>
        <w:t>Республики Башкортостан</w:t>
      </w:r>
    </w:p>
    <w:p w:rsidR="002968D9" w:rsidRPr="001D1240" w:rsidRDefault="002968D9" w:rsidP="002968D9">
      <w:pPr>
        <w:pStyle w:val="ConsPlusNormal"/>
        <w:ind w:left="5387"/>
        <w:rPr>
          <w:rFonts w:ascii="Times New Roman" w:hAnsi="Times New Roman" w:cs="Times New Roman"/>
          <w:sz w:val="28"/>
          <w:szCs w:val="28"/>
        </w:rPr>
      </w:pPr>
      <w:r w:rsidRPr="001D1240">
        <w:rPr>
          <w:rFonts w:ascii="Times New Roman" w:hAnsi="Times New Roman" w:cs="Times New Roman"/>
          <w:sz w:val="28"/>
          <w:szCs w:val="28"/>
        </w:rPr>
        <w:t xml:space="preserve">от </w:t>
      </w:r>
      <w:r w:rsidR="001E401D">
        <w:rPr>
          <w:rFonts w:ascii="Times New Roman" w:hAnsi="Times New Roman" w:cs="Times New Roman"/>
          <w:sz w:val="28"/>
          <w:szCs w:val="28"/>
        </w:rPr>
        <w:t xml:space="preserve">27 </w:t>
      </w:r>
      <w:r>
        <w:rPr>
          <w:rFonts w:ascii="Times New Roman" w:hAnsi="Times New Roman" w:cs="Times New Roman"/>
          <w:sz w:val="28"/>
          <w:szCs w:val="28"/>
        </w:rPr>
        <w:t>июня</w:t>
      </w:r>
      <w:r w:rsidRPr="001D1240">
        <w:rPr>
          <w:rFonts w:ascii="Times New Roman" w:hAnsi="Times New Roman" w:cs="Times New Roman"/>
          <w:sz w:val="28"/>
          <w:szCs w:val="28"/>
        </w:rPr>
        <w:t xml:space="preserve"> 201</w:t>
      </w:r>
      <w:r>
        <w:rPr>
          <w:rFonts w:ascii="Times New Roman" w:hAnsi="Times New Roman" w:cs="Times New Roman"/>
          <w:sz w:val="28"/>
          <w:szCs w:val="28"/>
        </w:rPr>
        <w:t>8</w:t>
      </w:r>
      <w:r w:rsidRPr="001D1240">
        <w:rPr>
          <w:rFonts w:ascii="Times New Roman" w:hAnsi="Times New Roman" w:cs="Times New Roman"/>
          <w:sz w:val="28"/>
          <w:szCs w:val="28"/>
        </w:rPr>
        <w:t xml:space="preserve"> г</w:t>
      </w:r>
      <w:r>
        <w:rPr>
          <w:rFonts w:ascii="Times New Roman" w:hAnsi="Times New Roman" w:cs="Times New Roman"/>
          <w:sz w:val="28"/>
          <w:szCs w:val="28"/>
        </w:rPr>
        <w:t>ода №</w:t>
      </w:r>
      <w:r w:rsidR="001E401D">
        <w:rPr>
          <w:rFonts w:ascii="Times New Roman" w:hAnsi="Times New Roman" w:cs="Times New Roman"/>
          <w:sz w:val="28"/>
          <w:szCs w:val="28"/>
        </w:rPr>
        <w:t xml:space="preserve"> 28/</w:t>
      </w:r>
      <w:r w:rsidR="00D04E72">
        <w:rPr>
          <w:rFonts w:ascii="Times New Roman" w:hAnsi="Times New Roman" w:cs="Times New Roman"/>
          <w:sz w:val="28"/>
          <w:szCs w:val="28"/>
        </w:rPr>
        <w:t>5</w:t>
      </w:r>
    </w:p>
    <w:p w:rsidR="002968D9" w:rsidRDefault="002968D9" w:rsidP="002968D9">
      <w:pPr>
        <w:autoSpaceDE w:val="0"/>
        <w:autoSpaceDN w:val="0"/>
        <w:adjustRightInd w:val="0"/>
        <w:spacing w:after="0" w:line="240" w:lineRule="auto"/>
        <w:jc w:val="both"/>
        <w:rPr>
          <w:rFonts w:ascii="Times New Roman" w:hAnsi="Times New Roman" w:cs="Times New Roman"/>
          <w:sz w:val="28"/>
          <w:szCs w:val="28"/>
        </w:rPr>
      </w:pPr>
    </w:p>
    <w:p w:rsidR="001E401D" w:rsidRDefault="001E401D" w:rsidP="001E401D">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w:t>
      </w:r>
      <w:r w:rsidRPr="001E401D">
        <w:rPr>
          <w:rFonts w:ascii="Times New Roman" w:hAnsi="Times New Roman" w:cs="Times New Roman"/>
          <w:b/>
          <w:sz w:val="28"/>
          <w:szCs w:val="28"/>
        </w:rPr>
        <w:t>сновной состав межведомственной комиссии по проведению общественных обсуждений в сфере градостроительной деятельности городского округа го</w:t>
      </w:r>
      <w:r>
        <w:rPr>
          <w:rFonts w:ascii="Times New Roman" w:hAnsi="Times New Roman" w:cs="Times New Roman"/>
          <w:b/>
          <w:sz w:val="28"/>
          <w:szCs w:val="28"/>
        </w:rPr>
        <w:t>род Уфа Республики Башкортостан</w:t>
      </w:r>
    </w:p>
    <w:p w:rsidR="001E401D" w:rsidRDefault="001E401D" w:rsidP="002968D9">
      <w:pPr>
        <w:autoSpaceDE w:val="0"/>
        <w:autoSpaceDN w:val="0"/>
        <w:adjustRightInd w:val="0"/>
        <w:spacing w:after="0" w:line="240" w:lineRule="auto"/>
        <w:ind w:firstLine="709"/>
        <w:jc w:val="both"/>
        <w:rPr>
          <w:rFonts w:ascii="Times New Roman" w:hAnsi="Times New Roman" w:cs="Times New Roman"/>
          <w:sz w:val="28"/>
          <w:szCs w:val="28"/>
        </w:rPr>
      </w:pPr>
    </w:p>
    <w:p w:rsidR="002968D9" w:rsidRDefault="002968D9" w:rsidP="00296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2968D9" w:rsidRDefault="001E401D" w:rsidP="00296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Васильев П.Ю. –</w:t>
      </w:r>
      <w:r w:rsidR="002968D9">
        <w:rPr>
          <w:rFonts w:ascii="Times New Roman" w:hAnsi="Times New Roman" w:cs="Times New Roman"/>
          <w:sz w:val="28"/>
          <w:szCs w:val="28"/>
        </w:rPr>
        <w:t xml:space="preserve"> депутат Совета городского округа город Уфа Республики Башкортостан.</w:t>
      </w:r>
    </w:p>
    <w:p w:rsidR="002968D9" w:rsidRDefault="002968D9" w:rsidP="00296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Секретарь комиссии:</w:t>
      </w:r>
    </w:p>
    <w:p w:rsidR="002968D9" w:rsidRDefault="002968D9" w:rsidP="00296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Ишб</w:t>
      </w:r>
      <w:r w:rsidR="001E401D">
        <w:rPr>
          <w:rFonts w:ascii="Times New Roman" w:hAnsi="Times New Roman" w:cs="Times New Roman"/>
          <w:sz w:val="28"/>
          <w:szCs w:val="28"/>
        </w:rPr>
        <w:t xml:space="preserve">улатов Ф.Х. – </w:t>
      </w:r>
      <w:r>
        <w:rPr>
          <w:rFonts w:ascii="Times New Roman" w:hAnsi="Times New Roman" w:cs="Times New Roman"/>
          <w:sz w:val="28"/>
          <w:szCs w:val="28"/>
        </w:rPr>
        <w:t>депутат Совета городского округа город Уфа Республики Башкортостан.</w:t>
      </w:r>
    </w:p>
    <w:p w:rsidR="002968D9" w:rsidRDefault="002968D9" w:rsidP="00296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2968D9" w:rsidRDefault="001E401D" w:rsidP="00296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Борисов А.Е. –</w:t>
      </w:r>
      <w:r w:rsidR="002968D9">
        <w:rPr>
          <w:rFonts w:ascii="Times New Roman" w:hAnsi="Times New Roman" w:cs="Times New Roman"/>
          <w:sz w:val="28"/>
          <w:szCs w:val="28"/>
        </w:rPr>
        <w:t xml:space="preserve"> депутат Совета городского округа город Уфа Республики Башкортостан;</w:t>
      </w:r>
    </w:p>
    <w:p w:rsidR="002968D9" w:rsidRDefault="001E401D" w:rsidP="002968D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Зинатуллин</w:t>
      </w:r>
      <w:proofErr w:type="spellEnd"/>
      <w:r>
        <w:rPr>
          <w:rFonts w:ascii="Times New Roman" w:hAnsi="Times New Roman" w:cs="Times New Roman"/>
          <w:sz w:val="28"/>
          <w:szCs w:val="28"/>
        </w:rPr>
        <w:t xml:space="preserve"> Р.Р. –</w:t>
      </w:r>
      <w:r w:rsidR="002968D9">
        <w:rPr>
          <w:rFonts w:ascii="Times New Roman" w:hAnsi="Times New Roman" w:cs="Times New Roman"/>
          <w:sz w:val="28"/>
          <w:szCs w:val="28"/>
        </w:rPr>
        <w:t xml:space="preserve"> депутат Совета городского округа город Уфа Республики Башкортостан;</w:t>
      </w:r>
    </w:p>
    <w:p w:rsidR="002968D9" w:rsidRDefault="002968D9" w:rsidP="00296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Копысов С.А. </w:t>
      </w:r>
      <w:r w:rsidR="001E401D">
        <w:rPr>
          <w:rFonts w:ascii="Times New Roman" w:hAnsi="Times New Roman" w:cs="Times New Roman"/>
          <w:sz w:val="28"/>
          <w:szCs w:val="28"/>
        </w:rPr>
        <w:t>–</w:t>
      </w:r>
      <w:r>
        <w:rPr>
          <w:rFonts w:ascii="Times New Roman" w:hAnsi="Times New Roman" w:cs="Times New Roman"/>
          <w:sz w:val="28"/>
          <w:szCs w:val="28"/>
        </w:rPr>
        <w:t xml:space="preserve"> депутат Совета городского округа город Уфа Республики Башкортостан;</w:t>
      </w:r>
    </w:p>
    <w:p w:rsidR="002968D9" w:rsidRDefault="001E401D" w:rsidP="00296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Лукьянов В.В. –</w:t>
      </w:r>
      <w:r w:rsidR="002968D9">
        <w:rPr>
          <w:rFonts w:ascii="Times New Roman" w:hAnsi="Times New Roman" w:cs="Times New Roman"/>
          <w:sz w:val="28"/>
          <w:szCs w:val="28"/>
        </w:rPr>
        <w:t xml:space="preserve"> депутат Совета городского округа город Уфа Республики Башкортостан;</w:t>
      </w:r>
    </w:p>
    <w:p w:rsidR="002968D9" w:rsidRDefault="001E401D" w:rsidP="00296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Мукаев Р.И. –</w:t>
      </w:r>
      <w:r w:rsidR="002968D9">
        <w:rPr>
          <w:rFonts w:ascii="Times New Roman" w:hAnsi="Times New Roman" w:cs="Times New Roman"/>
          <w:sz w:val="28"/>
          <w:szCs w:val="28"/>
        </w:rPr>
        <w:t xml:space="preserve"> депутат Совета городского округа город Уфа Республики Башкортостан;</w:t>
      </w:r>
    </w:p>
    <w:p w:rsidR="002968D9" w:rsidRDefault="002968D9" w:rsidP="00296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Сафиуллин Т.Н. </w:t>
      </w:r>
      <w:r w:rsidR="001E401D">
        <w:rPr>
          <w:rFonts w:ascii="Times New Roman" w:hAnsi="Times New Roman" w:cs="Times New Roman"/>
          <w:sz w:val="28"/>
          <w:szCs w:val="28"/>
        </w:rPr>
        <w:t>–</w:t>
      </w:r>
      <w:r>
        <w:rPr>
          <w:rFonts w:ascii="Times New Roman" w:hAnsi="Times New Roman" w:cs="Times New Roman"/>
          <w:sz w:val="28"/>
          <w:szCs w:val="28"/>
        </w:rPr>
        <w:t xml:space="preserve"> депутат Совета городского округа го</w:t>
      </w:r>
      <w:r w:rsidR="00DF014E">
        <w:rPr>
          <w:rFonts w:ascii="Times New Roman" w:hAnsi="Times New Roman" w:cs="Times New Roman"/>
          <w:sz w:val="28"/>
          <w:szCs w:val="28"/>
        </w:rPr>
        <w:t>род Уфа Республики Башкортостан;</w:t>
      </w:r>
    </w:p>
    <w:p w:rsidR="00DF014E" w:rsidRDefault="00DF014E" w:rsidP="00DF014E">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Байдин</w:t>
      </w:r>
      <w:proofErr w:type="spellEnd"/>
      <w:r>
        <w:rPr>
          <w:rFonts w:ascii="Times New Roman" w:hAnsi="Times New Roman" w:cs="Times New Roman"/>
          <w:sz w:val="28"/>
          <w:szCs w:val="28"/>
        </w:rPr>
        <w:t xml:space="preserve"> О.А. – начальник Главного управления архитектуры и градостроительства Администрации городского округа город Уфа Республики Башкортостан;</w:t>
      </w:r>
    </w:p>
    <w:p w:rsidR="00DF014E" w:rsidRDefault="00DF014E" w:rsidP="00296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Еникеев Р.А. – начальник Управления земельных и имущественных отношений </w:t>
      </w:r>
      <w:r w:rsidRPr="00DF014E">
        <w:rPr>
          <w:rFonts w:ascii="Times New Roman" w:hAnsi="Times New Roman" w:cs="Times New Roman"/>
          <w:sz w:val="28"/>
          <w:szCs w:val="28"/>
        </w:rPr>
        <w:t>Администрации городского округа город Уфа Республики Башкортостан;</w:t>
      </w:r>
    </w:p>
    <w:p w:rsidR="00DF014E" w:rsidRDefault="00DF014E" w:rsidP="00296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Чернов В.В. – начальник Управления коммунального хозяйства и благоустройства Администрации городского округа город Уфа Республики Башкортостан;</w:t>
      </w:r>
    </w:p>
    <w:p w:rsidR="00DF014E" w:rsidRDefault="00DF014E" w:rsidP="00296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Федосов А.А. </w:t>
      </w:r>
      <w:r w:rsidR="001E401D">
        <w:rPr>
          <w:rFonts w:ascii="Times New Roman" w:hAnsi="Times New Roman" w:cs="Times New Roman"/>
          <w:sz w:val="28"/>
          <w:szCs w:val="28"/>
        </w:rPr>
        <w:t>–</w:t>
      </w:r>
      <w:r>
        <w:rPr>
          <w:rFonts w:ascii="Times New Roman" w:hAnsi="Times New Roman" w:cs="Times New Roman"/>
          <w:sz w:val="28"/>
          <w:szCs w:val="28"/>
        </w:rPr>
        <w:t xml:space="preserve"> начальник Управления по обеспечению жизнедеятельности города Администрации городского округа город Уфа Республики Башкортостан;</w:t>
      </w:r>
    </w:p>
    <w:p w:rsidR="00AC4D97" w:rsidRDefault="00DF014E" w:rsidP="00DF014E">
      <w:pPr>
        <w:spacing w:after="0" w:line="240" w:lineRule="auto"/>
        <w:ind w:firstLine="709"/>
        <w:jc w:val="both"/>
        <w:rPr>
          <w:rFonts w:ascii="Times New Roman" w:hAnsi="Times New Roman" w:cs="Times New Roman"/>
          <w:sz w:val="28"/>
          <w:szCs w:val="28"/>
        </w:rPr>
      </w:pPr>
      <w:proofErr w:type="spellStart"/>
      <w:r w:rsidRPr="00DF014E">
        <w:rPr>
          <w:rFonts w:ascii="Times New Roman" w:hAnsi="Times New Roman" w:cs="Times New Roman"/>
          <w:color w:val="000000"/>
          <w:sz w:val="28"/>
          <w:szCs w:val="28"/>
        </w:rPr>
        <w:t>Хаффазова</w:t>
      </w:r>
      <w:proofErr w:type="spellEnd"/>
      <w:r w:rsidRPr="00DF014E">
        <w:rPr>
          <w:rFonts w:ascii="Times New Roman" w:hAnsi="Times New Roman" w:cs="Times New Roman"/>
          <w:color w:val="000000"/>
          <w:sz w:val="28"/>
          <w:szCs w:val="28"/>
        </w:rPr>
        <w:t xml:space="preserve"> Е.Р</w:t>
      </w:r>
      <w:r w:rsidR="001E401D">
        <w:rPr>
          <w:rFonts w:ascii="Times New Roman" w:hAnsi="Times New Roman" w:cs="Times New Roman"/>
          <w:color w:val="000000"/>
          <w:sz w:val="28"/>
          <w:szCs w:val="28"/>
        </w:rPr>
        <w:t>.</w:t>
      </w:r>
      <w:r w:rsidRPr="00DF014E">
        <w:rPr>
          <w:rFonts w:ascii="Times New Roman" w:hAnsi="Times New Roman" w:cs="Times New Roman"/>
          <w:color w:val="000000"/>
          <w:sz w:val="28"/>
          <w:szCs w:val="28"/>
        </w:rPr>
        <w:t xml:space="preserve"> – начальник </w:t>
      </w:r>
      <w:r>
        <w:rPr>
          <w:rFonts w:ascii="Times New Roman" w:hAnsi="Times New Roman" w:cs="Times New Roman"/>
          <w:color w:val="000000"/>
          <w:sz w:val="28"/>
          <w:szCs w:val="28"/>
        </w:rPr>
        <w:t>Управ</w:t>
      </w:r>
      <w:r w:rsidRPr="00DF014E">
        <w:rPr>
          <w:rFonts w:ascii="Times New Roman" w:hAnsi="Times New Roman" w:cs="Times New Roman"/>
          <w:color w:val="000000"/>
          <w:sz w:val="28"/>
          <w:szCs w:val="28"/>
        </w:rPr>
        <w:t xml:space="preserve">ления образования </w:t>
      </w:r>
      <w:r w:rsidRPr="00DF014E">
        <w:rPr>
          <w:rFonts w:ascii="Times New Roman" w:hAnsi="Times New Roman" w:cs="Times New Roman"/>
          <w:sz w:val="28"/>
          <w:szCs w:val="28"/>
        </w:rPr>
        <w:t>Администрации</w:t>
      </w:r>
      <w:r>
        <w:rPr>
          <w:rFonts w:ascii="Times New Roman" w:hAnsi="Times New Roman" w:cs="Times New Roman"/>
          <w:sz w:val="28"/>
          <w:szCs w:val="28"/>
        </w:rPr>
        <w:t xml:space="preserve"> городского округа го</w:t>
      </w:r>
      <w:r w:rsidR="00951F6F">
        <w:rPr>
          <w:rFonts w:ascii="Times New Roman" w:hAnsi="Times New Roman" w:cs="Times New Roman"/>
          <w:sz w:val="28"/>
          <w:szCs w:val="28"/>
        </w:rPr>
        <w:t>род Уфа Республики Башкортостан;</w:t>
      </w:r>
    </w:p>
    <w:p w:rsidR="00951F6F" w:rsidRPr="00951F6F" w:rsidRDefault="00951F6F" w:rsidP="00DF014E">
      <w:pPr>
        <w:spacing w:after="0" w:line="240" w:lineRule="auto"/>
        <w:ind w:firstLine="709"/>
        <w:jc w:val="both"/>
        <w:rPr>
          <w:color w:val="000000"/>
          <w:sz w:val="28"/>
          <w:szCs w:val="28"/>
        </w:rPr>
      </w:pPr>
      <w:r>
        <w:rPr>
          <w:rFonts w:ascii="Times New Roman" w:hAnsi="Times New Roman" w:cs="Times New Roman"/>
          <w:sz w:val="28"/>
          <w:szCs w:val="28"/>
        </w:rPr>
        <w:t>Мосунов И.М. – начальник юридического отдела Секретариата Совета городского округа город Уфа Республики Башкортостан.</w:t>
      </w:r>
    </w:p>
    <w:sectPr w:rsidR="00951F6F" w:rsidRPr="00951F6F" w:rsidSect="00476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11A"/>
    <w:multiLevelType w:val="hybridMultilevel"/>
    <w:tmpl w:val="96F0E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563167"/>
    <w:multiLevelType w:val="hybridMultilevel"/>
    <w:tmpl w:val="168090C0"/>
    <w:lvl w:ilvl="0" w:tplc="95B49D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40"/>
    <w:rsid w:val="0004317E"/>
    <w:rsid w:val="00060451"/>
    <w:rsid w:val="000B52FC"/>
    <w:rsid w:val="000C70B5"/>
    <w:rsid w:val="000D641A"/>
    <w:rsid w:val="000E0D14"/>
    <w:rsid w:val="00154E76"/>
    <w:rsid w:val="001B41DF"/>
    <w:rsid w:val="001C75F3"/>
    <w:rsid w:val="001D1240"/>
    <w:rsid w:val="001D5190"/>
    <w:rsid w:val="001E1B34"/>
    <w:rsid w:val="001E401D"/>
    <w:rsid w:val="002514C3"/>
    <w:rsid w:val="002968D9"/>
    <w:rsid w:val="00324495"/>
    <w:rsid w:val="00396050"/>
    <w:rsid w:val="003F0DC2"/>
    <w:rsid w:val="00452AB2"/>
    <w:rsid w:val="00476AE5"/>
    <w:rsid w:val="004D3ED5"/>
    <w:rsid w:val="005906A4"/>
    <w:rsid w:val="005B78C3"/>
    <w:rsid w:val="005E2C7A"/>
    <w:rsid w:val="006A6B46"/>
    <w:rsid w:val="006D1841"/>
    <w:rsid w:val="006E67CE"/>
    <w:rsid w:val="00735958"/>
    <w:rsid w:val="00795C76"/>
    <w:rsid w:val="007D6D42"/>
    <w:rsid w:val="008538F6"/>
    <w:rsid w:val="008A6615"/>
    <w:rsid w:val="008E15C3"/>
    <w:rsid w:val="00951F6F"/>
    <w:rsid w:val="00976A00"/>
    <w:rsid w:val="0098655E"/>
    <w:rsid w:val="009A1939"/>
    <w:rsid w:val="00A63585"/>
    <w:rsid w:val="00A71CB6"/>
    <w:rsid w:val="00A75EB9"/>
    <w:rsid w:val="00A91ACF"/>
    <w:rsid w:val="00AC4D97"/>
    <w:rsid w:val="00B82A11"/>
    <w:rsid w:val="00BF6883"/>
    <w:rsid w:val="00C1469F"/>
    <w:rsid w:val="00C157C9"/>
    <w:rsid w:val="00C4062C"/>
    <w:rsid w:val="00C63140"/>
    <w:rsid w:val="00D04E72"/>
    <w:rsid w:val="00D24842"/>
    <w:rsid w:val="00D528E1"/>
    <w:rsid w:val="00DE7C15"/>
    <w:rsid w:val="00DF014E"/>
    <w:rsid w:val="00E25541"/>
    <w:rsid w:val="00E25686"/>
    <w:rsid w:val="00E86869"/>
    <w:rsid w:val="00EE35AF"/>
    <w:rsid w:val="00EE5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2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12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124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semiHidden/>
    <w:unhideWhenUsed/>
    <w:rsid w:val="00AC4D97"/>
    <w:rPr>
      <w:color w:val="0000FF"/>
      <w:u w:val="single"/>
    </w:rPr>
  </w:style>
  <w:style w:type="character" w:customStyle="1" w:styleId="a4">
    <w:name w:val="Без интервала Знак"/>
    <w:link w:val="a5"/>
    <w:locked/>
    <w:rsid w:val="00AC4D97"/>
    <w:rPr>
      <w:rFonts w:ascii="Times New Roman" w:hAnsi="Times New Roman" w:cs="Times New Roman"/>
    </w:rPr>
  </w:style>
  <w:style w:type="paragraph" w:styleId="a5">
    <w:name w:val="No Spacing"/>
    <w:link w:val="a4"/>
    <w:qFormat/>
    <w:rsid w:val="00AC4D97"/>
    <w:pPr>
      <w:spacing w:after="0" w:line="240" w:lineRule="auto"/>
    </w:pPr>
    <w:rPr>
      <w:rFonts w:ascii="Times New Roman" w:hAnsi="Times New Roman" w:cs="Times New Roman"/>
    </w:rPr>
  </w:style>
  <w:style w:type="character" w:customStyle="1" w:styleId="a6">
    <w:name w:val="Абзац списка Знак"/>
    <w:aliases w:val="Абзац списка нумерованный Знак"/>
    <w:link w:val="a7"/>
    <w:uiPriority w:val="34"/>
    <w:locked/>
    <w:rsid w:val="002968D9"/>
    <w:rPr>
      <w:rFonts w:ascii="Times New Roman" w:hAnsi="Times New Roman" w:cs="Times New Roman"/>
      <w:lang w:val="x-none"/>
    </w:rPr>
  </w:style>
  <w:style w:type="paragraph" w:styleId="a7">
    <w:name w:val="List Paragraph"/>
    <w:aliases w:val="Абзац списка нумерованный"/>
    <w:basedOn w:val="a"/>
    <w:link w:val="a6"/>
    <w:uiPriority w:val="34"/>
    <w:qFormat/>
    <w:rsid w:val="002968D9"/>
    <w:pPr>
      <w:ind w:left="708"/>
    </w:pPr>
    <w:rPr>
      <w:rFonts w:ascii="Times New Roman" w:hAnsi="Times New Roman" w:cs="Times New Roman"/>
      <w:lang w:val="x-none"/>
    </w:rPr>
  </w:style>
  <w:style w:type="paragraph" w:styleId="a8">
    <w:name w:val="Balloon Text"/>
    <w:basedOn w:val="a"/>
    <w:link w:val="a9"/>
    <w:uiPriority w:val="99"/>
    <w:semiHidden/>
    <w:unhideWhenUsed/>
    <w:rsid w:val="000431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3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2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12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124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semiHidden/>
    <w:unhideWhenUsed/>
    <w:rsid w:val="00AC4D97"/>
    <w:rPr>
      <w:color w:val="0000FF"/>
      <w:u w:val="single"/>
    </w:rPr>
  </w:style>
  <w:style w:type="character" w:customStyle="1" w:styleId="a4">
    <w:name w:val="Без интервала Знак"/>
    <w:link w:val="a5"/>
    <w:locked/>
    <w:rsid w:val="00AC4D97"/>
    <w:rPr>
      <w:rFonts w:ascii="Times New Roman" w:hAnsi="Times New Roman" w:cs="Times New Roman"/>
    </w:rPr>
  </w:style>
  <w:style w:type="paragraph" w:styleId="a5">
    <w:name w:val="No Spacing"/>
    <w:link w:val="a4"/>
    <w:qFormat/>
    <w:rsid w:val="00AC4D97"/>
    <w:pPr>
      <w:spacing w:after="0" w:line="240" w:lineRule="auto"/>
    </w:pPr>
    <w:rPr>
      <w:rFonts w:ascii="Times New Roman" w:hAnsi="Times New Roman" w:cs="Times New Roman"/>
    </w:rPr>
  </w:style>
  <w:style w:type="character" w:customStyle="1" w:styleId="a6">
    <w:name w:val="Абзац списка Знак"/>
    <w:aliases w:val="Абзац списка нумерованный Знак"/>
    <w:link w:val="a7"/>
    <w:uiPriority w:val="34"/>
    <w:locked/>
    <w:rsid w:val="002968D9"/>
    <w:rPr>
      <w:rFonts w:ascii="Times New Roman" w:hAnsi="Times New Roman" w:cs="Times New Roman"/>
      <w:lang w:val="x-none"/>
    </w:rPr>
  </w:style>
  <w:style w:type="paragraph" w:styleId="a7">
    <w:name w:val="List Paragraph"/>
    <w:aliases w:val="Абзац списка нумерованный"/>
    <w:basedOn w:val="a"/>
    <w:link w:val="a6"/>
    <w:uiPriority w:val="34"/>
    <w:qFormat/>
    <w:rsid w:val="002968D9"/>
    <w:pPr>
      <w:ind w:left="708"/>
    </w:pPr>
    <w:rPr>
      <w:rFonts w:ascii="Times New Roman" w:hAnsi="Times New Roman" w:cs="Times New Roman"/>
      <w:lang w:val="x-none"/>
    </w:rPr>
  </w:style>
  <w:style w:type="paragraph" w:styleId="a8">
    <w:name w:val="Balloon Text"/>
    <w:basedOn w:val="a"/>
    <w:link w:val="a9"/>
    <w:uiPriority w:val="99"/>
    <w:semiHidden/>
    <w:unhideWhenUsed/>
    <w:rsid w:val="000431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3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80815">
      <w:bodyDiv w:val="1"/>
      <w:marLeft w:val="0"/>
      <w:marRight w:val="0"/>
      <w:marTop w:val="0"/>
      <w:marBottom w:val="0"/>
      <w:divBdr>
        <w:top w:val="none" w:sz="0" w:space="0" w:color="auto"/>
        <w:left w:val="none" w:sz="0" w:space="0" w:color="auto"/>
        <w:bottom w:val="none" w:sz="0" w:space="0" w:color="auto"/>
        <w:right w:val="none" w:sz="0" w:space="0" w:color="auto"/>
      </w:divBdr>
    </w:div>
    <w:div w:id="930547987">
      <w:bodyDiv w:val="1"/>
      <w:marLeft w:val="0"/>
      <w:marRight w:val="0"/>
      <w:marTop w:val="0"/>
      <w:marBottom w:val="0"/>
      <w:divBdr>
        <w:top w:val="none" w:sz="0" w:space="0" w:color="auto"/>
        <w:left w:val="none" w:sz="0" w:space="0" w:color="auto"/>
        <w:bottom w:val="none" w:sz="0" w:space="0" w:color="auto"/>
        <w:right w:val="none" w:sz="0" w:space="0" w:color="auto"/>
      </w:divBdr>
    </w:div>
    <w:div w:id="959188467">
      <w:bodyDiv w:val="1"/>
      <w:marLeft w:val="0"/>
      <w:marRight w:val="0"/>
      <w:marTop w:val="0"/>
      <w:marBottom w:val="0"/>
      <w:divBdr>
        <w:top w:val="none" w:sz="0" w:space="0" w:color="auto"/>
        <w:left w:val="none" w:sz="0" w:space="0" w:color="auto"/>
        <w:bottom w:val="none" w:sz="0" w:space="0" w:color="auto"/>
        <w:right w:val="none" w:sz="0" w:space="0" w:color="auto"/>
      </w:divBdr>
    </w:div>
    <w:div w:id="1224755062">
      <w:bodyDiv w:val="1"/>
      <w:marLeft w:val="0"/>
      <w:marRight w:val="0"/>
      <w:marTop w:val="0"/>
      <w:marBottom w:val="0"/>
      <w:divBdr>
        <w:top w:val="none" w:sz="0" w:space="0" w:color="auto"/>
        <w:left w:val="none" w:sz="0" w:space="0" w:color="auto"/>
        <w:bottom w:val="none" w:sz="0" w:space="0" w:color="auto"/>
        <w:right w:val="none" w:sz="0" w:space="0" w:color="auto"/>
      </w:divBdr>
    </w:div>
    <w:div w:id="1640066047">
      <w:bodyDiv w:val="1"/>
      <w:marLeft w:val="0"/>
      <w:marRight w:val="0"/>
      <w:marTop w:val="0"/>
      <w:marBottom w:val="0"/>
      <w:divBdr>
        <w:top w:val="none" w:sz="0" w:space="0" w:color="auto"/>
        <w:left w:val="none" w:sz="0" w:space="0" w:color="auto"/>
        <w:bottom w:val="none" w:sz="0" w:space="0" w:color="auto"/>
        <w:right w:val="none" w:sz="0" w:space="0" w:color="auto"/>
      </w:divBdr>
    </w:div>
    <w:div w:id="1675061750">
      <w:bodyDiv w:val="1"/>
      <w:marLeft w:val="0"/>
      <w:marRight w:val="0"/>
      <w:marTop w:val="0"/>
      <w:marBottom w:val="0"/>
      <w:divBdr>
        <w:top w:val="none" w:sz="0" w:space="0" w:color="auto"/>
        <w:left w:val="none" w:sz="0" w:space="0" w:color="auto"/>
        <w:bottom w:val="none" w:sz="0" w:space="0" w:color="auto"/>
        <w:right w:val="none" w:sz="0" w:space="0" w:color="auto"/>
      </w:divBdr>
    </w:div>
    <w:div w:id="1908417385">
      <w:bodyDiv w:val="1"/>
      <w:marLeft w:val="0"/>
      <w:marRight w:val="0"/>
      <w:marTop w:val="0"/>
      <w:marBottom w:val="0"/>
      <w:divBdr>
        <w:top w:val="none" w:sz="0" w:space="0" w:color="auto"/>
        <w:left w:val="none" w:sz="0" w:space="0" w:color="auto"/>
        <w:bottom w:val="none" w:sz="0" w:space="0" w:color="auto"/>
        <w:right w:val="none" w:sz="0" w:space="0" w:color="auto"/>
      </w:divBdr>
    </w:div>
    <w:div w:id="2064138697">
      <w:bodyDiv w:val="1"/>
      <w:marLeft w:val="0"/>
      <w:marRight w:val="0"/>
      <w:marTop w:val="0"/>
      <w:marBottom w:val="0"/>
      <w:divBdr>
        <w:top w:val="none" w:sz="0" w:space="0" w:color="auto"/>
        <w:left w:val="none" w:sz="0" w:space="0" w:color="auto"/>
        <w:bottom w:val="none" w:sz="0" w:space="0" w:color="auto"/>
        <w:right w:val="none" w:sz="0" w:space="0" w:color="auto"/>
      </w:divBdr>
    </w:div>
    <w:div w:id="21422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02512410275074CF234819166793D62973005679D4E5BB296800DD00FF6A86Er3D" TargetMode="External"/><Relationship Id="rId13" Type="http://schemas.openxmlformats.org/officeDocument/2006/relationships/hyperlink" Target="consultantplus://offline/ref=91A02512410275074CF234819166793D62973005679D4E5BB296800DD00FF6A86Er3D" TargetMode="External"/><Relationship Id="rId18" Type="http://schemas.openxmlformats.org/officeDocument/2006/relationships/hyperlink" Target="consultantplus://offline/ref=91A02512410275074CF234819166793D629730056D904E57BB96800DD00FF6A8E3683C3C61E097139A0B8F66r1D"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91A02512410275074CF234819166793D629730056D904E57BB96800DD00FF6A8E3683C3C61E097139A0B8F66r1D" TargetMode="External"/><Relationship Id="rId7" Type="http://schemas.openxmlformats.org/officeDocument/2006/relationships/hyperlink" Target="consultantplus://offline/ref=AE6CD953D114051CBB05CF8A3E1E70212440BFEE00829FCD57480B5A97FD6CF7D3B4E484E6CAE1fCL" TargetMode="External"/><Relationship Id="rId12" Type="http://schemas.openxmlformats.org/officeDocument/2006/relationships/hyperlink" Target="consultantplus://offline/ref=91A02512410275074CF234819166793D62973005679D4E5BB296800DD00FF6A86Er3D" TargetMode="External"/><Relationship Id="rId17" Type="http://schemas.openxmlformats.org/officeDocument/2006/relationships/hyperlink" Target="consultantplus://offline/ref=91A02512410275074CF234819166793D629730056D904E57BB96800DD00FF6A8E3683C3C61E097139A0B8F66r1D" TargetMode="External"/><Relationship Id="rId25" Type="http://schemas.openxmlformats.org/officeDocument/2006/relationships/hyperlink" Target="consultantplus://offline/ref=91A02512410275074CF234819166793D629730056D904E57BB96800DD00FF6A8E3683C3C61E097139A0B8F66r1D" TargetMode="External"/><Relationship Id="rId2" Type="http://schemas.openxmlformats.org/officeDocument/2006/relationships/styles" Target="styles.xml"/><Relationship Id="rId16" Type="http://schemas.openxmlformats.org/officeDocument/2006/relationships/hyperlink" Target="consultantplus://offline/ref=91A02512410275074CF234819166793D629730056D904E57BB96800DD00FF6A8E3683C3C61E097139A0B8F66r1D" TargetMode="External"/><Relationship Id="rId20" Type="http://schemas.openxmlformats.org/officeDocument/2006/relationships/hyperlink" Target="consultantplus://offline/ref=91A02512410275074CF234819166793D629730056D904E57BB96800DD00FF6A8E3683C3C61E097139A0B8F66r1D" TargetMode="External"/><Relationship Id="rId1" Type="http://schemas.openxmlformats.org/officeDocument/2006/relationships/numbering" Target="numbering.xml"/><Relationship Id="rId6" Type="http://schemas.openxmlformats.org/officeDocument/2006/relationships/hyperlink" Target="consultantplus://offline/ref=11F1F328D9E87637B1AADC6F1427F6A84AC442DDF8BE8E839E42F3856CbD0EQ" TargetMode="External"/><Relationship Id="rId11" Type="http://schemas.openxmlformats.org/officeDocument/2006/relationships/hyperlink" Target="consultantplus://offline/ref=91A02512410275074CF234819166793D62973005679D4E5BB296800DD00FF6A86Er3D" TargetMode="External"/><Relationship Id="rId24" Type="http://schemas.openxmlformats.org/officeDocument/2006/relationships/hyperlink" Target="consultantplus://offline/ref=91A02512410275074CF234819166793D629730056D904E57BB96800DD00FF6A8E3683C3C61E097139A0B8F66r1D" TargetMode="External"/><Relationship Id="rId5" Type="http://schemas.openxmlformats.org/officeDocument/2006/relationships/webSettings" Target="webSettings.xml"/><Relationship Id="rId15" Type="http://schemas.openxmlformats.org/officeDocument/2006/relationships/hyperlink" Target="consultantplus://offline/ref=91A02512410275074CF234819166793D629730056D904E57BB96800DD00FF6A8E3683C3C61E097139A0B8F66r1D" TargetMode="External"/><Relationship Id="rId23" Type="http://schemas.openxmlformats.org/officeDocument/2006/relationships/hyperlink" Target="consultantplus://offline/ref=91A02512410275074CF234819166793D629730056D904E57BB96800DD00FF6A8E3683C3C61E097139A0B8F66r1D" TargetMode="External"/><Relationship Id="rId10" Type="http://schemas.openxmlformats.org/officeDocument/2006/relationships/hyperlink" Target="consultantplus://offline/ref=91A02512410275074CF234819166793D62973005679D4E5BB296800DD00FF6A86Er3D" TargetMode="External"/><Relationship Id="rId19" Type="http://schemas.openxmlformats.org/officeDocument/2006/relationships/hyperlink" Target="consultantplus://offline/ref=91A02512410275074CF234819166793D629730056D904E57BB96800DD00FF6A8E3683C3C61E097139A0B8F66r1D" TargetMode="External"/><Relationship Id="rId4" Type="http://schemas.openxmlformats.org/officeDocument/2006/relationships/settings" Target="settings.xml"/><Relationship Id="rId9" Type="http://schemas.openxmlformats.org/officeDocument/2006/relationships/hyperlink" Target="consultantplus://offline/ref=91A02512410275074CF234819166793D62973005679D4E5BB296800DD00FF6A86Er3D" TargetMode="External"/><Relationship Id="rId14" Type="http://schemas.openxmlformats.org/officeDocument/2006/relationships/hyperlink" Target="consultantplus://offline/ref=91A02512410275074CF234819166793D629730056D904E57BB96800DD00FF6A8E3683C3C61E097139A0B8F66r1D" TargetMode="External"/><Relationship Id="rId22" Type="http://schemas.openxmlformats.org/officeDocument/2006/relationships/hyperlink" Target="consultantplus://offline/ref=91A02512410275074CF234819166793D629730056D904E57BB96800DD00FF6A8E3683C3C61E097139A0B8F66r1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2593</TotalTime>
  <Pages>24</Pages>
  <Words>7815</Words>
  <Characters>44549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Мосунов Иван Михайлович</dc:creator>
  <cp:lastModifiedBy>Андрей</cp:lastModifiedBy>
  <cp:revision>20</cp:revision>
  <cp:lastPrinted>2018-06-27T09:23:00Z</cp:lastPrinted>
  <dcterms:created xsi:type="dcterms:W3CDTF">2018-05-10T04:26:00Z</dcterms:created>
  <dcterms:modified xsi:type="dcterms:W3CDTF">2018-06-29T05:48:00Z</dcterms:modified>
</cp:coreProperties>
</file>