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D5" w:rsidRPr="00600663" w:rsidRDefault="003553D5" w:rsidP="00600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0663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Совета городского округа город Уфа Республики Башкортостан от 30 апреля 2025 года № 51/</w:t>
      </w:r>
      <w:r w:rsidR="002C752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bookmarkStart w:id="0" w:name="_GoBack"/>
      <w:bookmarkEnd w:id="0"/>
    </w:p>
    <w:p w:rsidR="00E361AA" w:rsidRPr="00600663" w:rsidRDefault="00E361AA" w:rsidP="0084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D39" w:rsidRPr="00600663" w:rsidRDefault="00F71D39" w:rsidP="0084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D39" w:rsidRPr="00600663" w:rsidRDefault="00F71D39" w:rsidP="0084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501" w:rsidRPr="00600663" w:rsidRDefault="00D50501" w:rsidP="0084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1CB" w:rsidRPr="00600663" w:rsidRDefault="00BA51CB" w:rsidP="0084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1CB" w:rsidRPr="00600663" w:rsidRDefault="00BA51CB" w:rsidP="0084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1CB" w:rsidRPr="00600663" w:rsidRDefault="00BA51CB" w:rsidP="0084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1CB" w:rsidRPr="00600663" w:rsidRDefault="00BA51CB" w:rsidP="0084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1AA" w:rsidRPr="00600663" w:rsidRDefault="00BA591F" w:rsidP="006006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663">
        <w:rPr>
          <w:rFonts w:ascii="Times New Roman" w:hAnsi="Times New Roman" w:cs="Times New Roman"/>
          <w:b/>
          <w:sz w:val="28"/>
          <w:szCs w:val="28"/>
        </w:rPr>
        <w:t>О</w:t>
      </w:r>
      <w:r w:rsidR="00BB3534" w:rsidRPr="0060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63">
        <w:rPr>
          <w:rFonts w:ascii="Times New Roman" w:hAnsi="Times New Roman" w:cs="Times New Roman"/>
          <w:b/>
          <w:sz w:val="28"/>
          <w:szCs w:val="28"/>
        </w:rPr>
        <w:t>внесени</w:t>
      </w:r>
      <w:r w:rsidR="005115BC" w:rsidRPr="00600663">
        <w:rPr>
          <w:rFonts w:ascii="Times New Roman" w:hAnsi="Times New Roman" w:cs="Times New Roman"/>
          <w:b/>
          <w:sz w:val="28"/>
          <w:szCs w:val="28"/>
        </w:rPr>
        <w:t>и</w:t>
      </w:r>
      <w:r w:rsidRPr="0060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547" w:rsidRPr="00600663">
        <w:rPr>
          <w:rFonts w:ascii="Times New Roman" w:hAnsi="Times New Roman" w:cs="Times New Roman"/>
          <w:b/>
          <w:sz w:val="28"/>
          <w:szCs w:val="28"/>
        </w:rPr>
        <w:t xml:space="preserve">в Государственное Собрание </w:t>
      </w:r>
      <w:r w:rsidR="001A03E3">
        <w:rPr>
          <w:rFonts w:ascii="Times New Roman" w:hAnsi="Times New Roman" w:cs="Times New Roman"/>
          <w:b/>
          <w:sz w:val="28"/>
          <w:szCs w:val="28"/>
        </w:rPr>
        <w:t>–</w:t>
      </w:r>
      <w:r w:rsidR="00F71D39" w:rsidRPr="00600663">
        <w:rPr>
          <w:rFonts w:ascii="Times New Roman" w:hAnsi="Times New Roman" w:cs="Times New Roman"/>
          <w:b/>
          <w:sz w:val="28"/>
          <w:szCs w:val="28"/>
        </w:rPr>
        <w:t xml:space="preserve"> Курултай Республики Башкортостан проекта Закона Республик</w:t>
      </w:r>
      <w:r w:rsidR="00600663">
        <w:rPr>
          <w:rFonts w:ascii="Times New Roman" w:hAnsi="Times New Roman" w:cs="Times New Roman"/>
          <w:b/>
          <w:sz w:val="28"/>
          <w:szCs w:val="28"/>
        </w:rPr>
        <w:t xml:space="preserve">и Башкортостан «Об </w:t>
      </w:r>
      <w:r w:rsidR="00F71D39" w:rsidRPr="00600663">
        <w:rPr>
          <w:rFonts w:ascii="Times New Roman" w:hAnsi="Times New Roman" w:cs="Times New Roman"/>
          <w:b/>
          <w:sz w:val="28"/>
          <w:szCs w:val="28"/>
        </w:rPr>
        <w:t xml:space="preserve">изменениях в административно-территориальном устройстве Республики Башкортостан и изменении границ муниципальных образований город Уфа и </w:t>
      </w:r>
      <w:r w:rsidR="004B291E" w:rsidRPr="00600663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="00F71D39" w:rsidRPr="00600663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Башкортостан»</w:t>
      </w:r>
    </w:p>
    <w:p w:rsidR="00BA51CB" w:rsidRDefault="00BA51CB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663" w:rsidRPr="00600663" w:rsidRDefault="00600663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1CB" w:rsidRPr="00600663" w:rsidRDefault="00BA51CB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91F" w:rsidRPr="00600663" w:rsidRDefault="00BA591F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3">
        <w:rPr>
          <w:rFonts w:ascii="Times New Roman" w:hAnsi="Times New Roman" w:cs="Times New Roman"/>
          <w:sz w:val="28"/>
          <w:szCs w:val="28"/>
        </w:rPr>
        <w:t xml:space="preserve">В </w:t>
      </w:r>
      <w:r w:rsidR="00BB3534" w:rsidRPr="00600663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" w:history="1">
        <w:r w:rsidR="00F71D39" w:rsidRPr="00600663">
          <w:rPr>
            <w:rFonts w:ascii="Times New Roman" w:hAnsi="Times New Roman" w:cs="Times New Roman"/>
            <w:sz w:val="28"/>
            <w:szCs w:val="28"/>
          </w:rPr>
          <w:t>статьями 73</w:t>
        </w:r>
      </w:hyperlink>
      <w:r w:rsidR="00F71D39" w:rsidRPr="0060066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F71D39" w:rsidRPr="00600663">
          <w:rPr>
            <w:rFonts w:ascii="Times New Roman" w:hAnsi="Times New Roman" w:cs="Times New Roman"/>
            <w:sz w:val="28"/>
            <w:szCs w:val="28"/>
          </w:rPr>
          <w:t>76</w:t>
        </w:r>
      </w:hyperlink>
      <w:r w:rsidR="00F71D39" w:rsidRPr="00600663">
        <w:rPr>
          <w:rFonts w:ascii="Times New Roman" w:hAnsi="Times New Roman" w:cs="Times New Roman"/>
          <w:sz w:val="28"/>
          <w:szCs w:val="28"/>
        </w:rPr>
        <w:t xml:space="preserve"> Регламента Государс</w:t>
      </w:r>
      <w:r w:rsidR="00600663">
        <w:rPr>
          <w:rFonts w:ascii="Times New Roman" w:hAnsi="Times New Roman" w:cs="Times New Roman"/>
          <w:sz w:val="28"/>
          <w:szCs w:val="28"/>
        </w:rPr>
        <w:t xml:space="preserve">твенного </w:t>
      </w:r>
      <w:r w:rsidR="001A03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0663">
        <w:rPr>
          <w:rFonts w:ascii="Times New Roman" w:hAnsi="Times New Roman" w:cs="Times New Roman"/>
          <w:sz w:val="28"/>
          <w:szCs w:val="28"/>
        </w:rPr>
        <w:t xml:space="preserve">Собрания – </w:t>
      </w:r>
      <w:r w:rsidR="00F71D39" w:rsidRPr="00600663">
        <w:rPr>
          <w:rFonts w:ascii="Times New Roman" w:hAnsi="Times New Roman" w:cs="Times New Roman"/>
          <w:sz w:val="28"/>
          <w:szCs w:val="28"/>
        </w:rPr>
        <w:t xml:space="preserve">Курултая Республики Башкортостан, </w:t>
      </w:r>
      <w:hyperlink r:id="rId6" w:history="1">
        <w:r w:rsidR="00F71D39" w:rsidRPr="00600663">
          <w:rPr>
            <w:rFonts w:ascii="Times New Roman" w:hAnsi="Times New Roman" w:cs="Times New Roman"/>
            <w:sz w:val="28"/>
            <w:szCs w:val="28"/>
          </w:rPr>
          <w:t>стать</w:t>
        </w:r>
        <w:r w:rsidR="004F0EEC" w:rsidRPr="00600663">
          <w:rPr>
            <w:rFonts w:ascii="Times New Roman" w:hAnsi="Times New Roman" w:cs="Times New Roman"/>
            <w:sz w:val="28"/>
            <w:szCs w:val="28"/>
          </w:rPr>
          <w:t>ё</w:t>
        </w:r>
        <w:r w:rsidR="00F71D39" w:rsidRPr="00600663">
          <w:rPr>
            <w:rFonts w:ascii="Times New Roman" w:hAnsi="Times New Roman" w:cs="Times New Roman"/>
            <w:sz w:val="28"/>
            <w:szCs w:val="28"/>
          </w:rPr>
          <w:t>й 4</w:t>
        </w:r>
      </w:hyperlink>
      <w:r w:rsidR="00F71D39" w:rsidRPr="00600663">
        <w:rPr>
          <w:rFonts w:ascii="Times New Roman" w:hAnsi="Times New Roman" w:cs="Times New Roman"/>
          <w:sz w:val="28"/>
          <w:szCs w:val="28"/>
        </w:rPr>
        <w:t xml:space="preserve"> Устава городского округа город Уфа Республики Башкортостан</w:t>
      </w:r>
      <w:r w:rsidR="00CD433D" w:rsidRPr="00600663">
        <w:rPr>
          <w:rFonts w:ascii="Times New Roman" w:hAnsi="Times New Roman" w:cs="Times New Roman"/>
          <w:sz w:val="28"/>
          <w:szCs w:val="28"/>
        </w:rPr>
        <w:t>,</w:t>
      </w:r>
      <w:r w:rsidR="00BB03C4" w:rsidRPr="00600663">
        <w:rPr>
          <w:rFonts w:ascii="Times New Roman" w:hAnsi="Times New Roman" w:cs="Times New Roman"/>
          <w:sz w:val="28"/>
          <w:szCs w:val="28"/>
        </w:rPr>
        <w:t xml:space="preserve"> </w:t>
      </w:r>
      <w:r w:rsidR="00B103EE" w:rsidRPr="00600663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B12F7D" w:rsidRPr="00600663">
        <w:rPr>
          <w:rFonts w:ascii="Times New Roman" w:hAnsi="Times New Roman" w:cs="Times New Roman"/>
          <w:sz w:val="28"/>
          <w:szCs w:val="28"/>
        </w:rPr>
        <w:t>решение Совета муниципального района Благовещенский район Республики Башкортостан от 31 июля 2019 года № 30-424 (с изменениями</w:t>
      </w:r>
      <w:r w:rsidR="0084705A" w:rsidRPr="00600663">
        <w:rPr>
          <w:rFonts w:ascii="Times New Roman" w:hAnsi="Times New Roman" w:cs="Times New Roman"/>
          <w:sz w:val="28"/>
          <w:szCs w:val="28"/>
        </w:rPr>
        <w:t xml:space="preserve"> от 23 апреля </w:t>
      </w:r>
      <w:r w:rsidR="001A03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705A" w:rsidRPr="00600663">
        <w:rPr>
          <w:rFonts w:ascii="Times New Roman" w:hAnsi="Times New Roman" w:cs="Times New Roman"/>
          <w:sz w:val="28"/>
          <w:szCs w:val="28"/>
        </w:rPr>
        <w:t>2024 года № 40-636</w:t>
      </w:r>
      <w:r w:rsidR="007129B9" w:rsidRPr="00600663">
        <w:rPr>
          <w:rFonts w:ascii="Times New Roman" w:hAnsi="Times New Roman" w:cs="Times New Roman"/>
          <w:sz w:val="28"/>
          <w:szCs w:val="28"/>
        </w:rPr>
        <w:t>, от 24 декабря 2024 года № 4-97</w:t>
      </w:r>
      <w:r w:rsidR="000A7EA5" w:rsidRPr="00600663">
        <w:rPr>
          <w:rFonts w:ascii="Times New Roman" w:hAnsi="Times New Roman" w:cs="Times New Roman"/>
          <w:sz w:val="28"/>
          <w:szCs w:val="28"/>
        </w:rPr>
        <w:t>)</w:t>
      </w:r>
      <w:r w:rsidR="00B12F7D" w:rsidRPr="00600663">
        <w:rPr>
          <w:rFonts w:ascii="Times New Roman" w:hAnsi="Times New Roman" w:cs="Times New Roman"/>
          <w:sz w:val="28"/>
          <w:szCs w:val="28"/>
        </w:rPr>
        <w:t>,</w:t>
      </w:r>
      <w:r w:rsidR="000A7EA5" w:rsidRPr="00600663">
        <w:rPr>
          <w:rFonts w:ascii="Times New Roman" w:hAnsi="Times New Roman" w:cs="Times New Roman"/>
          <w:sz w:val="28"/>
          <w:szCs w:val="28"/>
        </w:rPr>
        <w:t xml:space="preserve"> решение Совета сельского поселения </w:t>
      </w:r>
      <w:proofErr w:type="spellStart"/>
      <w:r w:rsidR="000A7EA5" w:rsidRPr="00600663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="000A7EA5" w:rsidRPr="0060066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</w:t>
      </w:r>
      <w:r w:rsidR="00EA7CDA">
        <w:rPr>
          <w:rFonts w:ascii="Times New Roman" w:hAnsi="Times New Roman" w:cs="Times New Roman"/>
          <w:sz w:val="28"/>
          <w:szCs w:val="28"/>
        </w:rPr>
        <w:t xml:space="preserve">ортостан от 31 июля 2019 года № </w:t>
      </w:r>
      <w:r w:rsidR="000A7EA5" w:rsidRPr="00600663">
        <w:rPr>
          <w:rFonts w:ascii="Times New Roman" w:hAnsi="Times New Roman" w:cs="Times New Roman"/>
          <w:sz w:val="28"/>
          <w:szCs w:val="28"/>
        </w:rPr>
        <w:t>41-1 (с изменениями</w:t>
      </w:r>
      <w:r w:rsidR="0084705A" w:rsidRPr="00600663">
        <w:rPr>
          <w:rFonts w:ascii="Times New Roman" w:hAnsi="Times New Roman" w:cs="Times New Roman"/>
          <w:sz w:val="28"/>
          <w:szCs w:val="28"/>
        </w:rPr>
        <w:t xml:space="preserve"> </w:t>
      </w:r>
      <w:r w:rsidR="002162D2" w:rsidRPr="00600663">
        <w:rPr>
          <w:rFonts w:ascii="Times New Roman" w:hAnsi="Times New Roman" w:cs="Times New Roman"/>
          <w:sz w:val="28"/>
          <w:szCs w:val="28"/>
        </w:rPr>
        <w:t xml:space="preserve">от </w:t>
      </w:r>
      <w:r w:rsidR="001A03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62D2" w:rsidRPr="00600663">
        <w:rPr>
          <w:rFonts w:ascii="Times New Roman" w:hAnsi="Times New Roman" w:cs="Times New Roman"/>
          <w:sz w:val="28"/>
          <w:szCs w:val="28"/>
        </w:rPr>
        <w:t>25 апреля 2024 года № 10/2, от 2</w:t>
      </w:r>
      <w:r w:rsidR="00440ADB" w:rsidRPr="00600663">
        <w:rPr>
          <w:rFonts w:ascii="Times New Roman" w:hAnsi="Times New Roman" w:cs="Times New Roman"/>
          <w:sz w:val="28"/>
          <w:szCs w:val="28"/>
        </w:rPr>
        <w:t>3</w:t>
      </w:r>
      <w:r w:rsidR="00EA7CDA">
        <w:rPr>
          <w:rFonts w:ascii="Times New Roman" w:hAnsi="Times New Roman" w:cs="Times New Roman"/>
          <w:sz w:val="28"/>
          <w:szCs w:val="28"/>
        </w:rPr>
        <w:t xml:space="preserve"> декабря 2024 №</w:t>
      </w:r>
      <w:r w:rsidR="001A03E3">
        <w:rPr>
          <w:rFonts w:ascii="Times New Roman" w:hAnsi="Times New Roman" w:cs="Times New Roman"/>
          <w:sz w:val="28"/>
          <w:szCs w:val="28"/>
        </w:rPr>
        <w:t xml:space="preserve"> </w:t>
      </w:r>
      <w:r w:rsidR="002162D2" w:rsidRPr="00600663">
        <w:rPr>
          <w:rFonts w:ascii="Times New Roman" w:hAnsi="Times New Roman" w:cs="Times New Roman"/>
          <w:sz w:val="28"/>
          <w:szCs w:val="28"/>
        </w:rPr>
        <w:t>19</w:t>
      </w:r>
      <w:r w:rsidR="0072150C" w:rsidRPr="00600663">
        <w:rPr>
          <w:rFonts w:ascii="Times New Roman" w:hAnsi="Times New Roman" w:cs="Times New Roman"/>
          <w:sz w:val="28"/>
          <w:szCs w:val="28"/>
        </w:rPr>
        <w:t>/</w:t>
      </w:r>
      <w:r w:rsidR="007129B9" w:rsidRPr="00600663">
        <w:rPr>
          <w:rFonts w:ascii="Times New Roman" w:hAnsi="Times New Roman" w:cs="Times New Roman"/>
          <w:sz w:val="28"/>
          <w:szCs w:val="28"/>
        </w:rPr>
        <w:t>6</w:t>
      </w:r>
      <w:r w:rsidR="000A7EA5" w:rsidRPr="00600663">
        <w:rPr>
          <w:rFonts w:ascii="Times New Roman" w:hAnsi="Times New Roman" w:cs="Times New Roman"/>
          <w:sz w:val="28"/>
          <w:szCs w:val="28"/>
        </w:rPr>
        <w:t>), решение Совета городского округа город Уфа Республики Башкортостан от 28 августа 2024 года № 43/4</w:t>
      </w:r>
      <w:r w:rsidR="004F0EEC" w:rsidRPr="00600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="00CD433D" w:rsidRPr="00600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AF2738" w:rsidRPr="00600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руководствуясь Законом Республики Башкортостан от </w:t>
      </w:r>
      <w:r w:rsidR="00C92547" w:rsidRPr="00600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20 апреля </w:t>
      </w:r>
      <w:r w:rsidR="001A03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</w:t>
      </w:r>
      <w:r w:rsidR="00C92547" w:rsidRPr="00600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2005 года </w:t>
      </w:r>
      <w:r w:rsidR="00EA7C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№ 178-з «Об </w:t>
      </w:r>
      <w:r w:rsidR="00AF2738" w:rsidRPr="00600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административно-территориальном устройстве Республики Башкортостан», </w:t>
      </w:r>
      <w:r w:rsidR="000A7EA5" w:rsidRPr="00600663">
        <w:rPr>
          <w:rFonts w:ascii="Times New Roman" w:hAnsi="Times New Roman" w:cs="Times New Roman"/>
          <w:sz w:val="28"/>
          <w:szCs w:val="28"/>
        </w:rPr>
        <w:t xml:space="preserve">Совет городского округа город Уфа Республики Башкортостан </w:t>
      </w:r>
      <w:r w:rsidRPr="00600663">
        <w:rPr>
          <w:rFonts w:ascii="Times New Roman" w:hAnsi="Times New Roman" w:cs="Times New Roman"/>
          <w:b/>
          <w:sz w:val="28"/>
          <w:szCs w:val="28"/>
        </w:rPr>
        <w:t>р</w:t>
      </w:r>
      <w:r w:rsidR="00BA51CB" w:rsidRPr="0060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63">
        <w:rPr>
          <w:rFonts w:ascii="Times New Roman" w:hAnsi="Times New Roman" w:cs="Times New Roman"/>
          <w:b/>
          <w:sz w:val="28"/>
          <w:szCs w:val="28"/>
        </w:rPr>
        <w:t>е</w:t>
      </w:r>
      <w:r w:rsidR="00BA51CB" w:rsidRPr="0060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63">
        <w:rPr>
          <w:rFonts w:ascii="Times New Roman" w:hAnsi="Times New Roman" w:cs="Times New Roman"/>
          <w:b/>
          <w:sz w:val="28"/>
          <w:szCs w:val="28"/>
        </w:rPr>
        <w:t>ш</w:t>
      </w:r>
      <w:r w:rsidR="00BA51CB" w:rsidRPr="0060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63">
        <w:rPr>
          <w:rFonts w:ascii="Times New Roman" w:hAnsi="Times New Roman" w:cs="Times New Roman"/>
          <w:b/>
          <w:sz w:val="28"/>
          <w:szCs w:val="28"/>
        </w:rPr>
        <w:t>и</w:t>
      </w:r>
      <w:r w:rsidR="00BA51CB" w:rsidRPr="0060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63">
        <w:rPr>
          <w:rFonts w:ascii="Times New Roman" w:hAnsi="Times New Roman" w:cs="Times New Roman"/>
          <w:b/>
          <w:sz w:val="28"/>
          <w:szCs w:val="28"/>
        </w:rPr>
        <w:t>л</w:t>
      </w:r>
      <w:r w:rsidRPr="001A03E3">
        <w:rPr>
          <w:rFonts w:ascii="Times New Roman" w:hAnsi="Times New Roman" w:cs="Times New Roman"/>
          <w:b/>
          <w:sz w:val="28"/>
          <w:szCs w:val="28"/>
        </w:rPr>
        <w:t>:</w:t>
      </w:r>
    </w:p>
    <w:p w:rsidR="003423A9" w:rsidRPr="00600663" w:rsidRDefault="003423A9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38" w:rsidRPr="00600663" w:rsidRDefault="000F34C1" w:rsidP="00DC79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3">
        <w:rPr>
          <w:rFonts w:ascii="Times New Roman" w:hAnsi="Times New Roman" w:cs="Times New Roman"/>
          <w:sz w:val="28"/>
          <w:szCs w:val="28"/>
        </w:rPr>
        <w:t>1.</w:t>
      </w:r>
      <w:r w:rsidR="00DC7983">
        <w:rPr>
          <w:rFonts w:ascii="Times New Roman" w:hAnsi="Times New Roman" w:cs="Times New Roman"/>
          <w:sz w:val="28"/>
          <w:szCs w:val="28"/>
        </w:rPr>
        <w:t xml:space="preserve"> </w:t>
      </w:r>
      <w:r w:rsidRPr="00600663">
        <w:rPr>
          <w:rFonts w:ascii="Times New Roman" w:hAnsi="Times New Roman" w:cs="Times New Roman"/>
          <w:sz w:val="28"/>
          <w:szCs w:val="28"/>
        </w:rPr>
        <w:t>Внес</w:t>
      </w:r>
      <w:r w:rsidR="00DC7983">
        <w:rPr>
          <w:rFonts w:ascii="Times New Roman" w:hAnsi="Times New Roman" w:cs="Times New Roman"/>
          <w:sz w:val="28"/>
          <w:szCs w:val="28"/>
        </w:rPr>
        <w:t xml:space="preserve">ти в Государственное Собрание – </w:t>
      </w:r>
      <w:r w:rsidRPr="00600663">
        <w:rPr>
          <w:rFonts w:ascii="Times New Roman" w:hAnsi="Times New Roman" w:cs="Times New Roman"/>
          <w:sz w:val="28"/>
          <w:szCs w:val="28"/>
        </w:rPr>
        <w:t xml:space="preserve">Курултай Республики Башкортостан в порядке реализации права законодательной инициативы </w:t>
      </w:r>
      <w:hyperlink r:id="rId7" w:history="1">
        <w:r w:rsidRPr="00600663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Pr="00600663">
        <w:rPr>
          <w:rFonts w:ascii="Times New Roman" w:hAnsi="Times New Roman" w:cs="Times New Roman"/>
          <w:sz w:val="28"/>
          <w:szCs w:val="28"/>
        </w:rPr>
        <w:t xml:space="preserve"> закона Республики Башкорт</w:t>
      </w:r>
      <w:r w:rsidR="00DC7983">
        <w:rPr>
          <w:rFonts w:ascii="Times New Roman" w:hAnsi="Times New Roman" w:cs="Times New Roman"/>
          <w:sz w:val="28"/>
          <w:szCs w:val="28"/>
        </w:rPr>
        <w:t xml:space="preserve">остан «Об изменениях в </w:t>
      </w:r>
      <w:r w:rsidRPr="00600663">
        <w:rPr>
          <w:rFonts w:ascii="Times New Roman" w:hAnsi="Times New Roman" w:cs="Times New Roman"/>
          <w:sz w:val="28"/>
          <w:szCs w:val="28"/>
        </w:rPr>
        <w:t>административно-территориальном устройстве Республики Башкортостан и</w:t>
      </w:r>
      <w:r w:rsidR="00DC7983">
        <w:rPr>
          <w:rFonts w:ascii="Times New Roman" w:hAnsi="Times New Roman" w:cs="Times New Roman"/>
          <w:sz w:val="28"/>
          <w:szCs w:val="28"/>
        </w:rPr>
        <w:t xml:space="preserve"> </w:t>
      </w:r>
      <w:r w:rsidRPr="00600663">
        <w:rPr>
          <w:rFonts w:ascii="Times New Roman" w:hAnsi="Times New Roman" w:cs="Times New Roman"/>
          <w:sz w:val="28"/>
          <w:szCs w:val="28"/>
        </w:rPr>
        <w:t>изменении границ муници</w:t>
      </w:r>
      <w:r w:rsidR="00DC7983">
        <w:rPr>
          <w:rFonts w:ascii="Times New Roman" w:hAnsi="Times New Roman" w:cs="Times New Roman"/>
          <w:sz w:val="28"/>
          <w:szCs w:val="28"/>
        </w:rPr>
        <w:t xml:space="preserve">пальных образований город Уфа и </w:t>
      </w:r>
      <w:r w:rsidRPr="00600663">
        <w:rPr>
          <w:rFonts w:ascii="Times New Roman" w:hAnsi="Times New Roman" w:cs="Times New Roman"/>
          <w:sz w:val="28"/>
          <w:szCs w:val="28"/>
        </w:rPr>
        <w:t>Благовещенский район Республики Башкортостан».</w:t>
      </w:r>
    </w:p>
    <w:p w:rsidR="00DC7983" w:rsidRDefault="00DC7983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534" w:rsidRPr="00600663" w:rsidRDefault="000F34C1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3">
        <w:rPr>
          <w:rFonts w:ascii="Times New Roman" w:hAnsi="Times New Roman" w:cs="Times New Roman"/>
          <w:sz w:val="28"/>
          <w:szCs w:val="28"/>
        </w:rPr>
        <w:t>2.</w:t>
      </w:r>
      <w:r w:rsidR="00DC7983">
        <w:rPr>
          <w:rFonts w:ascii="Times New Roman" w:hAnsi="Times New Roman" w:cs="Times New Roman"/>
          <w:sz w:val="28"/>
          <w:szCs w:val="28"/>
        </w:rPr>
        <w:t xml:space="preserve"> </w:t>
      </w:r>
      <w:r w:rsidRPr="00600663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изменением границ муниципального образования городской округ город Уфа Республики Башкортостан, осуществить за сч</w:t>
      </w:r>
      <w:r w:rsidR="00DC7983">
        <w:rPr>
          <w:rFonts w:ascii="Times New Roman" w:hAnsi="Times New Roman" w:cs="Times New Roman"/>
          <w:sz w:val="28"/>
          <w:szCs w:val="28"/>
        </w:rPr>
        <w:t>ё</w:t>
      </w:r>
      <w:r w:rsidRPr="00600663">
        <w:rPr>
          <w:rFonts w:ascii="Times New Roman" w:hAnsi="Times New Roman" w:cs="Times New Roman"/>
          <w:sz w:val="28"/>
          <w:szCs w:val="28"/>
        </w:rPr>
        <w:t>т средств бюджета городского округа город Уфа Республики Башкортостан.</w:t>
      </w:r>
    </w:p>
    <w:p w:rsidR="00BA51CB" w:rsidRPr="00600663" w:rsidRDefault="00BA51CB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C1" w:rsidRPr="00600663" w:rsidRDefault="002B757E" w:rsidP="00600663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66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361AA" w:rsidRPr="00600663">
        <w:rPr>
          <w:rFonts w:ascii="Times New Roman" w:hAnsi="Times New Roman" w:cs="Times New Roman"/>
          <w:sz w:val="28"/>
          <w:szCs w:val="28"/>
        </w:rPr>
        <w:t>.</w:t>
      </w:r>
      <w:r w:rsidR="00DC7983">
        <w:rPr>
          <w:rFonts w:ascii="Times New Roman" w:hAnsi="Times New Roman" w:cs="Times New Roman"/>
          <w:sz w:val="28"/>
          <w:szCs w:val="28"/>
        </w:rPr>
        <w:t xml:space="preserve"> </w:t>
      </w:r>
      <w:r w:rsidR="000F34C1" w:rsidRPr="00600663">
        <w:rPr>
          <w:rFonts w:ascii="Times New Roman" w:hAnsi="Times New Roman" w:cs="Times New Roman"/>
          <w:sz w:val="28"/>
          <w:szCs w:val="28"/>
        </w:rPr>
        <w:t xml:space="preserve">Назначить Борисова Андрея Евгеньевича </w:t>
      </w:r>
      <w:r w:rsidR="000F34C1" w:rsidRPr="006006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представителем Совета городского округа город Уфа Республики Башкортостан в Государственном Собрании </w:t>
      </w:r>
      <w:r w:rsidR="00DC7983">
        <w:rPr>
          <w:rFonts w:ascii="Times New Roman" w:hAnsi="Times New Roman" w:cs="Times New Roman"/>
          <w:sz w:val="28"/>
          <w:szCs w:val="28"/>
        </w:rPr>
        <w:t>–</w:t>
      </w:r>
      <w:r w:rsidR="000F34C1" w:rsidRPr="006006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Курултае Республики Башкортостан по </w:t>
      </w:r>
      <w:hyperlink r:id="rId8" w:history="1">
        <w:r w:rsidR="000F34C1" w:rsidRPr="006006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проекту</w:t>
        </w:r>
      </w:hyperlink>
      <w:r w:rsidR="00DC79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указанному в </w:t>
      </w:r>
      <w:hyperlink w:anchor="Par1" w:history="1">
        <w:r w:rsidR="000F34C1" w:rsidRPr="006006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="00DC798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F34C1" w:rsidRPr="006006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решения.</w:t>
      </w:r>
    </w:p>
    <w:p w:rsidR="002B757E" w:rsidRPr="00600663" w:rsidRDefault="002B757E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A59" w:rsidRPr="00600663" w:rsidRDefault="000F34C1" w:rsidP="00600663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663">
        <w:rPr>
          <w:rFonts w:ascii="Times New Roman" w:hAnsi="Times New Roman" w:cs="Times New Roman"/>
          <w:sz w:val="28"/>
          <w:szCs w:val="28"/>
        </w:rPr>
        <w:t>4.</w:t>
      </w:r>
      <w:r w:rsidR="00DC7983">
        <w:rPr>
          <w:rFonts w:ascii="Times New Roman" w:hAnsi="Times New Roman" w:cs="Times New Roman"/>
          <w:sz w:val="28"/>
          <w:szCs w:val="28"/>
        </w:rPr>
        <w:t xml:space="preserve"> </w:t>
      </w:r>
      <w:r w:rsidRPr="0060066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сетевом издании </w:t>
      </w:r>
      <w:r w:rsidR="00DC7983">
        <w:rPr>
          <w:rFonts w:ascii="Times New Roman" w:hAnsi="Times New Roman" w:cs="Times New Roman"/>
          <w:sz w:val="28"/>
          <w:szCs w:val="28"/>
        </w:rPr>
        <w:t>–</w:t>
      </w:r>
      <w:r w:rsidRPr="00600663">
        <w:rPr>
          <w:rFonts w:ascii="Times New Roman" w:hAnsi="Times New Roman" w:cs="Times New Roman"/>
          <w:sz w:val="28"/>
          <w:szCs w:val="28"/>
        </w:rPr>
        <w:t xml:space="preserve"> Городской электронной газете </w:t>
      </w:r>
      <w:proofErr w:type="spellStart"/>
      <w:r w:rsidRPr="00600663">
        <w:rPr>
          <w:rFonts w:ascii="Times New Roman" w:hAnsi="Times New Roman" w:cs="Times New Roman"/>
          <w:sz w:val="28"/>
          <w:szCs w:val="28"/>
          <w:lang w:val="en-US"/>
        </w:rPr>
        <w:t>ufaved</w:t>
      </w:r>
      <w:proofErr w:type="spellEnd"/>
      <w:r w:rsidRPr="00600663">
        <w:rPr>
          <w:rFonts w:ascii="Times New Roman" w:hAnsi="Times New Roman" w:cs="Times New Roman"/>
          <w:sz w:val="28"/>
          <w:szCs w:val="28"/>
        </w:rPr>
        <w:t>.</w:t>
      </w:r>
      <w:r w:rsidRPr="00600663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600663">
        <w:rPr>
          <w:rFonts w:ascii="Times New Roman" w:hAnsi="Times New Roman" w:cs="Times New Roman"/>
          <w:sz w:val="28"/>
          <w:szCs w:val="28"/>
        </w:rPr>
        <w:t xml:space="preserve"> (</w:t>
      </w:r>
      <w:r w:rsidRPr="006006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006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663">
        <w:rPr>
          <w:rFonts w:ascii="Times New Roman" w:hAnsi="Times New Roman" w:cs="Times New Roman"/>
          <w:sz w:val="28"/>
          <w:szCs w:val="28"/>
          <w:lang w:val="en-US"/>
        </w:rPr>
        <w:t>ufaved</w:t>
      </w:r>
      <w:proofErr w:type="spellEnd"/>
      <w:r w:rsidRPr="00600663">
        <w:rPr>
          <w:rFonts w:ascii="Times New Roman" w:hAnsi="Times New Roman" w:cs="Times New Roman"/>
          <w:sz w:val="28"/>
          <w:szCs w:val="28"/>
        </w:rPr>
        <w:t>.</w:t>
      </w:r>
      <w:r w:rsidRPr="00600663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600663">
        <w:rPr>
          <w:rFonts w:ascii="Times New Roman" w:hAnsi="Times New Roman" w:cs="Times New Roman"/>
          <w:sz w:val="28"/>
          <w:szCs w:val="28"/>
        </w:rPr>
        <w:t>).</w:t>
      </w:r>
    </w:p>
    <w:p w:rsidR="00142666" w:rsidRPr="00600663" w:rsidRDefault="00142666" w:rsidP="00600663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0501" w:rsidRPr="00600663" w:rsidRDefault="000F34C1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63">
        <w:rPr>
          <w:rFonts w:ascii="Times New Roman" w:hAnsi="Times New Roman" w:cs="Times New Roman"/>
          <w:sz w:val="28"/>
          <w:szCs w:val="28"/>
        </w:rPr>
        <w:t>5.</w:t>
      </w:r>
      <w:r w:rsidR="00DC7983">
        <w:rPr>
          <w:rFonts w:ascii="Times New Roman" w:hAnsi="Times New Roman" w:cs="Times New Roman"/>
          <w:sz w:val="28"/>
          <w:szCs w:val="28"/>
        </w:rPr>
        <w:t xml:space="preserve"> </w:t>
      </w:r>
      <w:r w:rsidRPr="0060066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городского округа город Уфа Республики Башкортостан по связям с общественностью, охране прав и свобод граждан, правовым вопросам.</w:t>
      </w:r>
    </w:p>
    <w:p w:rsidR="00142666" w:rsidRPr="00600663" w:rsidRDefault="00142666" w:rsidP="00600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D68" w:rsidRDefault="002D1D68" w:rsidP="0060066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983" w:rsidRPr="00600663" w:rsidRDefault="00DC7983" w:rsidP="0060066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646" w:rsidRPr="00600663" w:rsidRDefault="00272258" w:rsidP="00DC7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6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A03E3" w:rsidRDefault="00272258" w:rsidP="00DC7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66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00663">
        <w:rPr>
          <w:rFonts w:ascii="Times New Roman" w:hAnsi="Times New Roman" w:cs="Times New Roman"/>
          <w:sz w:val="28"/>
          <w:szCs w:val="28"/>
        </w:rPr>
        <w:t xml:space="preserve"> округа город Уфа </w:t>
      </w:r>
    </w:p>
    <w:p w:rsidR="004C6646" w:rsidRPr="00600663" w:rsidRDefault="00272258" w:rsidP="00DC7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6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4C6646" w:rsidRPr="00600663">
        <w:rPr>
          <w:rFonts w:ascii="Times New Roman" w:hAnsi="Times New Roman" w:cs="Times New Roman"/>
          <w:sz w:val="28"/>
          <w:szCs w:val="28"/>
        </w:rPr>
        <w:tab/>
      </w:r>
      <w:r w:rsidR="004C6646" w:rsidRPr="00600663">
        <w:rPr>
          <w:rFonts w:ascii="Times New Roman" w:hAnsi="Times New Roman" w:cs="Times New Roman"/>
          <w:sz w:val="28"/>
          <w:szCs w:val="28"/>
        </w:rPr>
        <w:tab/>
      </w:r>
      <w:r w:rsidR="004C6646" w:rsidRPr="00600663">
        <w:rPr>
          <w:rFonts w:ascii="Times New Roman" w:hAnsi="Times New Roman" w:cs="Times New Roman"/>
          <w:sz w:val="28"/>
          <w:szCs w:val="28"/>
        </w:rPr>
        <w:tab/>
      </w:r>
      <w:r w:rsidR="004C6646" w:rsidRPr="00600663">
        <w:rPr>
          <w:rFonts w:ascii="Times New Roman" w:hAnsi="Times New Roman" w:cs="Times New Roman"/>
          <w:sz w:val="28"/>
          <w:szCs w:val="28"/>
        </w:rPr>
        <w:tab/>
      </w:r>
      <w:r w:rsidR="004C6646" w:rsidRPr="00600663">
        <w:rPr>
          <w:rFonts w:ascii="Times New Roman" w:hAnsi="Times New Roman" w:cs="Times New Roman"/>
          <w:sz w:val="28"/>
          <w:szCs w:val="28"/>
        </w:rPr>
        <w:tab/>
      </w:r>
      <w:r w:rsidR="00B826CD" w:rsidRPr="00600663">
        <w:rPr>
          <w:rFonts w:ascii="Times New Roman" w:hAnsi="Times New Roman" w:cs="Times New Roman"/>
          <w:sz w:val="28"/>
          <w:szCs w:val="28"/>
        </w:rPr>
        <w:tab/>
      </w:r>
      <w:r w:rsidR="00BA51CB" w:rsidRPr="00600663">
        <w:rPr>
          <w:rFonts w:ascii="Times New Roman" w:hAnsi="Times New Roman" w:cs="Times New Roman"/>
          <w:sz w:val="28"/>
          <w:szCs w:val="28"/>
        </w:rPr>
        <w:t xml:space="preserve">  </w:t>
      </w:r>
      <w:r w:rsidR="00DC7983">
        <w:rPr>
          <w:rFonts w:ascii="Times New Roman" w:hAnsi="Times New Roman" w:cs="Times New Roman"/>
          <w:sz w:val="28"/>
          <w:szCs w:val="28"/>
        </w:rPr>
        <w:t xml:space="preserve">    </w:t>
      </w:r>
      <w:r w:rsidR="001A03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6CD" w:rsidRPr="0060066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826CD" w:rsidRPr="00600663">
        <w:rPr>
          <w:rFonts w:ascii="Times New Roman" w:hAnsi="Times New Roman" w:cs="Times New Roman"/>
          <w:sz w:val="28"/>
          <w:szCs w:val="28"/>
        </w:rPr>
        <w:t>Васимов</w:t>
      </w:r>
      <w:proofErr w:type="spellEnd"/>
    </w:p>
    <w:sectPr w:rsidR="004C6646" w:rsidRPr="00600663" w:rsidSect="00600663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87"/>
    <w:rsid w:val="00064E95"/>
    <w:rsid w:val="000856BE"/>
    <w:rsid w:val="000A7EA5"/>
    <w:rsid w:val="000F34C1"/>
    <w:rsid w:val="000F5E5B"/>
    <w:rsid w:val="0014128B"/>
    <w:rsid w:val="00142666"/>
    <w:rsid w:val="001A03E3"/>
    <w:rsid w:val="001B33BC"/>
    <w:rsid w:val="001C17FD"/>
    <w:rsid w:val="001E287E"/>
    <w:rsid w:val="002162D2"/>
    <w:rsid w:val="0021706A"/>
    <w:rsid w:val="0023169F"/>
    <w:rsid w:val="00240E88"/>
    <w:rsid w:val="0024108A"/>
    <w:rsid w:val="00272258"/>
    <w:rsid w:val="00287ED0"/>
    <w:rsid w:val="002A44B3"/>
    <w:rsid w:val="002B757E"/>
    <w:rsid w:val="002C7526"/>
    <w:rsid w:val="002D1D68"/>
    <w:rsid w:val="003423A9"/>
    <w:rsid w:val="003553D5"/>
    <w:rsid w:val="003B20E3"/>
    <w:rsid w:val="00403ED6"/>
    <w:rsid w:val="00440ADB"/>
    <w:rsid w:val="00470E0D"/>
    <w:rsid w:val="004B291E"/>
    <w:rsid w:val="004C6427"/>
    <w:rsid w:val="004C6646"/>
    <w:rsid w:val="004E1E6F"/>
    <w:rsid w:val="004F0EEC"/>
    <w:rsid w:val="005115BC"/>
    <w:rsid w:val="00590094"/>
    <w:rsid w:val="00600663"/>
    <w:rsid w:val="006074DE"/>
    <w:rsid w:val="0067148B"/>
    <w:rsid w:val="00681C6D"/>
    <w:rsid w:val="00712148"/>
    <w:rsid w:val="007129B9"/>
    <w:rsid w:val="0072150C"/>
    <w:rsid w:val="00760C64"/>
    <w:rsid w:val="007845DB"/>
    <w:rsid w:val="00845878"/>
    <w:rsid w:val="0084705A"/>
    <w:rsid w:val="00866A59"/>
    <w:rsid w:val="008C494E"/>
    <w:rsid w:val="008E404E"/>
    <w:rsid w:val="00924AAC"/>
    <w:rsid w:val="009A1F52"/>
    <w:rsid w:val="009D11BD"/>
    <w:rsid w:val="00A1585D"/>
    <w:rsid w:val="00A36BDF"/>
    <w:rsid w:val="00A746F1"/>
    <w:rsid w:val="00AF2738"/>
    <w:rsid w:val="00B103EE"/>
    <w:rsid w:val="00B12F7D"/>
    <w:rsid w:val="00B61F21"/>
    <w:rsid w:val="00B826CD"/>
    <w:rsid w:val="00BA51CB"/>
    <w:rsid w:val="00BA591F"/>
    <w:rsid w:val="00BB03C4"/>
    <w:rsid w:val="00BB3534"/>
    <w:rsid w:val="00BC271B"/>
    <w:rsid w:val="00C46D9D"/>
    <w:rsid w:val="00C8234B"/>
    <w:rsid w:val="00C92547"/>
    <w:rsid w:val="00CD433D"/>
    <w:rsid w:val="00CF4787"/>
    <w:rsid w:val="00D35F08"/>
    <w:rsid w:val="00D43C3D"/>
    <w:rsid w:val="00D50501"/>
    <w:rsid w:val="00DC7983"/>
    <w:rsid w:val="00E015E8"/>
    <w:rsid w:val="00E361AA"/>
    <w:rsid w:val="00E46218"/>
    <w:rsid w:val="00E651AD"/>
    <w:rsid w:val="00E76B31"/>
    <w:rsid w:val="00E85B52"/>
    <w:rsid w:val="00EA7CDA"/>
    <w:rsid w:val="00F13EC7"/>
    <w:rsid w:val="00F50E7B"/>
    <w:rsid w:val="00F71D39"/>
    <w:rsid w:val="00FB3B80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01388-3977-4DB5-8701-F9B6EBEA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6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46F1"/>
    <w:pPr>
      <w:ind w:left="720"/>
      <w:contextualSpacing/>
    </w:pPr>
  </w:style>
  <w:style w:type="paragraph" w:customStyle="1" w:styleId="ConsPlusNormal">
    <w:name w:val="ConsPlusNormal"/>
    <w:rsid w:val="000F5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CD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6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80629C927B025E9D4C8C949EA529E2110B46C29DEC18CDF64B61FB48D49C0F58B6FF51D13CA4B6A3F73X0X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127B820DE0FD39CD6970EDC2F9B85E456172639316CCF35D04C5A64005F2BD397F7A65EAD5570C99F48DBDC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80629C927B025E9D4C8C949EA529E2110B46C29DEC884DF64B61FB48D49C0F58B6FF51D13CA4B6A3676X0XDJ" TargetMode="External"/><Relationship Id="rId5" Type="http://schemas.openxmlformats.org/officeDocument/2006/relationships/hyperlink" Target="consultantplus://offline/ref=84E80629C927B025E9D4C8C949EA529E2110B46C29D2CF85D964B61FB48D49C0F58B6FF51D13CA4B6A3B7AX0X4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4E80629C927B025E9D4C8C949EA529E2110B46C29D2CF85D964B61FB48D49C0F58B6FF51D13CA4B6A3B7AX0XF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Ибрагимова Фатима Арсеновна</cp:lastModifiedBy>
  <cp:revision>8</cp:revision>
  <cp:lastPrinted>2024-09-24T09:28:00Z</cp:lastPrinted>
  <dcterms:created xsi:type="dcterms:W3CDTF">2025-02-28T11:42:00Z</dcterms:created>
  <dcterms:modified xsi:type="dcterms:W3CDTF">2025-04-30T10:32:00Z</dcterms:modified>
</cp:coreProperties>
</file>