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B6" w:rsidRPr="007F1F21" w:rsidRDefault="009A70B6" w:rsidP="009A70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Башкортос</w:t>
      </w:r>
      <w:r w:rsidR="006951C6">
        <w:rPr>
          <w:rFonts w:ascii="Times New Roman" w:hAnsi="Times New Roman" w:cs="Times New Roman"/>
          <w:sz w:val="28"/>
          <w:szCs w:val="28"/>
        </w:rPr>
        <w:t>тан от 25 июня 2025 года № 52/13</w:t>
      </w:r>
      <w:bookmarkStart w:id="0" w:name="_GoBack"/>
      <w:bookmarkEnd w:id="0"/>
    </w:p>
    <w:p w:rsidR="009A70B6" w:rsidRPr="007F1F21" w:rsidRDefault="009A70B6" w:rsidP="009A70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782E" w:rsidRPr="009E508F" w:rsidRDefault="00BF782E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A4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0B6" w:rsidRDefault="009A70B6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0B6" w:rsidRPr="009E508F" w:rsidRDefault="009A70B6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A4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9F4" w:rsidRDefault="009749F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9F4" w:rsidRPr="009E508F" w:rsidRDefault="009749F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CF" w:rsidRPr="00EA79C6" w:rsidRDefault="00791E88" w:rsidP="00CD2E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8F">
        <w:rPr>
          <w:rFonts w:ascii="Times New Roman" w:hAnsi="Times New Roman" w:cs="Times New Roman"/>
          <w:b/>
          <w:sz w:val="28"/>
          <w:szCs w:val="28"/>
        </w:rPr>
        <w:t>О</w:t>
      </w:r>
      <w:r w:rsidR="009E508F" w:rsidRPr="009E508F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6F6ACF">
        <w:rPr>
          <w:rFonts w:ascii="Times New Roman" w:hAnsi="Times New Roman" w:cs="Times New Roman"/>
          <w:b/>
          <w:sz w:val="28"/>
          <w:szCs w:val="28"/>
        </w:rPr>
        <w:t>и</w:t>
      </w:r>
      <w:r w:rsidR="009E508F" w:rsidRPr="009E508F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145C85">
        <w:rPr>
          <w:rFonts w:ascii="Times New Roman" w:hAnsi="Times New Roman" w:cs="Times New Roman"/>
          <w:b/>
          <w:sz w:val="28"/>
          <w:szCs w:val="28"/>
        </w:rPr>
        <w:t>й</w:t>
      </w:r>
      <w:r w:rsidR="006F6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08F" w:rsidRPr="009E50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6ACF">
        <w:rPr>
          <w:rFonts w:ascii="Times New Roman" w:hAnsi="Times New Roman" w:cs="Times New Roman"/>
          <w:b/>
          <w:sz w:val="28"/>
          <w:szCs w:val="28"/>
        </w:rPr>
        <w:t>Порядок предоставления из муниципального жилищного фонда</w:t>
      </w:r>
      <w:r w:rsidR="009A70B6">
        <w:rPr>
          <w:rFonts w:ascii="Times New Roman" w:hAnsi="Times New Roman" w:cs="Times New Roman"/>
          <w:b/>
          <w:sz w:val="28"/>
          <w:szCs w:val="28"/>
        </w:rPr>
        <w:t xml:space="preserve"> помещений, приобрет</w:t>
      </w:r>
      <w:r w:rsidR="009749F4">
        <w:rPr>
          <w:rFonts w:ascii="Times New Roman" w:hAnsi="Times New Roman" w:cs="Times New Roman"/>
          <w:b/>
          <w:sz w:val="28"/>
          <w:szCs w:val="28"/>
        </w:rPr>
        <w:t>ё</w:t>
      </w:r>
      <w:r w:rsidR="009A70B6">
        <w:rPr>
          <w:rFonts w:ascii="Times New Roman" w:hAnsi="Times New Roman" w:cs="Times New Roman"/>
          <w:b/>
          <w:sz w:val="28"/>
          <w:szCs w:val="28"/>
        </w:rPr>
        <w:t>нных за счё</w:t>
      </w:r>
      <w:r w:rsidR="006F6ACF">
        <w:rPr>
          <w:rFonts w:ascii="Times New Roman" w:hAnsi="Times New Roman" w:cs="Times New Roman"/>
          <w:b/>
          <w:sz w:val="28"/>
          <w:szCs w:val="28"/>
        </w:rPr>
        <w:t xml:space="preserve">т бюджетных средств в муниципальную собственность городского округа город Уфа Республики Башкортостан в рамках реализации Адресной программы по переселению граждан из аварийного жилищного фонда </w:t>
      </w:r>
      <w:r w:rsidR="00381524">
        <w:rPr>
          <w:rFonts w:ascii="Times New Roman" w:hAnsi="Times New Roman" w:cs="Times New Roman"/>
          <w:b/>
          <w:sz w:val="28"/>
          <w:szCs w:val="28"/>
        </w:rPr>
        <w:br/>
      </w:r>
      <w:r w:rsidR="006F6AC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6ACF" w:rsidRPr="00EA79C6">
        <w:rPr>
          <w:rFonts w:ascii="Times New Roman" w:hAnsi="Times New Roman" w:cs="Times New Roman"/>
          <w:b/>
          <w:sz w:val="28"/>
          <w:szCs w:val="28"/>
        </w:rPr>
        <w:t>2013 - 2017 годы, для переселения граждан из аварийного жилья</w:t>
      </w:r>
    </w:p>
    <w:p w:rsidR="009E508F" w:rsidRPr="009749F4" w:rsidRDefault="009E508F" w:rsidP="006F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CF" w:rsidRDefault="006F6ACF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0B6" w:rsidRPr="00EA79C6" w:rsidRDefault="009A70B6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70D" w:rsidRPr="00EA79C6" w:rsidRDefault="00791E88" w:rsidP="007F47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C6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7F470D" w:rsidRPr="00EA79C6">
        <w:rPr>
          <w:rFonts w:ascii="Times New Roman" w:hAnsi="Times New Roman" w:cs="Times New Roman"/>
          <w:sz w:val="28"/>
          <w:szCs w:val="28"/>
        </w:rPr>
        <w:t xml:space="preserve"> с </w:t>
      </w:r>
      <w:r w:rsidR="006F6ACF" w:rsidRPr="00EA79C6">
        <w:rPr>
          <w:rFonts w:ascii="Times New Roman" w:hAnsi="Times New Roman" w:cs="Times New Roman"/>
          <w:sz w:val="28"/>
          <w:szCs w:val="28"/>
        </w:rPr>
        <w:t>Уставом</w:t>
      </w:r>
      <w:r w:rsidR="007F470D" w:rsidRPr="00EA79C6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Совет городского округа город Уфа Республики Башкортостан </w:t>
      </w:r>
      <w:r w:rsidR="006F6ACF" w:rsidRPr="00EA79C6">
        <w:rPr>
          <w:rFonts w:ascii="Times New Roman" w:hAnsi="Times New Roman" w:cs="Times New Roman"/>
          <w:sz w:val="28"/>
          <w:szCs w:val="28"/>
        </w:rPr>
        <w:br/>
      </w:r>
      <w:r w:rsidR="007F470D" w:rsidRPr="00EA79C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F470D" w:rsidRPr="009749F4" w:rsidRDefault="007F470D" w:rsidP="0014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C85" w:rsidRPr="00EA79C6" w:rsidRDefault="006F6ACF" w:rsidP="00AA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C6">
        <w:rPr>
          <w:rFonts w:ascii="Times New Roman" w:hAnsi="Times New Roman" w:cs="Times New Roman"/>
          <w:sz w:val="28"/>
          <w:szCs w:val="28"/>
        </w:rPr>
        <w:t xml:space="preserve">1. </w:t>
      </w:r>
      <w:r w:rsidR="00B67824" w:rsidRPr="00EA79C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83419" w:rsidRPr="00EA79C6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Pr="00EA79C6">
        <w:rPr>
          <w:rFonts w:ascii="Times New Roman" w:hAnsi="Times New Roman" w:cs="Times New Roman"/>
          <w:sz w:val="28"/>
          <w:szCs w:val="28"/>
        </w:rPr>
        <w:t>в Порядок предоставления из муниципального жилищного фонда</w:t>
      </w:r>
      <w:r w:rsidR="009A70B6">
        <w:rPr>
          <w:rFonts w:ascii="Times New Roman" w:hAnsi="Times New Roman" w:cs="Times New Roman"/>
          <w:sz w:val="28"/>
          <w:szCs w:val="28"/>
        </w:rPr>
        <w:t xml:space="preserve"> помещений, приобрет</w:t>
      </w:r>
      <w:r w:rsidR="009749F4">
        <w:rPr>
          <w:rFonts w:ascii="Times New Roman" w:hAnsi="Times New Roman" w:cs="Times New Roman"/>
          <w:sz w:val="28"/>
          <w:szCs w:val="28"/>
        </w:rPr>
        <w:t>ё</w:t>
      </w:r>
      <w:r w:rsidR="009A70B6">
        <w:rPr>
          <w:rFonts w:ascii="Times New Roman" w:hAnsi="Times New Roman" w:cs="Times New Roman"/>
          <w:sz w:val="28"/>
          <w:szCs w:val="28"/>
        </w:rPr>
        <w:t>нных за счё</w:t>
      </w:r>
      <w:r w:rsidRPr="00EA79C6">
        <w:rPr>
          <w:rFonts w:ascii="Times New Roman" w:hAnsi="Times New Roman" w:cs="Times New Roman"/>
          <w:sz w:val="28"/>
          <w:szCs w:val="28"/>
        </w:rPr>
        <w:t xml:space="preserve">т бюджетных средств в муниципальную собственность городского округа город Уфа Республики Башкортостан в рамках реализации Адресной программы </w:t>
      </w:r>
      <w:r w:rsidR="00BF782E">
        <w:rPr>
          <w:rFonts w:ascii="Times New Roman" w:hAnsi="Times New Roman" w:cs="Times New Roman"/>
          <w:sz w:val="28"/>
          <w:szCs w:val="28"/>
        </w:rPr>
        <w:br/>
      </w:r>
      <w:r w:rsidRPr="00EA79C6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жилищного фонда на 2013 - 2017 годы, для переселения граждан из аварийного жилья</w:t>
      </w:r>
      <w:r w:rsidR="00AA5327">
        <w:rPr>
          <w:rFonts w:ascii="Times New Roman" w:hAnsi="Times New Roman" w:cs="Times New Roman"/>
          <w:sz w:val="28"/>
          <w:szCs w:val="28"/>
        </w:rPr>
        <w:t xml:space="preserve">, утверждённый решением Совета </w:t>
      </w:r>
      <w:r w:rsidR="00AA5327" w:rsidRPr="00EA79C6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AA5327">
        <w:rPr>
          <w:rFonts w:ascii="Times New Roman" w:hAnsi="Times New Roman" w:cs="Times New Roman"/>
          <w:sz w:val="28"/>
          <w:szCs w:val="28"/>
        </w:rPr>
        <w:t xml:space="preserve"> от 30 июня 2023 года № 83/8 </w:t>
      </w:r>
      <w:r w:rsidR="009A70B6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E83419" w:rsidRPr="00EA79C6">
        <w:rPr>
          <w:rFonts w:ascii="Times New Roman" w:hAnsi="Times New Roman" w:cs="Times New Roman"/>
          <w:sz w:val="28"/>
          <w:szCs w:val="28"/>
        </w:rPr>
        <w:t>от 26 апреля 2023 года № 26/5, от 30 августа 2023 года № 29/11):</w:t>
      </w:r>
    </w:p>
    <w:p w:rsidR="00145C85" w:rsidRPr="00EA79C6" w:rsidRDefault="00145C85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C6">
        <w:rPr>
          <w:rFonts w:ascii="Times New Roman" w:hAnsi="Times New Roman" w:cs="Times New Roman"/>
          <w:sz w:val="28"/>
          <w:szCs w:val="28"/>
        </w:rPr>
        <w:t>1) в разделе «Цели и задачи» слова «31 декабря 2024 года» заменить словами «31 декабря 2026 года»;</w:t>
      </w:r>
    </w:p>
    <w:p w:rsidR="00145C85" w:rsidRPr="00EA79C6" w:rsidRDefault="00145C85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C6">
        <w:rPr>
          <w:rFonts w:ascii="Times New Roman" w:hAnsi="Times New Roman" w:cs="Times New Roman"/>
          <w:sz w:val="28"/>
          <w:szCs w:val="28"/>
        </w:rPr>
        <w:t>2) в разделе «Сроки реализации» цифры «2021 – 2024» заменить цифрами «2021 – 2026»;</w:t>
      </w:r>
    </w:p>
    <w:p w:rsidR="00AA5327" w:rsidRDefault="00145C85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9C6">
        <w:rPr>
          <w:rFonts w:ascii="Times New Roman" w:hAnsi="Times New Roman" w:cs="Times New Roman"/>
          <w:sz w:val="28"/>
          <w:szCs w:val="28"/>
        </w:rPr>
        <w:t xml:space="preserve">3) </w:t>
      </w:r>
      <w:r w:rsidR="00E83419" w:rsidRPr="00EA79C6">
        <w:rPr>
          <w:rFonts w:ascii="Times New Roman" w:hAnsi="Times New Roman" w:cs="Times New Roman"/>
          <w:sz w:val="28"/>
          <w:szCs w:val="28"/>
        </w:rPr>
        <w:t>в разделе «7. ГРАФИК МЕР</w:t>
      </w:r>
      <w:r w:rsidR="00AA5327">
        <w:rPr>
          <w:rFonts w:ascii="Times New Roman" w:hAnsi="Times New Roman" w:cs="Times New Roman"/>
          <w:sz w:val="28"/>
          <w:szCs w:val="28"/>
        </w:rPr>
        <w:t>ОПРИЯТИЙ ПО РЕАЛИЗАЦИИ ПОРЯДКА»</w:t>
      </w:r>
      <w:r w:rsidR="00AA5327" w:rsidRPr="00AA5327">
        <w:rPr>
          <w:rFonts w:ascii="Times New Roman" w:hAnsi="Times New Roman" w:cs="Times New Roman"/>
          <w:sz w:val="28"/>
          <w:szCs w:val="28"/>
        </w:rPr>
        <w:t>:</w:t>
      </w:r>
    </w:p>
    <w:p w:rsidR="00AA5327" w:rsidRPr="00AA5327" w:rsidRDefault="00AA5327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83419" w:rsidRPr="00EA79C6">
        <w:rPr>
          <w:rFonts w:ascii="Times New Roman" w:hAnsi="Times New Roman" w:cs="Times New Roman"/>
          <w:sz w:val="28"/>
          <w:szCs w:val="28"/>
        </w:rPr>
        <w:t xml:space="preserve">цифры «2021 – 2024» </w:t>
      </w:r>
      <w:r>
        <w:rPr>
          <w:rFonts w:ascii="Times New Roman" w:hAnsi="Times New Roman" w:cs="Times New Roman"/>
          <w:sz w:val="28"/>
          <w:szCs w:val="28"/>
        </w:rPr>
        <w:t>заменить цифрами «2021 – 2026»</w:t>
      </w:r>
      <w:r w:rsidRPr="00AA5327">
        <w:rPr>
          <w:rFonts w:ascii="Times New Roman" w:hAnsi="Times New Roman" w:cs="Times New Roman"/>
          <w:sz w:val="28"/>
          <w:szCs w:val="28"/>
        </w:rPr>
        <w:t>;</w:t>
      </w:r>
    </w:p>
    <w:p w:rsidR="00145C85" w:rsidRPr="00EA79C6" w:rsidRDefault="00AA5327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3419" w:rsidRPr="00EA79C6">
        <w:rPr>
          <w:rFonts w:ascii="Times New Roman" w:hAnsi="Times New Roman" w:cs="Times New Roman"/>
          <w:sz w:val="28"/>
          <w:szCs w:val="28"/>
        </w:rPr>
        <w:t>цифру «2024» заменить цифрой «2026».</w:t>
      </w:r>
    </w:p>
    <w:p w:rsidR="00E83419" w:rsidRDefault="00042E4B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="00AA5327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1 в наименовании графы таблицы слова </w:t>
      </w:r>
      <w:r w:rsidR="00DF3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«31 декабря 2024 года» заменить словами «31 декабря 2026 года.»</w:t>
      </w:r>
    </w:p>
    <w:p w:rsidR="00042E4B" w:rsidRPr="00EA79C6" w:rsidRDefault="00042E4B" w:rsidP="00145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82E" w:rsidRPr="00BF782E" w:rsidRDefault="00BF782E" w:rsidP="00E8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2E">
        <w:rPr>
          <w:rFonts w:ascii="Times New Roman" w:hAnsi="Times New Roman" w:cs="Times New Roman"/>
          <w:sz w:val="28"/>
          <w:szCs w:val="28"/>
        </w:rPr>
        <w:t xml:space="preserve">2. </w:t>
      </w:r>
      <w:r w:rsidR="00E2624D">
        <w:rPr>
          <w:rFonts w:ascii="Times New Roman" w:hAnsi="Times New Roman" w:cs="Times New Roman"/>
          <w:sz w:val="28"/>
          <w:szCs w:val="28"/>
        </w:rPr>
        <w:t>Д</w:t>
      </w:r>
      <w:r w:rsidRPr="00BF782E">
        <w:rPr>
          <w:rFonts w:ascii="Times New Roman" w:hAnsi="Times New Roman" w:cs="Times New Roman"/>
          <w:sz w:val="28"/>
          <w:szCs w:val="28"/>
        </w:rPr>
        <w:t xml:space="preserve">ействие положений пункта 1 </w:t>
      </w:r>
      <w:r w:rsidR="00AA5327">
        <w:rPr>
          <w:rFonts w:ascii="Times New Roman" w:hAnsi="Times New Roman" w:cs="Times New Roman"/>
          <w:sz w:val="28"/>
          <w:szCs w:val="28"/>
        </w:rPr>
        <w:t>настоящего решения распространяе</w:t>
      </w:r>
      <w:r w:rsidRPr="00BF782E">
        <w:rPr>
          <w:rFonts w:ascii="Times New Roman" w:hAnsi="Times New Roman" w:cs="Times New Roman"/>
          <w:sz w:val="28"/>
          <w:szCs w:val="28"/>
        </w:rPr>
        <w:t xml:space="preserve">тся на правоотношения возникшие с 1 января 2025 года. </w:t>
      </w:r>
    </w:p>
    <w:p w:rsidR="00BF782E" w:rsidRDefault="00BF782E" w:rsidP="00E8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EA4" w:rsidRPr="00EA79C6" w:rsidRDefault="00BF782E" w:rsidP="00E8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419" w:rsidRPr="00EA79C6">
        <w:rPr>
          <w:rFonts w:ascii="Times New Roman" w:hAnsi="Times New Roman" w:cs="Times New Roman"/>
          <w:sz w:val="28"/>
          <w:szCs w:val="28"/>
        </w:rPr>
        <w:t xml:space="preserve">. </w:t>
      </w:r>
      <w:r w:rsidR="00CD2EA4" w:rsidRPr="00EA79C6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– городской электронной газете ufaved.info (</w:t>
      </w:r>
      <w:r w:rsidR="003E4BF2" w:rsidRPr="00746CAA">
        <w:rPr>
          <w:rFonts w:ascii="Times New Roman" w:hAnsi="Times New Roman" w:cs="Times New Roman"/>
          <w:sz w:val="28"/>
          <w:szCs w:val="28"/>
        </w:rPr>
        <w:t>www.ufaved.info</w:t>
      </w:r>
      <w:r w:rsidR="00CD2EA4" w:rsidRPr="00EA79C6">
        <w:rPr>
          <w:rFonts w:ascii="Times New Roman" w:hAnsi="Times New Roman" w:cs="Times New Roman"/>
          <w:sz w:val="28"/>
          <w:szCs w:val="28"/>
        </w:rPr>
        <w:t>).</w:t>
      </w:r>
    </w:p>
    <w:p w:rsidR="003E4BF2" w:rsidRPr="00CC177C" w:rsidRDefault="003E4BF2" w:rsidP="00E8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77C" w:rsidRPr="00CC177C" w:rsidRDefault="00BF782E" w:rsidP="00CC1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3419" w:rsidRPr="00CC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EA4" w:rsidRPr="00CC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</w:t>
      </w:r>
      <w:r w:rsidR="00AA5327" w:rsidRPr="00CC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CD2EA4" w:rsidRPr="00CC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постоянную комиссию Совета городского округа город Уфа Республики Башкортостан </w:t>
      </w:r>
      <w:r w:rsidR="00CC177C" w:rsidRPr="00CC177C">
        <w:rPr>
          <w:rFonts w:ascii="Times New Roman" w:hAnsi="Times New Roman" w:cs="Times New Roman"/>
          <w:sz w:val="28"/>
          <w:szCs w:val="28"/>
        </w:rPr>
        <w:t>по</w:t>
      </w:r>
      <w:r w:rsidR="00CC177C" w:rsidRPr="00CC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архитектуре, строительству, земельным и имущественным отношениям.</w:t>
      </w:r>
    </w:p>
    <w:p w:rsidR="00AA5327" w:rsidRPr="00AE53B0" w:rsidRDefault="00AA5327" w:rsidP="00CD2EA4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A4" w:rsidRDefault="00CD2EA4" w:rsidP="00CD2EA4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77C" w:rsidRPr="003E4BF2" w:rsidRDefault="00CC177C" w:rsidP="00CD2EA4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A4" w:rsidRPr="003E4BF2" w:rsidRDefault="00CD2EA4" w:rsidP="00CD2EA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</w:t>
      </w:r>
    </w:p>
    <w:p w:rsidR="00CD2EA4" w:rsidRPr="003E4BF2" w:rsidRDefault="00CD2EA4" w:rsidP="00CD2EA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город Уфа</w:t>
      </w:r>
    </w:p>
    <w:p w:rsidR="00CD2EA4" w:rsidRPr="00CD2EA4" w:rsidRDefault="00CD2EA4" w:rsidP="00CD2EA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Башкортостан                                                                     М. Васимов</w:t>
      </w:r>
    </w:p>
    <w:sectPr w:rsidR="00CD2EA4" w:rsidRPr="00CD2EA4" w:rsidSect="00AA532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048E"/>
    <w:multiLevelType w:val="hybridMultilevel"/>
    <w:tmpl w:val="50F43ABC"/>
    <w:lvl w:ilvl="0" w:tplc="7B749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957ED6"/>
    <w:multiLevelType w:val="hybridMultilevel"/>
    <w:tmpl w:val="0F9E7E90"/>
    <w:lvl w:ilvl="0" w:tplc="82F69A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E100B"/>
    <w:multiLevelType w:val="hybridMultilevel"/>
    <w:tmpl w:val="5B80D988"/>
    <w:lvl w:ilvl="0" w:tplc="044AFB0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D19BF"/>
    <w:multiLevelType w:val="hybridMultilevel"/>
    <w:tmpl w:val="340AB970"/>
    <w:lvl w:ilvl="0" w:tplc="519A048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A60C1A"/>
    <w:multiLevelType w:val="hybridMultilevel"/>
    <w:tmpl w:val="50F43ABC"/>
    <w:lvl w:ilvl="0" w:tplc="7B749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6086A29"/>
    <w:multiLevelType w:val="hybridMultilevel"/>
    <w:tmpl w:val="AD447766"/>
    <w:lvl w:ilvl="0" w:tplc="A92C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EC"/>
    <w:rsid w:val="00042E4B"/>
    <w:rsid w:val="00050411"/>
    <w:rsid w:val="00106500"/>
    <w:rsid w:val="00131A31"/>
    <w:rsid w:val="00145C85"/>
    <w:rsid w:val="001E427D"/>
    <w:rsid w:val="001F613E"/>
    <w:rsid w:val="00225379"/>
    <w:rsid w:val="0033080F"/>
    <w:rsid w:val="00381524"/>
    <w:rsid w:val="00381AB5"/>
    <w:rsid w:val="003E4BF2"/>
    <w:rsid w:val="00412CAA"/>
    <w:rsid w:val="00465492"/>
    <w:rsid w:val="00466E1B"/>
    <w:rsid w:val="004E30F9"/>
    <w:rsid w:val="005B1914"/>
    <w:rsid w:val="006026B8"/>
    <w:rsid w:val="006475F8"/>
    <w:rsid w:val="006502ED"/>
    <w:rsid w:val="006571E2"/>
    <w:rsid w:val="006951C6"/>
    <w:rsid w:val="006F6ACF"/>
    <w:rsid w:val="007371FE"/>
    <w:rsid w:val="00741109"/>
    <w:rsid w:val="007416B9"/>
    <w:rsid w:val="00746CAA"/>
    <w:rsid w:val="00791E88"/>
    <w:rsid w:val="007D5CD7"/>
    <w:rsid w:val="007F470D"/>
    <w:rsid w:val="00943249"/>
    <w:rsid w:val="00961F88"/>
    <w:rsid w:val="009749F4"/>
    <w:rsid w:val="009948EB"/>
    <w:rsid w:val="009A70B6"/>
    <w:rsid w:val="009E508F"/>
    <w:rsid w:val="00A842D9"/>
    <w:rsid w:val="00AA5327"/>
    <w:rsid w:val="00AE53B0"/>
    <w:rsid w:val="00B12BB5"/>
    <w:rsid w:val="00B67824"/>
    <w:rsid w:val="00BF782E"/>
    <w:rsid w:val="00CC177C"/>
    <w:rsid w:val="00CD2EA4"/>
    <w:rsid w:val="00DF3905"/>
    <w:rsid w:val="00E134EC"/>
    <w:rsid w:val="00E2624D"/>
    <w:rsid w:val="00E4292E"/>
    <w:rsid w:val="00E83419"/>
    <w:rsid w:val="00EA79C6"/>
    <w:rsid w:val="00F10813"/>
    <w:rsid w:val="00F31949"/>
    <w:rsid w:val="00F93453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9D1B-7A99-405C-A1FF-A029D18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70D"/>
    <w:rPr>
      <w:color w:val="0000FF"/>
      <w:u w:val="single"/>
    </w:rPr>
  </w:style>
  <w:style w:type="paragraph" w:customStyle="1" w:styleId="ConsPlusNormal">
    <w:name w:val="ConsPlusNormal"/>
    <w:rsid w:val="00994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7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A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Мирасов Анвар Мазитович</dc:creator>
  <cp:keywords/>
  <dc:description/>
  <cp:lastModifiedBy>Вахитова Шаура Ануровна</cp:lastModifiedBy>
  <cp:revision>7</cp:revision>
  <cp:lastPrinted>2025-06-20T06:02:00Z</cp:lastPrinted>
  <dcterms:created xsi:type="dcterms:W3CDTF">2025-05-16T12:39:00Z</dcterms:created>
  <dcterms:modified xsi:type="dcterms:W3CDTF">2025-06-25T10:29:00Z</dcterms:modified>
</cp:coreProperties>
</file>