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09" w:rsidRPr="00B44E09" w:rsidRDefault="00B44E09" w:rsidP="00B44E09">
      <w:pPr>
        <w:autoSpaceDE w:val="0"/>
        <w:autoSpaceDN w:val="0"/>
        <w:adjustRightInd w:val="0"/>
        <w:ind w:left="5103"/>
        <w:jc w:val="left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B44E09">
        <w:rPr>
          <w:rFonts w:eastAsia="Times New Roman" w:cs="Times New Roman"/>
          <w:szCs w:val="28"/>
          <w:lang w:eastAsia="ru-RU"/>
        </w:rPr>
        <w:t>Приложение к решению Совета городского округа город Уфа Республики Башкортостан</w:t>
      </w:r>
    </w:p>
    <w:p w:rsidR="00B44E09" w:rsidRPr="00B44E09" w:rsidRDefault="00B44E09" w:rsidP="00B44E09">
      <w:pPr>
        <w:autoSpaceDE w:val="0"/>
        <w:autoSpaceDN w:val="0"/>
        <w:adjustRightInd w:val="0"/>
        <w:ind w:left="5103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ED07E5">
        <w:rPr>
          <w:rFonts w:eastAsia="Times New Roman" w:cs="Times New Roman"/>
          <w:szCs w:val="28"/>
          <w:lang w:eastAsia="ru-RU"/>
        </w:rPr>
        <w:t xml:space="preserve">27 июня </w:t>
      </w:r>
      <w:r w:rsidRPr="00B44E09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8</w:t>
      </w:r>
      <w:r w:rsidRPr="00B44E09">
        <w:rPr>
          <w:rFonts w:eastAsia="Times New Roman" w:cs="Times New Roman"/>
          <w:szCs w:val="28"/>
          <w:lang w:eastAsia="ru-RU"/>
        </w:rPr>
        <w:t xml:space="preserve"> года № </w:t>
      </w:r>
      <w:r w:rsidR="00ED07E5">
        <w:rPr>
          <w:rFonts w:eastAsia="Times New Roman" w:cs="Times New Roman"/>
          <w:szCs w:val="28"/>
          <w:lang w:eastAsia="ru-RU"/>
        </w:rPr>
        <w:t>28/</w:t>
      </w:r>
      <w:r w:rsidR="00F25647">
        <w:rPr>
          <w:rFonts w:eastAsia="Times New Roman" w:cs="Times New Roman"/>
          <w:szCs w:val="28"/>
          <w:lang w:eastAsia="ru-RU"/>
        </w:rPr>
        <w:t>6</w:t>
      </w:r>
    </w:p>
    <w:p w:rsidR="00B44E09" w:rsidRPr="00B44E09" w:rsidRDefault="00B44E09" w:rsidP="00B44E09">
      <w:pPr>
        <w:autoSpaceDE w:val="0"/>
        <w:autoSpaceDN w:val="0"/>
        <w:adjustRightInd w:val="0"/>
        <w:ind w:left="5103"/>
        <w:jc w:val="left"/>
        <w:rPr>
          <w:rFonts w:eastAsia="Times New Roman" w:cs="Times New Roman"/>
          <w:szCs w:val="28"/>
          <w:lang w:eastAsia="ru-RU"/>
        </w:rPr>
      </w:pPr>
    </w:p>
    <w:p w:rsidR="00B44E09" w:rsidRPr="00B44E09" w:rsidRDefault="00B44E09" w:rsidP="00B44E09">
      <w:pPr>
        <w:autoSpaceDE w:val="0"/>
        <w:autoSpaceDN w:val="0"/>
        <w:adjustRightInd w:val="0"/>
        <w:ind w:left="5103"/>
        <w:jc w:val="left"/>
        <w:rPr>
          <w:rFonts w:eastAsia="Times New Roman" w:cs="Times New Roman"/>
          <w:szCs w:val="28"/>
          <w:lang w:eastAsia="ru-RU"/>
        </w:rPr>
      </w:pPr>
      <w:r w:rsidRPr="00B44E09">
        <w:rPr>
          <w:rFonts w:eastAsia="Times New Roman" w:cs="Times New Roman"/>
          <w:szCs w:val="28"/>
          <w:lang w:eastAsia="ru-RU"/>
        </w:rPr>
        <w:t>«Приложение № 1 к Положению о территориальном общественном самоуправлении на территории городского округа город Уфа Республики Башкортостан</w:t>
      </w:r>
    </w:p>
    <w:p w:rsidR="00B44E09" w:rsidRPr="00B44E09" w:rsidRDefault="00B44E09" w:rsidP="00B44E09">
      <w:pPr>
        <w:autoSpaceDE w:val="0"/>
        <w:autoSpaceDN w:val="0"/>
        <w:adjustRightInd w:val="0"/>
        <w:ind w:left="5103"/>
        <w:jc w:val="left"/>
        <w:rPr>
          <w:rFonts w:eastAsia="Times New Roman" w:cs="Times New Roman"/>
          <w:szCs w:val="28"/>
          <w:lang w:eastAsia="ru-RU"/>
        </w:rPr>
      </w:pPr>
    </w:p>
    <w:p w:rsidR="00B44E09" w:rsidRPr="00B44E09" w:rsidRDefault="00B44E09" w:rsidP="00B44E09">
      <w:pPr>
        <w:autoSpaceDE w:val="0"/>
        <w:autoSpaceDN w:val="0"/>
        <w:adjustRightInd w:val="0"/>
        <w:ind w:left="5103"/>
        <w:jc w:val="left"/>
        <w:rPr>
          <w:rFonts w:eastAsia="Times New Roman" w:cs="Times New Roman"/>
          <w:szCs w:val="28"/>
          <w:lang w:eastAsia="ru-RU"/>
        </w:rPr>
      </w:pPr>
    </w:p>
    <w:p w:rsidR="00B44E09" w:rsidRPr="00B44E09" w:rsidRDefault="00B44E09" w:rsidP="00B44E09">
      <w:pPr>
        <w:autoSpaceDE w:val="0"/>
        <w:autoSpaceDN w:val="0"/>
        <w:adjustRightInd w:val="0"/>
        <w:ind w:left="5103"/>
        <w:jc w:val="left"/>
        <w:rPr>
          <w:rFonts w:eastAsia="Times New Roman" w:cs="Times New Roman"/>
          <w:szCs w:val="28"/>
          <w:lang w:eastAsia="ru-RU"/>
        </w:rPr>
      </w:pPr>
      <w:r w:rsidRPr="00B44E09">
        <w:rPr>
          <w:rFonts w:eastAsia="Times New Roman" w:cs="Times New Roman"/>
          <w:szCs w:val="28"/>
          <w:lang w:eastAsia="ru-RU"/>
        </w:rPr>
        <w:t>В Совет городского округа город Уфа Республики Башкортостан</w:t>
      </w:r>
    </w:p>
    <w:p w:rsidR="00B44E09" w:rsidRPr="00B44E09" w:rsidRDefault="00B44E09" w:rsidP="00B44E09">
      <w:pPr>
        <w:autoSpaceDE w:val="0"/>
        <w:autoSpaceDN w:val="0"/>
        <w:adjustRightInd w:val="0"/>
        <w:ind w:left="5103"/>
        <w:jc w:val="left"/>
        <w:rPr>
          <w:rFonts w:eastAsia="Times New Roman" w:cs="Times New Roman"/>
          <w:szCs w:val="28"/>
          <w:lang w:eastAsia="ru-RU"/>
        </w:rPr>
      </w:pPr>
    </w:p>
    <w:p w:rsidR="00B44E09" w:rsidRPr="00B44E09" w:rsidRDefault="00B44E09" w:rsidP="00B44E09">
      <w:pPr>
        <w:autoSpaceDE w:val="0"/>
        <w:autoSpaceDN w:val="0"/>
        <w:adjustRightInd w:val="0"/>
        <w:ind w:left="5103"/>
        <w:jc w:val="left"/>
        <w:rPr>
          <w:rFonts w:eastAsia="Times New Roman" w:cs="Times New Roman"/>
          <w:szCs w:val="28"/>
          <w:lang w:eastAsia="ru-RU"/>
        </w:rPr>
      </w:pPr>
    </w:p>
    <w:p w:rsidR="00B44E09" w:rsidRPr="00B44E09" w:rsidRDefault="00B44E09" w:rsidP="00B44E09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B44E09">
        <w:rPr>
          <w:rFonts w:eastAsia="Times New Roman" w:cs="Times New Roman"/>
          <w:szCs w:val="28"/>
          <w:lang w:eastAsia="ru-RU"/>
        </w:rPr>
        <w:t>Уведомление</w:t>
      </w:r>
    </w:p>
    <w:p w:rsidR="00B44E09" w:rsidRPr="00B44E09" w:rsidRDefault="00B44E09" w:rsidP="00B44E09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B44E09">
        <w:rPr>
          <w:rFonts w:eastAsia="Times New Roman" w:cs="Times New Roman"/>
          <w:szCs w:val="28"/>
          <w:lang w:eastAsia="ru-RU"/>
        </w:rPr>
        <w:t>о намерении учредить территориальное общественное самоуправление</w:t>
      </w:r>
    </w:p>
    <w:p w:rsidR="00B44E09" w:rsidRPr="00B44E09" w:rsidRDefault="00B44E09" w:rsidP="00B44E09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B44E09" w:rsidRPr="00B44E09" w:rsidRDefault="00B44E09" w:rsidP="00B44E0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B44E09">
        <w:rPr>
          <w:rFonts w:eastAsia="Times New Roman" w:cs="Times New Roman"/>
          <w:szCs w:val="28"/>
          <w:lang w:eastAsia="ru-RU"/>
        </w:rPr>
        <w:t>Инициативная группа в составе _____ человек уведомляет о намерении учредить территориальное общественное самоуправление на следующей территории городского округа город Уфа Республики Башкортостан _______________________________________________________________.</w:t>
      </w:r>
    </w:p>
    <w:p w:rsidR="00B44E09" w:rsidRPr="00B44E09" w:rsidRDefault="00B44E09" w:rsidP="00B44E0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B44E09">
        <w:rPr>
          <w:rFonts w:eastAsia="Times New Roman" w:cs="Times New Roman"/>
          <w:szCs w:val="28"/>
          <w:lang w:eastAsia="ru-RU"/>
        </w:rPr>
        <w:t>В связи с изложенным, предлагаем Совету городского округа город Уфа Республики Башкортостан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44E09">
        <w:rPr>
          <w:rFonts w:eastAsia="Times New Roman" w:cs="Times New Roman"/>
          <w:szCs w:val="28"/>
          <w:lang w:eastAsia="ru-RU"/>
        </w:rPr>
        <w:t>установить следующие границы</w:t>
      </w:r>
      <w:r w:rsidRPr="00B44E0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44E09">
        <w:rPr>
          <w:rFonts w:eastAsia="Times New Roman" w:cs="Times New Roman"/>
          <w:szCs w:val="28"/>
          <w:lang w:eastAsia="ru-RU"/>
        </w:rPr>
        <w:t>территории, на которой предполагается осуществление территориального общественного самоуправления _________________</w:t>
      </w:r>
      <w:r w:rsidR="00A00374">
        <w:rPr>
          <w:rFonts w:eastAsia="Times New Roman" w:cs="Times New Roman"/>
          <w:szCs w:val="28"/>
          <w:lang w:eastAsia="ru-RU"/>
        </w:rPr>
        <w:t>_______________________________.</w:t>
      </w:r>
    </w:p>
    <w:p w:rsidR="00B44E09" w:rsidRPr="00B44E09" w:rsidRDefault="00B44E09" w:rsidP="00B44E09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  <w:r w:rsidRPr="00B44E09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(описание границ данной территории)</w:t>
      </w:r>
    </w:p>
    <w:p w:rsidR="00EC7DF5" w:rsidRPr="00EC7DF5" w:rsidRDefault="00EC7DF5" w:rsidP="00B44E09">
      <w:pPr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EC7DF5">
        <w:rPr>
          <w:rFonts w:eastAsia="Times New Roman" w:cs="Times New Roman"/>
          <w:sz w:val="24"/>
          <w:szCs w:val="24"/>
          <w:lang w:eastAsia="ru-RU"/>
        </w:rPr>
        <w:t>Приложения:</w:t>
      </w:r>
    </w:p>
    <w:p w:rsidR="00EC7DF5" w:rsidRPr="00EC7DF5" w:rsidRDefault="00EC7DF5" w:rsidP="00B44E09">
      <w:pPr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EC7DF5">
        <w:rPr>
          <w:rFonts w:eastAsia="Times New Roman" w:cs="Times New Roman"/>
          <w:sz w:val="24"/>
          <w:szCs w:val="24"/>
          <w:lang w:eastAsia="ru-RU"/>
        </w:rPr>
        <w:t>1. графическое описание границ территории, на которой предполагается осуществление территориального общественного самоуправления;</w:t>
      </w:r>
    </w:p>
    <w:p w:rsidR="00B44E09" w:rsidRPr="00EC7DF5" w:rsidRDefault="00EC7DF5" w:rsidP="00B44E09">
      <w:pPr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EC7DF5">
        <w:rPr>
          <w:rFonts w:eastAsia="Times New Roman" w:cs="Times New Roman"/>
          <w:sz w:val="24"/>
          <w:szCs w:val="24"/>
          <w:lang w:eastAsia="ru-RU"/>
        </w:rPr>
        <w:t>2. с</w:t>
      </w:r>
      <w:r w:rsidR="00B44E09" w:rsidRPr="00EC7DF5">
        <w:rPr>
          <w:rFonts w:eastAsia="Times New Roman" w:cs="Times New Roman"/>
          <w:sz w:val="24"/>
          <w:szCs w:val="24"/>
          <w:lang w:eastAsia="ru-RU"/>
        </w:rPr>
        <w:t>ведения о членах инициативной группы прилагаются на __ листе(-ах).</w:t>
      </w:r>
    </w:p>
    <w:p w:rsidR="00B44E09" w:rsidRPr="00B44E09" w:rsidRDefault="00B44E09" w:rsidP="00B44E09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B44E09" w:rsidRPr="00B44E09" w:rsidRDefault="00B44E09" w:rsidP="00B44E09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B44E09">
        <w:rPr>
          <w:rFonts w:eastAsia="Times New Roman" w:cs="Times New Roman"/>
          <w:szCs w:val="28"/>
          <w:lang w:eastAsia="ru-RU"/>
        </w:rPr>
        <w:t>Контактное лицо, уполномоченное инициативной группой:_________________________________________________________</w:t>
      </w:r>
    </w:p>
    <w:p w:rsidR="00B44E09" w:rsidRPr="00B44E09" w:rsidRDefault="00B44E09" w:rsidP="00B44E09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B44E09" w:rsidRPr="00B44E09" w:rsidRDefault="00B44E09" w:rsidP="00B44E09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B44E09" w:rsidRDefault="00B44E09" w:rsidP="00B44E09">
      <w:pPr>
        <w:spacing w:after="200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B44E09">
        <w:rPr>
          <w:rFonts w:eastAsia="Times New Roman" w:cs="Times New Roman"/>
          <w:szCs w:val="28"/>
          <w:lang w:eastAsia="ru-RU"/>
        </w:rPr>
        <w:t>Подписи членов инициативной группы</w:t>
      </w:r>
    </w:p>
    <w:p w:rsidR="005807DB" w:rsidRDefault="005807DB" w:rsidP="00B44E09">
      <w:pPr>
        <w:spacing w:after="200" w:line="276" w:lineRule="auto"/>
        <w:jc w:val="left"/>
      </w:pPr>
      <w:r>
        <w:rPr>
          <w:rFonts w:eastAsia="Times New Roman" w:cs="Times New Roman"/>
          <w:szCs w:val="28"/>
          <w:lang w:eastAsia="ru-RU"/>
        </w:rPr>
        <w:t>»</w:t>
      </w:r>
    </w:p>
    <w:sectPr w:rsidR="0058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42F3"/>
    <w:multiLevelType w:val="hybridMultilevel"/>
    <w:tmpl w:val="44D4F010"/>
    <w:lvl w:ilvl="0" w:tplc="282EF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51"/>
    <w:rsid w:val="00055C86"/>
    <w:rsid w:val="000F3A60"/>
    <w:rsid w:val="001124B0"/>
    <w:rsid w:val="00174FAA"/>
    <w:rsid w:val="002C065E"/>
    <w:rsid w:val="00314CFA"/>
    <w:rsid w:val="003E4C06"/>
    <w:rsid w:val="00441197"/>
    <w:rsid w:val="004F3E53"/>
    <w:rsid w:val="00560C6C"/>
    <w:rsid w:val="005807DB"/>
    <w:rsid w:val="00603557"/>
    <w:rsid w:val="007171B8"/>
    <w:rsid w:val="007634B6"/>
    <w:rsid w:val="00784524"/>
    <w:rsid w:val="00825E11"/>
    <w:rsid w:val="008D611D"/>
    <w:rsid w:val="00942336"/>
    <w:rsid w:val="00A00374"/>
    <w:rsid w:val="00A13579"/>
    <w:rsid w:val="00A8754C"/>
    <w:rsid w:val="00AB4AFA"/>
    <w:rsid w:val="00B239AB"/>
    <w:rsid w:val="00B40B09"/>
    <w:rsid w:val="00B44E09"/>
    <w:rsid w:val="00B53F07"/>
    <w:rsid w:val="00B922B9"/>
    <w:rsid w:val="00C31AB4"/>
    <w:rsid w:val="00CE48B2"/>
    <w:rsid w:val="00D04351"/>
    <w:rsid w:val="00DF13F6"/>
    <w:rsid w:val="00E344D6"/>
    <w:rsid w:val="00E91527"/>
    <w:rsid w:val="00EB167A"/>
    <w:rsid w:val="00EC7DF5"/>
    <w:rsid w:val="00ED07E5"/>
    <w:rsid w:val="00F0193F"/>
    <w:rsid w:val="00F2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B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CF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E4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E4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E4C0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B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CF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E4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E4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E4C0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Андрей</cp:lastModifiedBy>
  <cp:revision>12</cp:revision>
  <cp:lastPrinted>2018-06-27T09:41:00Z</cp:lastPrinted>
  <dcterms:created xsi:type="dcterms:W3CDTF">2018-05-25T12:22:00Z</dcterms:created>
  <dcterms:modified xsi:type="dcterms:W3CDTF">2018-06-29T05:51:00Z</dcterms:modified>
</cp:coreProperties>
</file>