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77" w:rsidRPr="00DA79B0" w:rsidRDefault="00D37477" w:rsidP="007E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9B0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7E4018">
        <w:rPr>
          <w:rFonts w:ascii="Times New Roman" w:hAnsi="Times New Roman" w:cs="Times New Roman"/>
          <w:sz w:val="28"/>
          <w:szCs w:val="28"/>
        </w:rPr>
        <w:t xml:space="preserve">              от 26 апреля 2023 года № 26/</w:t>
      </w:r>
      <w:r w:rsidR="00E036F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D37477" w:rsidRDefault="00D37477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5E" w:rsidRDefault="007E1E5E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5E" w:rsidRDefault="007E1E5E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5E" w:rsidRDefault="007E1E5E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5E" w:rsidRDefault="007E1E5E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5E" w:rsidRDefault="007E1E5E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91B" w:rsidRDefault="00B1491B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91B" w:rsidRPr="00DA79B0" w:rsidRDefault="00B1491B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77" w:rsidRPr="00F2393C" w:rsidRDefault="00D37477" w:rsidP="008E33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9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34181">
        <w:rPr>
          <w:rFonts w:ascii="Times New Roman" w:hAnsi="Times New Roman" w:cs="Times New Roman"/>
          <w:b/>
          <w:sz w:val="28"/>
          <w:szCs w:val="28"/>
        </w:rPr>
        <w:t>Правил</w:t>
      </w:r>
      <w:r w:rsidR="007D57E0">
        <w:rPr>
          <w:rFonts w:ascii="Times New Roman" w:hAnsi="Times New Roman" w:cs="Times New Roman"/>
          <w:b/>
          <w:sz w:val="28"/>
          <w:szCs w:val="28"/>
        </w:rPr>
        <w:t>а</w:t>
      </w:r>
      <w:r w:rsidR="00A66697" w:rsidRPr="00A66697">
        <w:rPr>
          <w:rFonts w:ascii="Times New Roman" w:hAnsi="Times New Roman" w:cs="Times New Roman"/>
          <w:b/>
          <w:sz w:val="28"/>
          <w:szCs w:val="28"/>
        </w:rPr>
        <w:t xml:space="preserve"> предоставления, распределения и расходования средств бюджета городского округа</w:t>
      </w:r>
      <w:r w:rsidR="00E34181">
        <w:rPr>
          <w:rFonts w:ascii="Times New Roman" w:hAnsi="Times New Roman" w:cs="Times New Roman"/>
          <w:b/>
          <w:sz w:val="28"/>
          <w:szCs w:val="28"/>
        </w:rPr>
        <w:t xml:space="preserve"> город Уфа Республики Башкортостан </w:t>
      </w:r>
      <w:r w:rsidR="00A66697" w:rsidRPr="00A66697">
        <w:rPr>
          <w:rFonts w:ascii="Times New Roman" w:hAnsi="Times New Roman" w:cs="Times New Roman"/>
          <w:b/>
          <w:sz w:val="28"/>
          <w:szCs w:val="28"/>
        </w:rPr>
        <w:t>на реализацию наказ</w:t>
      </w:r>
      <w:r w:rsidR="00C75718">
        <w:rPr>
          <w:rFonts w:ascii="Times New Roman" w:hAnsi="Times New Roman" w:cs="Times New Roman"/>
          <w:b/>
          <w:sz w:val="28"/>
          <w:szCs w:val="28"/>
        </w:rPr>
        <w:t>о</w:t>
      </w:r>
      <w:r w:rsidR="00A66697" w:rsidRPr="00A66697">
        <w:rPr>
          <w:rFonts w:ascii="Times New Roman" w:hAnsi="Times New Roman" w:cs="Times New Roman"/>
          <w:b/>
          <w:sz w:val="28"/>
          <w:szCs w:val="28"/>
        </w:rPr>
        <w:t>в избирателей, поступающих депутатам Совета городского округа город Уфа Республики Башкортостан в ходе осуществления ими депутатской деятельности</w:t>
      </w:r>
    </w:p>
    <w:p w:rsidR="00D37477" w:rsidRDefault="00D37477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5E" w:rsidRDefault="007E1E5E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91B" w:rsidRDefault="00B1491B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77" w:rsidRDefault="002218F5" w:rsidP="006D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B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036A" w:rsidRPr="00FE036A">
        <w:rPr>
          <w:rFonts w:ascii="Times New Roman" w:hAnsi="Times New Roman" w:cs="Times New Roman"/>
          <w:sz w:val="28"/>
          <w:szCs w:val="28"/>
        </w:rPr>
        <w:t>с Положение</w:t>
      </w:r>
      <w:r w:rsidR="00FE036A">
        <w:rPr>
          <w:rFonts w:ascii="Times New Roman" w:hAnsi="Times New Roman" w:cs="Times New Roman"/>
          <w:sz w:val="28"/>
          <w:szCs w:val="28"/>
        </w:rPr>
        <w:t>м о бюджетном процессе в городском округе город Уфа Р</w:t>
      </w:r>
      <w:r w:rsidR="007E4018">
        <w:rPr>
          <w:rFonts w:ascii="Times New Roman" w:hAnsi="Times New Roman" w:cs="Times New Roman"/>
          <w:sz w:val="28"/>
          <w:szCs w:val="28"/>
        </w:rPr>
        <w:t>еспублики Башкортостан, утверждё</w:t>
      </w:r>
      <w:r w:rsidR="00FE036A">
        <w:rPr>
          <w:rFonts w:ascii="Times New Roman" w:hAnsi="Times New Roman" w:cs="Times New Roman"/>
          <w:sz w:val="28"/>
          <w:szCs w:val="28"/>
        </w:rPr>
        <w:t>нным решением Совета городского округа город Уфа Республики Башкортостан от 28 сентября 2022 года</w:t>
      </w:r>
      <w:r w:rsidR="00E34181">
        <w:rPr>
          <w:rFonts w:ascii="Times New Roman" w:hAnsi="Times New Roman" w:cs="Times New Roman"/>
          <w:sz w:val="28"/>
          <w:szCs w:val="28"/>
        </w:rPr>
        <w:t xml:space="preserve"> </w:t>
      </w:r>
      <w:r w:rsidR="00FE036A">
        <w:rPr>
          <w:rFonts w:ascii="Times New Roman" w:hAnsi="Times New Roman" w:cs="Times New Roman"/>
          <w:sz w:val="28"/>
          <w:szCs w:val="28"/>
        </w:rPr>
        <w:t>№</w:t>
      </w:r>
      <w:r w:rsidR="00E34181">
        <w:rPr>
          <w:rFonts w:ascii="Times New Roman" w:hAnsi="Times New Roman" w:cs="Times New Roman"/>
          <w:sz w:val="28"/>
          <w:szCs w:val="28"/>
        </w:rPr>
        <w:t xml:space="preserve"> </w:t>
      </w:r>
      <w:r w:rsidR="00FE036A">
        <w:rPr>
          <w:rFonts w:ascii="Times New Roman" w:hAnsi="Times New Roman" w:cs="Times New Roman"/>
          <w:sz w:val="28"/>
          <w:szCs w:val="28"/>
        </w:rPr>
        <w:t xml:space="preserve">18/4,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FE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FE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город Уфа</w:t>
      </w:r>
      <w:r w:rsidR="006D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37477" w:rsidRPr="00DA79B0">
        <w:rPr>
          <w:rFonts w:ascii="Times New Roman" w:hAnsi="Times New Roman" w:cs="Times New Roman"/>
          <w:b/>
          <w:sz w:val="28"/>
          <w:szCs w:val="28"/>
        </w:rPr>
        <w:t>р е ш и л</w:t>
      </w:r>
      <w:r w:rsidR="00D37477" w:rsidRPr="00DA79B0">
        <w:rPr>
          <w:rFonts w:ascii="Times New Roman" w:hAnsi="Times New Roman" w:cs="Times New Roman"/>
          <w:sz w:val="28"/>
          <w:szCs w:val="28"/>
        </w:rPr>
        <w:t>:</w:t>
      </w:r>
    </w:p>
    <w:p w:rsidR="00D37477" w:rsidRPr="003A1B12" w:rsidRDefault="00D37477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97" w:rsidRDefault="00D37477" w:rsidP="007E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B12">
        <w:rPr>
          <w:rFonts w:ascii="Times New Roman" w:hAnsi="Times New Roman" w:cs="Times New Roman"/>
          <w:sz w:val="28"/>
          <w:szCs w:val="28"/>
        </w:rPr>
        <w:t>1. Внести в</w:t>
      </w:r>
      <w:r w:rsidR="00FE036A">
        <w:rPr>
          <w:rFonts w:ascii="Times New Roman" w:hAnsi="Times New Roman" w:cs="Times New Roman"/>
          <w:sz w:val="28"/>
          <w:szCs w:val="28"/>
        </w:rPr>
        <w:t xml:space="preserve"> </w:t>
      </w:r>
      <w:r w:rsidR="00A66697" w:rsidRPr="00A66697">
        <w:rPr>
          <w:rFonts w:ascii="Times New Roman" w:hAnsi="Times New Roman" w:cs="Times New Roman"/>
          <w:sz w:val="28"/>
          <w:szCs w:val="28"/>
        </w:rPr>
        <w:t>Правил</w:t>
      </w:r>
      <w:r w:rsidR="00642725">
        <w:rPr>
          <w:rFonts w:ascii="Times New Roman" w:hAnsi="Times New Roman" w:cs="Times New Roman"/>
          <w:sz w:val="28"/>
          <w:szCs w:val="28"/>
        </w:rPr>
        <w:t>а</w:t>
      </w:r>
      <w:r w:rsidR="00FE036A">
        <w:rPr>
          <w:rFonts w:ascii="Times New Roman" w:hAnsi="Times New Roman" w:cs="Times New Roman"/>
          <w:sz w:val="28"/>
          <w:szCs w:val="28"/>
        </w:rPr>
        <w:t xml:space="preserve"> </w:t>
      </w:r>
      <w:r w:rsidR="00A66697" w:rsidRPr="00A66697">
        <w:rPr>
          <w:rFonts w:ascii="Times New Roman" w:hAnsi="Times New Roman" w:cs="Times New Roman"/>
          <w:sz w:val="28"/>
          <w:szCs w:val="28"/>
        </w:rPr>
        <w:t>предоставления, распределения и расходования средств бюджета городского округа</w:t>
      </w:r>
      <w:r w:rsidR="00B30A7B">
        <w:rPr>
          <w:rFonts w:ascii="Times New Roman" w:hAnsi="Times New Roman" w:cs="Times New Roman"/>
          <w:sz w:val="28"/>
          <w:szCs w:val="28"/>
        </w:rPr>
        <w:t xml:space="preserve"> город Уфа Республики Башкортостан</w:t>
      </w:r>
      <w:r w:rsidR="00A66697" w:rsidRPr="00A66697">
        <w:rPr>
          <w:rFonts w:ascii="Times New Roman" w:hAnsi="Times New Roman" w:cs="Times New Roman"/>
          <w:sz w:val="28"/>
          <w:szCs w:val="28"/>
        </w:rPr>
        <w:t xml:space="preserve"> на реализацию наказ</w:t>
      </w:r>
      <w:r w:rsidR="00FE036A">
        <w:rPr>
          <w:rFonts w:ascii="Times New Roman" w:hAnsi="Times New Roman" w:cs="Times New Roman"/>
          <w:sz w:val="28"/>
          <w:szCs w:val="28"/>
        </w:rPr>
        <w:t xml:space="preserve">ов </w:t>
      </w:r>
      <w:r w:rsidR="00A66697" w:rsidRPr="00A66697">
        <w:rPr>
          <w:rFonts w:ascii="Times New Roman" w:hAnsi="Times New Roman" w:cs="Times New Roman"/>
          <w:sz w:val="28"/>
          <w:szCs w:val="28"/>
        </w:rPr>
        <w:t>избирателей, поступающих депутатам Совета городского округа город Уфа Республики Башкортостан</w:t>
      </w:r>
      <w:r w:rsidR="007E4018" w:rsidRPr="00A66697">
        <w:rPr>
          <w:rFonts w:ascii="Times New Roman" w:hAnsi="Times New Roman" w:cs="Times New Roman"/>
          <w:sz w:val="28"/>
          <w:szCs w:val="28"/>
        </w:rPr>
        <w:t xml:space="preserve"> в ходе осуществления ими депутатской деятельности</w:t>
      </w:r>
      <w:r w:rsidR="007E4018">
        <w:rPr>
          <w:rFonts w:ascii="Times New Roman" w:hAnsi="Times New Roman" w:cs="Times New Roman"/>
          <w:sz w:val="28"/>
          <w:szCs w:val="28"/>
        </w:rPr>
        <w:t xml:space="preserve">, утверждённые решением Совета </w:t>
      </w:r>
      <w:r w:rsidR="007E4018" w:rsidRPr="00A66697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="007E4018">
        <w:rPr>
          <w:rFonts w:ascii="Times New Roman" w:hAnsi="Times New Roman" w:cs="Times New Roman"/>
          <w:sz w:val="28"/>
          <w:szCs w:val="28"/>
        </w:rPr>
        <w:t xml:space="preserve"> от 24 ноября 2021 года</w:t>
      </w:r>
      <w:r w:rsidR="00B30A7B">
        <w:rPr>
          <w:rFonts w:ascii="Times New Roman" w:hAnsi="Times New Roman" w:cs="Times New Roman"/>
          <w:sz w:val="28"/>
          <w:szCs w:val="28"/>
        </w:rPr>
        <w:t xml:space="preserve"> </w:t>
      </w:r>
      <w:r w:rsidR="007E4018">
        <w:rPr>
          <w:rFonts w:ascii="Times New Roman" w:hAnsi="Times New Roman" w:cs="Times New Roman"/>
          <w:sz w:val="28"/>
          <w:szCs w:val="28"/>
        </w:rPr>
        <w:t xml:space="preserve">№ 4/18 (с изменениями от </w:t>
      </w:r>
      <w:r w:rsidR="00B30A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4018">
        <w:rPr>
          <w:rFonts w:ascii="Times New Roman" w:hAnsi="Times New Roman" w:cs="Times New Roman"/>
          <w:sz w:val="28"/>
          <w:szCs w:val="28"/>
        </w:rPr>
        <w:t>9 февраля 2023 года № 23/10),</w:t>
      </w:r>
      <w:r w:rsidR="007E4018" w:rsidRPr="007E4018">
        <w:rPr>
          <w:rFonts w:ascii="Times New Roman" w:hAnsi="Times New Roman" w:cs="Times New Roman"/>
          <w:sz w:val="28"/>
          <w:szCs w:val="28"/>
        </w:rPr>
        <w:t xml:space="preserve"> </w:t>
      </w:r>
      <w:r w:rsidR="007E4018">
        <w:rPr>
          <w:rFonts w:ascii="Times New Roman" w:hAnsi="Times New Roman" w:cs="Times New Roman"/>
          <w:sz w:val="28"/>
          <w:szCs w:val="28"/>
        </w:rPr>
        <w:t>следующие</w:t>
      </w:r>
      <w:r w:rsidR="007E4018" w:rsidRPr="003A1B12">
        <w:rPr>
          <w:rFonts w:ascii="Times New Roman" w:hAnsi="Times New Roman" w:cs="Times New Roman"/>
          <w:sz w:val="28"/>
          <w:szCs w:val="28"/>
        </w:rPr>
        <w:t xml:space="preserve"> </w:t>
      </w:r>
      <w:r w:rsidR="007E4018">
        <w:rPr>
          <w:rFonts w:ascii="Times New Roman" w:hAnsi="Times New Roman" w:cs="Times New Roman"/>
          <w:sz w:val="28"/>
          <w:szCs w:val="28"/>
        </w:rPr>
        <w:t>изменения</w:t>
      </w:r>
      <w:r w:rsidR="00A66697">
        <w:rPr>
          <w:rFonts w:ascii="Times New Roman" w:hAnsi="Times New Roman" w:cs="Times New Roman"/>
          <w:sz w:val="28"/>
          <w:szCs w:val="28"/>
        </w:rPr>
        <w:t>:</w:t>
      </w:r>
    </w:p>
    <w:p w:rsidR="007D57E0" w:rsidRDefault="007D57E0" w:rsidP="007E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57E0">
        <w:rPr>
          <w:rFonts w:ascii="Times New Roman" w:hAnsi="Times New Roman" w:cs="Times New Roman"/>
          <w:sz w:val="28"/>
          <w:szCs w:val="28"/>
        </w:rPr>
        <w:t>) пункт 5 изложить в следующей редакции:</w:t>
      </w:r>
    </w:p>
    <w:p w:rsidR="007D57E0" w:rsidRDefault="007D57E0" w:rsidP="007E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Условиями расходования средств на выполнение мероприятий, осуществляемых органами местного самоуправления по вопросам местного значения, является наличие перечня наказов избирателей, адресованных депутатам Совета городского округа город Уфа Республики Башкортостан в ходе осуществления ими депутатской деятельности.»;</w:t>
      </w:r>
    </w:p>
    <w:p w:rsidR="007D57E0" w:rsidRPr="00A66697" w:rsidRDefault="007D57E0" w:rsidP="007E4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C8C">
        <w:rPr>
          <w:rFonts w:ascii="Times New Roman" w:hAnsi="Times New Roman" w:cs="Times New Roman"/>
          <w:sz w:val="28"/>
          <w:szCs w:val="28"/>
        </w:rPr>
        <w:t xml:space="preserve">) </w:t>
      </w:r>
      <w:r w:rsidR="008E33C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E4519">
        <w:rPr>
          <w:rFonts w:ascii="Times New Roman" w:hAnsi="Times New Roman" w:cs="Times New Roman"/>
          <w:sz w:val="28"/>
          <w:szCs w:val="28"/>
        </w:rPr>
        <w:t>7</w:t>
      </w:r>
      <w:r w:rsidR="004A6580">
        <w:rPr>
          <w:rFonts w:ascii="Times New Roman" w:hAnsi="Times New Roman" w:cs="Times New Roman"/>
          <w:sz w:val="28"/>
          <w:szCs w:val="28"/>
        </w:rPr>
        <w:t xml:space="preserve"> </w:t>
      </w:r>
      <w:r w:rsidR="00695E64" w:rsidRPr="00695E64">
        <w:rPr>
          <w:rFonts w:ascii="Times New Roman" w:hAnsi="Times New Roman" w:cs="Times New Roman"/>
          <w:sz w:val="28"/>
          <w:szCs w:val="28"/>
        </w:rPr>
        <w:t>слова</w:t>
      </w:r>
      <w:r w:rsidR="00A66697" w:rsidRPr="00A66697">
        <w:rPr>
          <w:rFonts w:ascii="Times New Roman" w:hAnsi="Times New Roman" w:cs="Times New Roman"/>
          <w:sz w:val="28"/>
          <w:szCs w:val="28"/>
        </w:rPr>
        <w:t xml:space="preserve"> «до 15 апреля соответствующего финансового года» заменить словами «до 1 декабря года, предшествующего планируемому»;</w:t>
      </w:r>
    </w:p>
    <w:p w:rsidR="007D57E0" w:rsidRPr="00A66697" w:rsidRDefault="007D57E0" w:rsidP="007D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8 </w:t>
      </w:r>
      <w:r w:rsidRPr="00A666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6697" w:rsidRPr="00A66697" w:rsidRDefault="00A66697" w:rsidP="007D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97">
        <w:rPr>
          <w:rFonts w:ascii="Times New Roman" w:hAnsi="Times New Roman" w:cs="Times New Roman"/>
          <w:sz w:val="28"/>
          <w:szCs w:val="28"/>
        </w:rPr>
        <w:t xml:space="preserve">«8. Финансовое управление </w:t>
      </w:r>
      <w:r w:rsidR="00EB02B0" w:rsidRPr="00642725">
        <w:rPr>
          <w:rFonts w:ascii="Times New Roman" w:hAnsi="Times New Roman" w:cs="Times New Roman"/>
          <w:sz w:val="28"/>
          <w:szCs w:val="28"/>
        </w:rPr>
        <w:t>в течение десяти рабочих дней</w:t>
      </w:r>
      <w:r w:rsidR="00EB02B0">
        <w:rPr>
          <w:rFonts w:ascii="Times New Roman" w:hAnsi="Times New Roman" w:cs="Times New Roman"/>
          <w:sz w:val="28"/>
          <w:szCs w:val="28"/>
        </w:rPr>
        <w:t xml:space="preserve"> </w:t>
      </w:r>
      <w:r w:rsidRPr="00A66697">
        <w:rPr>
          <w:rFonts w:ascii="Times New Roman" w:hAnsi="Times New Roman" w:cs="Times New Roman"/>
          <w:sz w:val="28"/>
          <w:szCs w:val="28"/>
        </w:rPr>
        <w:t xml:space="preserve">после получения перечней наказов избирателей от администраций районов городского округа город Уфа Республики Башкортостан формирует проект </w:t>
      </w:r>
      <w:r w:rsidRPr="00642725">
        <w:rPr>
          <w:rFonts w:ascii="Times New Roman" w:hAnsi="Times New Roman" w:cs="Times New Roman"/>
          <w:sz w:val="28"/>
          <w:szCs w:val="28"/>
        </w:rPr>
        <w:t>перечня</w:t>
      </w:r>
      <w:r w:rsidRPr="00A66697">
        <w:rPr>
          <w:rFonts w:ascii="Times New Roman" w:hAnsi="Times New Roman" w:cs="Times New Roman"/>
          <w:sz w:val="28"/>
          <w:szCs w:val="28"/>
        </w:rPr>
        <w:t xml:space="preserve"> наказов избирателей по городскому округу город Уфа Республики Башкортостан в разрезе районов городского округа город Уфа Республики Башкортостан. Сформированный </w:t>
      </w:r>
      <w:r w:rsidRPr="00642725">
        <w:rPr>
          <w:rFonts w:ascii="Times New Roman" w:hAnsi="Times New Roman" w:cs="Times New Roman"/>
          <w:sz w:val="28"/>
          <w:szCs w:val="28"/>
        </w:rPr>
        <w:t>перечень</w:t>
      </w:r>
      <w:r w:rsidRPr="00A66697">
        <w:rPr>
          <w:rFonts w:ascii="Times New Roman" w:hAnsi="Times New Roman" w:cs="Times New Roman"/>
          <w:sz w:val="28"/>
          <w:szCs w:val="28"/>
        </w:rPr>
        <w:t xml:space="preserve"> наказов избирателей по городскому округу город Уфа Республики </w:t>
      </w:r>
      <w:r w:rsidRPr="00A66697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утверждается постановлением Администрации городского округа город Уфа Республики Башкортостан и </w:t>
      </w:r>
      <w:r w:rsidRPr="0064272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B3566" w:rsidRPr="00642725">
        <w:rPr>
          <w:rFonts w:ascii="Times New Roman" w:hAnsi="Times New Roman" w:cs="Times New Roman"/>
          <w:sz w:val="28"/>
          <w:szCs w:val="28"/>
        </w:rPr>
        <w:t xml:space="preserve">с </w:t>
      </w:r>
      <w:r w:rsidR="006D0134" w:rsidRPr="00642725">
        <w:rPr>
          <w:rFonts w:ascii="Times New Roman" w:hAnsi="Times New Roman" w:cs="Times New Roman"/>
          <w:sz w:val="28"/>
          <w:szCs w:val="28"/>
        </w:rPr>
        <w:t xml:space="preserve">сопроводительным письмом </w:t>
      </w:r>
      <w:r w:rsidRPr="00642725">
        <w:rPr>
          <w:rFonts w:ascii="Times New Roman" w:hAnsi="Times New Roman" w:cs="Times New Roman"/>
          <w:sz w:val="28"/>
          <w:szCs w:val="28"/>
        </w:rPr>
        <w:t>вместе с перечнями наказов избирателей от администраций районов городского округа город Уфа Республики Башкортостан в Совет городского округа город Уфа Республики Башкортостан.</w:t>
      </w:r>
      <w:r w:rsidRPr="00A66697">
        <w:rPr>
          <w:rFonts w:ascii="Times New Roman" w:hAnsi="Times New Roman" w:cs="Times New Roman"/>
          <w:sz w:val="28"/>
          <w:szCs w:val="28"/>
        </w:rPr>
        <w:t>»;</w:t>
      </w:r>
    </w:p>
    <w:p w:rsidR="00A66697" w:rsidRPr="00A66697" w:rsidRDefault="007D57E0" w:rsidP="007D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33C2">
        <w:rPr>
          <w:rFonts w:ascii="Times New Roman" w:hAnsi="Times New Roman" w:cs="Times New Roman"/>
          <w:sz w:val="28"/>
          <w:szCs w:val="28"/>
        </w:rPr>
        <w:t xml:space="preserve">) </w:t>
      </w:r>
      <w:r w:rsidR="008E4519">
        <w:rPr>
          <w:rFonts w:ascii="Times New Roman" w:hAnsi="Times New Roman" w:cs="Times New Roman"/>
          <w:sz w:val="28"/>
          <w:szCs w:val="28"/>
        </w:rPr>
        <w:t xml:space="preserve">пункт 10 </w:t>
      </w:r>
      <w:r w:rsidR="00A66697" w:rsidRPr="00A666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6697" w:rsidRDefault="00A66697" w:rsidP="007D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697">
        <w:rPr>
          <w:rFonts w:ascii="Times New Roman" w:hAnsi="Times New Roman" w:cs="Times New Roman"/>
          <w:sz w:val="28"/>
          <w:szCs w:val="28"/>
        </w:rPr>
        <w:t xml:space="preserve">«10. Администрации районов городского округа город Уфа Республики Башкортостан </w:t>
      </w:r>
      <w:r w:rsidRPr="00642725">
        <w:rPr>
          <w:rFonts w:ascii="Times New Roman" w:hAnsi="Times New Roman" w:cs="Times New Roman"/>
          <w:sz w:val="28"/>
          <w:szCs w:val="28"/>
        </w:rPr>
        <w:t>не позднее</w:t>
      </w:r>
      <w:r w:rsidR="00E45E55" w:rsidRPr="00642725">
        <w:rPr>
          <w:rFonts w:ascii="Times New Roman" w:hAnsi="Times New Roman" w:cs="Times New Roman"/>
          <w:sz w:val="28"/>
          <w:szCs w:val="28"/>
        </w:rPr>
        <w:t xml:space="preserve"> </w:t>
      </w:r>
      <w:r w:rsidRPr="00642725">
        <w:rPr>
          <w:rFonts w:ascii="Times New Roman" w:hAnsi="Times New Roman" w:cs="Times New Roman"/>
          <w:sz w:val="28"/>
          <w:szCs w:val="28"/>
        </w:rPr>
        <w:t>1 февраля года</w:t>
      </w:r>
      <w:r w:rsidRPr="00A66697">
        <w:rPr>
          <w:rFonts w:ascii="Times New Roman" w:hAnsi="Times New Roman" w:cs="Times New Roman"/>
          <w:sz w:val="28"/>
          <w:szCs w:val="28"/>
        </w:rPr>
        <w:t>, следующего за отчётным годом, направляют в Финансовое управление с сопроводительным письмом информацию о выполнении мероприятий, включенных в перечень наказов избирателей по соответствующему району городского округа город Уфа Республики Башкортостан, за подпи</w:t>
      </w:r>
      <w:r w:rsidR="00B1491B">
        <w:rPr>
          <w:rFonts w:ascii="Times New Roman" w:hAnsi="Times New Roman" w:cs="Times New Roman"/>
          <w:sz w:val="28"/>
          <w:szCs w:val="28"/>
        </w:rPr>
        <w:t xml:space="preserve">сью главы администрации района </w:t>
      </w:r>
      <w:r w:rsidRPr="00A66697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Башкортостан, согласованную с депутатом (депутатами) от соответствующего избирательного округа, по форме согласно приложению 2 к настоящим Правилам. </w:t>
      </w:r>
      <w:r w:rsidRPr="00642725">
        <w:rPr>
          <w:rFonts w:ascii="Times New Roman" w:hAnsi="Times New Roman" w:cs="Times New Roman"/>
          <w:sz w:val="28"/>
          <w:szCs w:val="28"/>
        </w:rPr>
        <w:t>Финансовое управление направляет данную информацию с сопроводительным письмом в Совет городского округа город Уфа Республики Башкортостан.</w:t>
      </w:r>
      <w:r w:rsidRPr="00A66697">
        <w:rPr>
          <w:rFonts w:ascii="Times New Roman" w:hAnsi="Times New Roman" w:cs="Times New Roman"/>
          <w:sz w:val="28"/>
          <w:szCs w:val="28"/>
        </w:rPr>
        <w:t>»;</w:t>
      </w:r>
    </w:p>
    <w:p w:rsidR="007D57E0" w:rsidRPr="00A66697" w:rsidRDefault="007D57E0" w:rsidP="007D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D57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7E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CA7B09" w:rsidRPr="00CA7B09">
        <w:rPr>
          <w:rFonts w:ascii="Times New Roman" w:hAnsi="Times New Roman" w:cs="Times New Roman"/>
          <w:sz w:val="28"/>
          <w:szCs w:val="28"/>
        </w:rPr>
        <w:t>п</w:t>
      </w:r>
      <w:r w:rsidRPr="007D57E0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E401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697" w:rsidRPr="00A66697" w:rsidRDefault="007D57E0" w:rsidP="007D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33C2">
        <w:rPr>
          <w:rFonts w:ascii="Times New Roman" w:hAnsi="Times New Roman" w:cs="Times New Roman"/>
          <w:sz w:val="28"/>
          <w:szCs w:val="28"/>
        </w:rPr>
        <w:t xml:space="preserve">) </w:t>
      </w:r>
      <w:r w:rsidRPr="007D57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70A9" w:rsidRPr="004870A9">
        <w:rPr>
          <w:rFonts w:ascii="Times New Roman" w:hAnsi="Times New Roman" w:cs="Times New Roman"/>
          <w:sz w:val="28"/>
          <w:szCs w:val="28"/>
        </w:rPr>
        <w:t>2</w:t>
      </w:r>
      <w:r w:rsidRPr="007D57E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CA7B09">
        <w:rPr>
          <w:rFonts w:ascii="Times New Roman" w:hAnsi="Times New Roman" w:cs="Times New Roman"/>
          <w:sz w:val="28"/>
          <w:szCs w:val="28"/>
        </w:rPr>
        <w:t>п</w:t>
      </w:r>
      <w:r w:rsidRPr="007D57E0">
        <w:rPr>
          <w:rFonts w:ascii="Times New Roman" w:hAnsi="Times New Roman" w:cs="Times New Roman"/>
          <w:sz w:val="28"/>
          <w:szCs w:val="28"/>
        </w:rPr>
        <w:t>рило</w:t>
      </w:r>
      <w:r>
        <w:rPr>
          <w:rFonts w:ascii="Times New Roman" w:hAnsi="Times New Roman" w:cs="Times New Roman"/>
          <w:sz w:val="28"/>
          <w:szCs w:val="28"/>
        </w:rPr>
        <w:t>жению 2</w:t>
      </w:r>
      <w:r w:rsidR="007E4018" w:rsidRPr="007E4018">
        <w:rPr>
          <w:rFonts w:ascii="Times New Roman" w:hAnsi="Times New Roman" w:cs="Times New Roman"/>
          <w:sz w:val="28"/>
          <w:szCs w:val="28"/>
        </w:rPr>
        <w:t xml:space="preserve"> </w:t>
      </w:r>
      <w:r w:rsidR="007E401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66697" w:rsidRPr="00A66697">
        <w:rPr>
          <w:rFonts w:ascii="Times New Roman" w:hAnsi="Times New Roman" w:cs="Times New Roman"/>
          <w:sz w:val="28"/>
          <w:szCs w:val="28"/>
        </w:rPr>
        <w:t>;</w:t>
      </w:r>
    </w:p>
    <w:p w:rsidR="00A66697" w:rsidRPr="00A66697" w:rsidRDefault="007D57E0" w:rsidP="007D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3C2">
        <w:rPr>
          <w:rFonts w:ascii="Times New Roman" w:hAnsi="Times New Roman" w:cs="Times New Roman"/>
          <w:sz w:val="28"/>
          <w:szCs w:val="28"/>
        </w:rPr>
        <w:t xml:space="preserve">) </w:t>
      </w:r>
      <w:r w:rsidR="00657343" w:rsidRPr="007D469B">
        <w:rPr>
          <w:rFonts w:ascii="Times New Roman" w:hAnsi="Times New Roman" w:cs="Times New Roman"/>
          <w:sz w:val="28"/>
          <w:szCs w:val="28"/>
        </w:rPr>
        <w:t>приложени</w:t>
      </w:r>
      <w:r w:rsidR="00695E64">
        <w:rPr>
          <w:rFonts w:ascii="Times New Roman" w:hAnsi="Times New Roman" w:cs="Times New Roman"/>
          <w:sz w:val="28"/>
          <w:szCs w:val="28"/>
        </w:rPr>
        <w:t>е 3</w:t>
      </w:r>
      <w:r w:rsidR="00657343">
        <w:rPr>
          <w:rFonts w:ascii="Times New Roman" w:hAnsi="Times New Roman" w:cs="Times New Roman"/>
          <w:sz w:val="28"/>
          <w:szCs w:val="28"/>
        </w:rPr>
        <w:t xml:space="preserve"> </w:t>
      </w:r>
      <w:r w:rsidR="005B63A8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CA7B09">
        <w:rPr>
          <w:rFonts w:ascii="Times New Roman" w:hAnsi="Times New Roman" w:cs="Times New Roman"/>
          <w:sz w:val="28"/>
          <w:szCs w:val="28"/>
        </w:rPr>
        <w:t>п</w:t>
      </w:r>
      <w:r w:rsidR="005B63A8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E4018" w:rsidRPr="007E4018">
        <w:rPr>
          <w:rFonts w:ascii="Times New Roman" w:hAnsi="Times New Roman" w:cs="Times New Roman"/>
          <w:sz w:val="28"/>
          <w:szCs w:val="28"/>
        </w:rPr>
        <w:t xml:space="preserve"> </w:t>
      </w:r>
      <w:r w:rsidR="007E401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66697" w:rsidRPr="00A66697">
        <w:rPr>
          <w:rFonts w:ascii="Times New Roman" w:hAnsi="Times New Roman" w:cs="Times New Roman"/>
          <w:sz w:val="28"/>
          <w:szCs w:val="28"/>
        </w:rPr>
        <w:t>.</w:t>
      </w:r>
    </w:p>
    <w:p w:rsidR="007E4018" w:rsidRDefault="007E4018" w:rsidP="007E4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6697" w:rsidRPr="00A66697" w:rsidRDefault="008E33C2" w:rsidP="007E4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7B05" w:rsidRPr="00177B0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Президиум Совета городского округа город Уфа Республики Башкортостан.</w:t>
      </w:r>
      <w:r w:rsidR="00177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697" w:rsidRPr="003A1B12" w:rsidRDefault="00A66697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477" w:rsidRDefault="00D37477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19" w:rsidRPr="003A1B12" w:rsidRDefault="008E4519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77" w:rsidRPr="003A1B12" w:rsidRDefault="00D37477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1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37477" w:rsidRPr="003A1B12" w:rsidRDefault="00D37477" w:rsidP="00D3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B12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37698F" w:rsidRDefault="00D37477" w:rsidP="0037698F">
      <w:pPr>
        <w:spacing w:after="0" w:line="240" w:lineRule="auto"/>
        <w:jc w:val="both"/>
      </w:pPr>
      <w:r w:rsidRPr="003A1B1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1491B">
        <w:rPr>
          <w:rFonts w:ascii="Times New Roman" w:hAnsi="Times New Roman" w:cs="Times New Roman"/>
          <w:sz w:val="28"/>
          <w:szCs w:val="28"/>
        </w:rPr>
        <w:tab/>
      </w:r>
      <w:r w:rsidR="00B1491B">
        <w:rPr>
          <w:rFonts w:ascii="Times New Roman" w:hAnsi="Times New Roman" w:cs="Times New Roman"/>
          <w:sz w:val="28"/>
          <w:szCs w:val="28"/>
        </w:rPr>
        <w:tab/>
      </w:r>
      <w:r w:rsidR="00B1491B">
        <w:rPr>
          <w:rFonts w:ascii="Times New Roman" w:hAnsi="Times New Roman" w:cs="Times New Roman"/>
          <w:sz w:val="28"/>
          <w:szCs w:val="28"/>
        </w:rPr>
        <w:tab/>
      </w:r>
      <w:r w:rsidR="00B1491B">
        <w:rPr>
          <w:rFonts w:ascii="Times New Roman" w:hAnsi="Times New Roman" w:cs="Times New Roman"/>
          <w:sz w:val="28"/>
          <w:szCs w:val="28"/>
        </w:rPr>
        <w:tab/>
      </w:r>
      <w:r w:rsidR="00B1491B">
        <w:rPr>
          <w:rFonts w:ascii="Times New Roman" w:hAnsi="Times New Roman" w:cs="Times New Roman"/>
          <w:sz w:val="28"/>
          <w:szCs w:val="28"/>
        </w:rPr>
        <w:tab/>
      </w:r>
      <w:r w:rsidR="00B1491B">
        <w:rPr>
          <w:rFonts w:ascii="Times New Roman" w:hAnsi="Times New Roman" w:cs="Times New Roman"/>
          <w:sz w:val="28"/>
          <w:szCs w:val="28"/>
        </w:rPr>
        <w:tab/>
      </w:r>
      <w:r w:rsidR="00B1491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1B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Васимов</w:t>
      </w:r>
    </w:p>
    <w:p w:rsidR="00D37477" w:rsidRPr="00695E64" w:rsidRDefault="00D37477" w:rsidP="00D14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477" w:rsidRPr="00695E64" w:rsidSect="00D14EC7">
      <w:footerReference w:type="default" r:id="rId6"/>
      <w:pgSz w:w="11905" w:h="16838"/>
      <w:pgMar w:top="964" w:right="737" w:bottom="1134" w:left="130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40" w:rsidRDefault="00CB6640" w:rsidP="00B0481D">
      <w:pPr>
        <w:spacing w:after="0" w:line="240" w:lineRule="auto"/>
      </w:pPr>
      <w:r>
        <w:separator/>
      </w:r>
    </w:p>
  </w:endnote>
  <w:endnote w:type="continuationSeparator" w:id="0">
    <w:p w:rsidR="00CB6640" w:rsidRDefault="00CB6640" w:rsidP="00B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022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7698F" w:rsidRPr="00D14EC7" w:rsidRDefault="0037698F">
        <w:pPr>
          <w:pStyle w:val="a8"/>
          <w:jc w:val="right"/>
          <w:rPr>
            <w:rFonts w:ascii="Times New Roman" w:hAnsi="Times New Roman" w:cs="Times New Roman"/>
          </w:rPr>
        </w:pPr>
        <w:r w:rsidRPr="00D14EC7">
          <w:rPr>
            <w:rFonts w:ascii="Times New Roman" w:hAnsi="Times New Roman" w:cs="Times New Roman"/>
          </w:rPr>
          <w:fldChar w:fldCharType="begin"/>
        </w:r>
        <w:r w:rsidRPr="00D14EC7">
          <w:rPr>
            <w:rFonts w:ascii="Times New Roman" w:hAnsi="Times New Roman" w:cs="Times New Roman"/>
          </w:rPr>
          <w:instrText>PAGE   \* MERGEFORMAT</w:instrText>
        </w:r>
        <w:r w:rsidRPr="00D14EC7">
          <w:rPr>
            <w:rFonts w:ascii="Times New Roman" w:hAnsi="Times New Roman" w:cs="Times New Roman"/>
          </w:rPr>
          <w:fldChar w:fldCharType="separate"/>
        </w:r>
        <w:r w:rsidR="00E036F4">
          <w:rPr>
            <w:rFonts w:ascii="Times New Roman" w:hAnsi="Times New Roman" w:cs="Times New Roman"/>
            <w:noProof/>
          </w:rPr>
          <w:t>2</w:t>
        </w:r>
        <w:r w:rsidRPr="00D14EC7">
          <w:rPr>
            <w:rFonts w:ascii="Times New Roman" w:hAnsi="Times New Roman" w:cs="Times New Roman"/>
          </w:rPr>
          <w:fldChar w:fldCharType="end"/>
        </w:r>
      </w:p>
    </w:sdtContent>
  </w:sdt>
  <w:p w:rsidR="00B0481D" w:rsidRPr="00D14EC7" w:rsidRDefault="00B0481D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40" w:rsidRDefault="00CB6640" w:rsidP="00B0481D">
      <w:pPr>
        <w:spacing w:after="0" w:line="240" w:lineRule="auto"/>
      </w:pPr>
      <w:r>
        <w:separator/>
      </w:r>
    </w:p>
  </w:footnote>
  <w:footnote w:type="continuationSeparator" w:id="0">
    <w:p w:rsidR="00CB6640" w:rsidRDefault="00CB6640" w:rsidP="00B0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78"/>
    <w:rsid w:val="000B324A"/>
    <w:rsid w:val="00111F59"/>
    <w:rsid w:val="00177B05"/>
    <w:rsid w:val="001F5617"/>
    <w:rsid w:val="002218F5"/>
    <w:rsid w:val="00235536"/>
    <w:rsid w:val="0037698F"/>
    <w:rsid w:val="003F4FF9"/>
    <w:rsid w:val="00430B6D"/>
    <w:rsid w:val="004415D8"/>
    <w:rsid w:val="004829B8"/>
    <w:rsid w:val="004870A9"/>
    <w:rsid w:val="0049188A"/>
    <w:rsid w:val="004A6580"/>
    <w:rsid w:val="004D3CE1"/>
    <w:rsid w:val="00536AA8"/>
    <w:rsid w:val="00577C09"/>
    <w:rsid w:val="005B63A8"/>
    <w:rsid w:val="00642725"/>
    <w:rsid w:val="00653D79"/>
    <w:rsid w:val="00654786"/>
    <w:rsid w:val="00657343"/>
    <w:rsid w:val="00691021"/>
    <w:rsid w:val="00695E64"/>
    <w:rsid w:val="006D0134"/>
    <w:rsid w:val="006D19C3"/>
    <w:rsid w:val="006F18ED"/>
    <w:rsid w:val="007D469B"/>
    <w:rsid w:val="007D57E0"/>
    <w:rsid w:val="007E1E5E"/>
    <w:rsid w:val="007E4018"/>
    <w:rsid w:val="007F492F"/>
    <w:rsid w:val="008E33C2"/>
    <w:rsid w:val="008E4519"/>
    <w:rsid w:val="008E5A2C"/>
    <w:rsid w:val="00923B7E"/>
    <w:rsid w:val="00987018"/>
    <w:rsid w:val="00A66697"/>
    <w:rsid w:val="00A713CA"/>
    <w:rsid w:val="00AB3566"/>
    <w:rsid w:val="00B0481D"/>
    <w:rsid w:val="00B1491B"/>
    <w:rsid w:val="00B30A7B"/>
    <w:rsid w:val="00BB7ABC"/>
    <w:rsid w:val="00C75718"/>
    <w:rsid w:val="00C97B23"/>
    <w:rsid w:val="00CA7578"/>
    <w:rsid w:val="00CA7B09"/>
    <w:rsid w:val="00CB6640"/>
    <w:rsid w:val="00D14EAF"/>
    <w:rsid w:val="00D14EC7"/>
    <w:rsid w:val="00D37477"/>
    <w:rsid w:val="00E036F4"/>
    <w:rsid w:val="00E34181"/>
    <w:rsid w:val="00E45E55"/>
    <w:rsid w:val="00E538E2"/>
    <w:rsid w:val="00E839F9"/>
    <w:rsid w:val="00E92C94"/>
    <w:rsid w:val="00EB02B0"/>
    <w:rsid w:val="00EB2766"/>
    <w:rsid w:val="00EB622A"/>
    <w:rsid w:val="00F47E36"/>
    <w:rsid w:val="00F64C8C"/>
    <w:rsid w:val="00FD21C4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18BA-ADAF-4487-B96F-FD816E0C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A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81D"/>
  </w:style>
  <w:style w:type="paragraph" w:styleId="a8">
    <w:name w:val="footer"/>
    <w:basedOn w:val="a"/>
    <w:link w:val="a9"/>
    <w:uiPriority w:val="99"/>
    <w:unhideWhenUsed/>
    <w:rsid w:val="00B0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Чурбаева Роза Фануровна</dc:creator>
  <cp:keywords/>
  <dc:description/>
  <cp:lastModifiedBy>Проскурякова Галина Анатольевна</cp:lastModifiedBy>
  <cp:revision>38</cp:revision>
  <cp:lastPrinted>2023-04-25T06:59:00Z</cp:lastPrinted>
  <dcterms:created xsi:type="dcterms:W3CDTF">2023-02-13T05:59:00Z</dcterms:created>
  <dcterms:modified xsi:type="dcterms:W3CDTF">2023-04-26T09:34:00Z</dcterms:modified>
</cp:coreProperties>
</file>