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2C" w:rsidRPr="00624AA7" w:rsidRDefault="00604569" w:rsidP="00624A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Уфа Республики Башкортостан от </w:t>
      </w:r>
      <w:r w:rsidR="00382FB7" w:rsidRPr="00624AA7">
        <w:rPr>
          <w:rFonts w:ascii="Times New Roman" w:hAnsi="Times New Roman" w:cs="Times New Roman"/>
          <w:sz w:val="28"/>
          <w:szCs w:val="28"/>
        </w:rPr>
        <w:t>2</w:t>
      </w:r>
      <w:r w:rsidR="00624AA7" w:rsidRPr="00624AA7">
        <w:rPr>
          <w:rFonts w:ascii="Times New Roman" w:hAnsi="Times New Roman" w:cs="Times New Roman"/>
          <w:sz w:val="28"/>
          <w:szCs w:val="28"/>
        </w:rPr>
        <w:t>6</w:t>
      </w:r>
      <w:r w:rsidR="00063560" w:rsidRPr="00624AA7">
        <w:rPr>
          <w:rFonts w:ascii="Times New Roman" w:hAnsi="Times New Roman" w:cs="Times New Roman"/>
          <w:sz w:val="28"/>
          <w:szCs w:val="28"/>
        </w:rPr>
        <w:t xml:space="preserve"> </w:t>
      </w:r>
      <w:r w:rsidR="00624AA7" w:rsidRPr="00624AA7">
        <w:rPr>
          <w:rFonts w:ascii="Times New Roman" w:hAnsi="Times New Roman" w:cs="Times New Roman"/>
          <w:sz w:val="28"/>
          <w:szCs w:val="28"/>
        </w:rPr>
        <w:t>марта</w:t>
      </w:r>
      <w:r w:rsidR="00E75178" w:rsidRPr="00624AA7">
        <w:rPr>
          <w:rFonts w:ascii="Times New Roman" w:hAnsi="Times New Roman" w:cs="Times New Roman"/>
          <w:sz w:val="28"/>
          <w:szCs w:val="28"/>
        </w:rPr>
        <w:t xml:space="preserve"> </w:t>
      </w:r>
      <w:r w:rsidR="007D7C23" w:rsidRPr="00624AA7">
        <w:rPr>
          <w:rFonts w:ascii="Times New Roman" w:hAnsi="Times New Roman" w:cs="Times New Roman"/>
          <w:sz w:val="28"/>
          <w:szCs w:val="28"/>
        </w:rPr>
        <w:t>202</w:t>
      </w:r>
      <w:r w:rsidR="00B02434" w:rsidRPr="00624AA7">
        <w:rPr>
          <w:rFonts w:ascii="Times New Roman" w:hAnsi="Times New Roman" w:cs="Times New Roman"/>
          <w:sz w:val="28"/>
          <w:szCs w:val="28"/>
        </w:rPr>
        <w:t>5</w:t>
      </w:r>
      <w:r w:rsidRPr="00624A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24AA7" w:rsidRPr="00624AA7">
        <w:rPr>
          <w:rFonts w:ascii="Times New Roman" w:hAnsi="Times New Roman" w:cs="Times New Roman"/>
          <w:sz w:val="28"/>
          <w:szCs w:val="28"/>
        </w:rPr>
        <w:t>49</w:t>
      </w:r>
      <w:r w:rsidR="00846203" w:rsidRPr="00624AA7">
        <w:rPr>
          <w:rFonts w:ascii="Times New Roman" w:hAnsi="Times New Roman" w:cs="Times New Roman"/>
          <w:sz w:val="28"/>
          <w:szCs w:val="28"/>
        </w:rPr>
        <w:t>/</w:t>
      </w:r>
      <w:r w:rsidR="0006453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E97960" w:rsidRPr="00624AA7" w:rsidRDefault="00E97960" w:rsidP="00624A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E76" w:rsidRPr="00624AA7" w:rsidRDefault="00AE5E76" w:rsidP="00624A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F17" w:rsidRPr="00624AA7" w:rsidRDefault="001E6F17" w:rsidP="00624A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7F9F" w:rsidRPr="00624AA7" w:rsidRDefault="00497F9F" w:rsidP="00624A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F17" w:rsidRPr="00624AA7" w:rsidRDefault="001E6F17" w:rsidP="00624A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0C0" w:rsidRPr="00624AA7" w:rsidRDefault="00B920C0" w:rsidP="00624A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0C0" w:rsidRPr="00624AA7" w:rsidRDefault="00B920C0" w:rsidP="00624A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Pr="00624AA7" w:rsidRDefault="00604569" w:rsidP="00624AA7">
      <w:pPr>
        <w:spacing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повестке дня </w:t>
      </w:r>
      <w:r w:rsidR="00F8366F"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очередного </w:t>
      </w:r>
      <w:r w:rsidR="00C63711"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</w:t>
      </w:r>
      <w:r w:rsidR="002C0EB2"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4AA7"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девятого</w:t>
      </w:r>
      <w:r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заседания Совета городского округа город Уфа Республики Башкортостан</w:t>
      </w:r>
    </w:p>
    <w:p w:rsidR="00AE5E76" w:rsidRPr="00624AA7" w:rsidRDefault="00AE5E76" w:rsidP="00624A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7F9F" w:rsidRPr="00624AA7" w:rsidRDefault="00497F9F" w:rsidP="00624A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7F9F" w:rsidRPr="00624AA7" w:rsidRDefault="00497F9F" w:rsidP="00624A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Pr="00624AA7" w:rsidRDefault="00604569" w:rsidP="003D31C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статьёй 40 Регламента Совета городского округа город Уфа Республики Башкортостан Совет городского округа город Уфа Республики Башкортостан </w:t>
      </w:r>
      <w:r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604569" w:rsidRPr="00624AA7" w:rsidRDefault="00604569" w:rsidP="003D31CA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pacing w:val="100"/>
          <w:sz w:val="28"/>
          <w:szCs w:val="28"/>
        </w:rPr>
      </w:pPr>
    </w:p>
    <w:p w:rsidR="00604569" w:rsidRPr="00624AA7" w:rsidRDefault="00604569" w:rsidP="003D31CA">
      <w:pPr>
        <w:tabs>
          <w:tab w:val="left" w:pos="142"/>
          <w:tab w:val="left" w:pos="993"/>
        </w:tabs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включить</w:t>
      </w:r>
      <w:proofErr w:type="gramEnd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повестку дня </w:t>
      </w:r>
      <w:r w:rsidR="00327D54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очередного с</w:t>
      </w:r>
      <w:r w:rsidR="00C63711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орок </w:t>
      </w:r>
      <w:r w:rsidR="00624AA7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девятого</w:t>
      </w:r>
      <w:r w:rsidR="00663F9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Совета городского округа город Уфа Республики Башкортостан </w:t>
      </w:r>
      <w:r w:rsidR="00FC5B7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пя</w:t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того созыва следующие вопросы:</w:t>
      </w:r>
    </w:p>
    <w:p w:rsidR="00604569" w:rsidRPr="00624AA7" w:rsidRDefault="00604569" w:rsidP="003D31CA">
      <w:pPr>
        <w:tabs>
          <w:tab w:val="left" w:pos="142"/>
          <w:tab w:val="left" w:pos="993"/>
        </w:tabs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Pr="00624AA7" w:rsidRDefault="00604569" w:rsidP="003D31CA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709"/>
        </w:tabs>
        <w:spacing w:line="240" w:lineRule="auto"/>
        <w:ind w:left="0" w:firstLine="7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24AA7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О повестке дня очередного </w:t>
      </w:r>
      <w:r w:rsidR="00C63711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 </w:t>
      </w:r>
      <w:r w:rsidR="00624AA7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девятого</w:t>
      </w:r>
      <w:r w:rsidR="00846203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AA7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заседания Совета городского округа город Уфа Республики Башкортостан.</w:t>
      </w:r>
    </w:p>
    <w:p w:rsidR="00E32D5B" w:rsidRPr="00624AA7" w:rsidRDefault="00604569" w:rsidP="003D31CA">
      <w:pPr>
        <w:pStyle w:val="a3"/>
        <w:tabs>
          <w:tab w:val="left" w:pos="142"/>
          <w:tab w:val="left" w:pos="709"/>
        </w:tabs>
        <w:ind w:firstLine="7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24AA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Внесён </w:t>
      </w:r>
      <w:r w:rsidR="00327D54" w:rsidRPr="00624AA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Президиумом</w:t>
      </w:r>
      <w:r w:rsidRPr="00624AA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Совета городского округа го</w:t>
      </w:r>
      <w:r w:rsidR="00327D54" w:rsidRPr="00624AA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род Уфа Республики Башкортостан.</w:t>
      </w:r>
    </w:p>
    <w:p w:rsidR="00166485" w:rsidRPr="00624AA7" w:rsidRDefault="00166485" w:rsidP="003D31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D31CA" w:rsidRPr="003D31CA" w:rsidRDefault="003D31CA" w:rsidP="003D31CA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D31CA">
        <w:rPr>
          <w:rFonts w:ascii="Times New Roman" w:hAnsi="Times New Roman" w:cs="Times New Roman"/>
          <w:sz w:val="28"/>
          <w:szCs w:val="28"/>
        </w:rPr>
        <w:t>О деятельности Совета городского округа город Уфа Республики Башкортостан за 2024 год.</w:t>
      </w:r>
    </w:p>
    <w:p w:rsidR="003D31CA" w:rsidRPr="00624AA7" w:rsidRDefault="003D31CA" w:rsidP="003D31CA">
      <w:pPr>
        <w:tabs>
          <w:tab w:val="left" w:pos="0"/>
          <w:tab w:val="left" w:pos="709"/>
          <w:tab w:val="left" w:pos="1134"/>
        </w:tabs>
        <w:spacing w:line="240" w:lineRule="auto"/>
        <w:ind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Васимовым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3D31CA" w:rsidRPr="00624AA7" w:rsidRDefault="003D31CA" w:rsidP="003D31CA">
      <w:pPr>
        <w:tabs>
          <w:tab w:val="left" w:pos="0"/>
          <w:tab w:val="left" w:pos="709"/>
          <w:tab w:val="left" w:pos="1134"/>
        </w:tabs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председатель Совета городского округа город Уфа Республики Башкортостан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Васимов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 xml:space="preserve"> Марат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Васфиевич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>.</w:t>
      </w:r>
    </w:p>
    <w:p w:rsidR="003D31CA" w:rsidRPr="00624AA7" w:rsidRDefault="003D31CA" w:rsidP="003D31CA">
      <w:pPr>
        <w:tabs>
          <w:tab w:val="left" w:pos="0"/>
          <w:tab w:val="left" w:pos="709"/>
          <w:tab w:val="left" w:pos="1134"/>
        </w:tabs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31CA" w:rsidRPr="003D31CA" w:rsidRDefault="003D31CA" w:rsidP="003D31CA">
      <w:pPr>
        <w:pStyle w:val="a4"/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D31CA">
        <w:rPr>
          <w:rFonts w:ascii="Times New Roman" w:hAnsi="Times New Roman" w:cs="Times New Roman"/>
          <w:sz w:val="28"/>
          <w:szCs w:val="28"/>
        </w:rPr>
        <w:t>О работе Президиума Совета городского округа город Уфа Республики Башкортостан за 2024 год.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Васимовым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3D31CA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председатель Совета городского округа город Уфа Республики Башкортостан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Васимов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 xml:space="preserve"> Марат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Васфиевич</w:t>
      </w:r>
      <w:proofErr w:type="spellEnd"/>
      <w:r w:rsidRPr="00624AA7">
        <w:rPr>
          <w:rFonts w:ascii="Times New Roman" w:hAnsi="Times New Roman" w:cs="Times New Roman"/>
          <w:sz w:val="28"/>
          <w:szCs w:val="28"/>
        </w:rPr>
        <w:t>.</w:t>
      </w:r>
    </w:p>
    <w:p w:rsidR="00F13156" w:rsidRDefault="00F13156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13156" w:rsidRPr="0055610D" w:rsidRDefault="00F13156" w:rsidP="00F1315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610D">
        <w:rPr>
          <w:rFonts w:ascii="Times New Roman" w:hAnsi="Times New Roman" w:cs="Times New Roman"/>
          <w:sz w:val="28"/>
          <w:szCs w:val="28"/>
        </w:rPr>
        <w:t>О состоянии криминогенной обстановки на территории городского округа город Уфа Республики Башкортостан в 2024 году.</w:t>
      </w:r>
    </w:p>
    <w:p w:rsidR="00F13156" w:rsidRPr="00624AA7" w:rsidRDefault="00F13156" w:rsidP="00F1315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lastRenderedPageBreak/>
        <w:t xml:space="preserve">Внесён председателем Совета городского округа город Уфа Республики Башкортостан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Васимовым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F13156" w:rsidRDefault="00F13156" w:rsidP="00F1315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Докладывает начальник Управления Министерства внутренних дел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по городу Уфе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Байсурин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Ильгиз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Ахатович.</w:t>
      </w:r>
    </w:p>
    <w:p w:rsidR="003D31CA" w:rsidRPr="00624AA7" w:rsidRDefault="003D31CA" w:rsidP="00CD02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31CA" w:rsidRPr="003D31CA" w:rsidRDefault="003D31CA" w:rsidP="003D31CA">
      <w:pPr>
        <w:pStyle w:val="a4"/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D31CA">
        <w:rPr>
          <w:rFonts w:ascii="Times New Roman" w:hAnsi="Times New Roman" w:cs="Times New Roman"/>
          <w:sz w:val="28"/>
          <w:szCs w:val="28"/>
        </w:rPr>
        <w:t>О работе комиссии Совета городского округа город Уфа Республики Башкортостан по соблюдению Регламента Совета, статуса и этики депутата за 2024 год.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Внесён комиссией Совета городского округа город Уфа Республики Башкортостан по соблюдению Регламента Совета, статуса и этики депутата.</w:t>
      </w:r>
    </w:p>
    <w:p w:rsidR="003D31CA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председатель комиссии Совета городского округа город Уфа Республики Башкортостан по соблюдению Регламента Совета, статуса и этики депутата </w:t>
      </w:r>
      <w:r w:rsidRPr="00624AA7">
        <w:rPr>
          <w:rFonts w:ascii="Times New Roman" w:hAnsi="Times New Roman" w:cs="Times New Roman"/>
          <w:b/>
          <w:sz w:val="28"/>
          <w:szCs w:val="28"/>
        </w:rPr>
        <w:t>Борисов Андрей Евгеньевич</w:t>
      </w:r>
      <w:r w:rsidRPr="00624AA7">
        <w:rPr>
          <w:rFonts w:ascii="Times New Roman" w:hAnsi="Times New Roman" w:cs="Times New Roman"/>
          <w:sz w:val="28"/>
          <w:szCs w:val="28"/>
        </w:rPr>
        <w:t>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31CA" w:rsidRPr="003D31CA" w:rsidRDefault="003D31CA" w:rsidP="003D31CA">
      <w:pPr>
        <w:pStyle w:val="a4"/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D31CA">
        <w:rPr>
          <w:rFonts w:ascii="Times New Roman" w:hAnsi="Times New Roman" w:cs="Times New Roman"/>
          <w:sz w:val="28"/>
          <w:szCs w:val="28"/>
        </w:rPr>
        <w:t>О работе постоянной комиссии Совета городского округа город Уфа Республики Башкортостан по развитию комфортной городской среды и общественных пространств за 2024 год.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Внесён постоянной комиссией Совета городского округа город Уфа Республики Башкортостан по развитию комфортной городской среды и общественных пространств.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председатель постоянной комиссии Совета городского округа город Уфа Республики Башкортостан по развитию комфортной городской среды и общественных пространств </w:t>
      </w:r>
      <w:r w:rsidRPr="00624AA7">
        <w:rPr>
          <w:rFonts w:ascii="Times New Roman" w:hAnsi="Times New Roman" w:cs="Times New Roman"/>
          <w:b/>
          <w:sz w:val="28"/>
          <w:szCs w:val="28"/>
        </w:rPr>
        <w:t>Гагин Валериан Валентинович</w:t>
      </w:r>
      <w:r w:rsidRPr="00624AA7">
        <w:rPr>
          <w:rFonts w:ascii="Times New Roman" w:hAnsi="Times New Roman" w:cs="Times New Roman"/>
          <w:sz w:val="28"/>
          <w:szCs w:val="28"/>
        </w:rPr>
        <w:t>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31CA" w:rsidRPr="003D31CA" w:rsidRDefault="003D31CA" w:rsidP="003D31CA">
      <w:pPr>
        <w:pStyle w:val="a4"/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D31CA">
        <w:rPr>
          <w:rFonts w:ascii="Times New Roman" w:hAnsi="Times New Roman" w:cs="Times New Roman"/>
          <w:sz w:val="28"/>
          <w:szCs w:val="28"/>
        </w:rPr>
        <w:t>О работе постоянной комиссии Совета городского округа город Уфа Республики Башкортостан по связям с общественностью, охране прав и свобод граждан, правовым вопросам за 2024 год.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Внесён постоянной комиссией Совета городского округа город Уфа Республики Башкортостан по связям с общественностью, охране прав и свобод граждан, правовым вопросам.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председатель постоянной комиссии Совета городского округа город Уфа Республики Башкортостан по связям с общественностью, охране прав и свобод граждан, правовым вопросам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Зайнуллин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 xml:space="preserve"> Руслан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Флюрович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>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31CA" w:rsidRPr="003D31CA" w:rsidRDefault="003D31CA" w:rsidP="003D31CA">
      <w:pPr>
        <w:pStyle w:val="a4"/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D31CA">
        <w:rPr>
          <w:rFonts w:ascii="Times New Roman" w:hAnsi="Times New Roman" w:cs="Times New Roman"/>
          <w:sz w:val="28"/>
          <w:szCs w:val="28"/>
        </w:rPr>
        <w:t>О работе постоянной комиссии Совета городского округа город Уфа Республики Башкортостан по бюджету, финансам и налогам за 2024 год.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Внесён постоянной комиссией Совета городского округа город Уфа Республики Башкортостан по бюджету, финансам и налогам. 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</w:t>
      </w:r>
      <w:r w:rsidR="009C28E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624AA7">
        <w:rPr>
          <w:rFonts w:ascii="Times New Roman" w:hAnsi="Times New Roman" w:cs="Times New Roman"/>
          <w:sz w:val="28"/>
          <w:szCs w:val="28"/>
        </w:rPr>
        <w:t>председател</w:t>
      </w:r>
      <w:r w:rsidR="009C28E7">
        <w:rPr>
          <w:rFonts w:ascii="Times New Roman" w:hAnsi="Times New Roman" w:cs="Times New Roman"/>
          <w:sz w:val="28"/>
          <w:szCs w:val="28"/>
        </w:rPr>
        <w:t>я</w:t>
      </w:r>
      <w:r w:rsidRPr="00624AA7">
        <w:rPr>
          <w:rFonts w:ascii="Times New Roman" w:hAnsi="Times New Roman" w:cs="Times New Roman"/>
          <w:sz w:val="28"/>
          <w:szCs w:val="28"/>
        </w:rPr>
        <w:t xml:space="preserve"> постоянной комиссии Совета городского округа город Уфа Республики Башкортостан по бюджету, финансам и налогам </w:t>
      </w:r>
      <w:r w:rsidR="009C28E7">
        <w:rPr>
          <w:rFonts w:ascii="Times New Roman" w:hAnsi="Times New Roman" w:cs="Times New Roman"/>
          <w:b/>
          <w:sz w:val="28"/>
          <w:szCs w:val="28"/>
        </w:rPr>
        <w:t>Васильев Павел Юрьевич</w:t>
      </w:r>
      <w:r w:rsidRPr="00624AA7">
        <w:rPr>
          <w:rFonts w:ascii="Times New Roman" w:hAnsi="Times New Roman" w:cs="Times New Roman"/>
          <w:sz w:val="28"/>
          <w:szCs w:val="28"/>
        </w:rPr>
        <w:t>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31CA" w:rsidRPr="003D31CA" w:rsidRDefault="003D31CA" w:rsidP="003D31CA">
      <w:pPr>
        <w:pStyle w:val="a4"/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D31CA">
        <w:rPr>
          <w:rFonts w:ascii="Times New Roman" w:hAnsi="Times New Roman" w:cs="Times New Roman"/>
          <w:sz w:val="28"/>
          <w:szCs w:val="28"/>
        </w:rPr>
        <w:lastRenderedPageBreak/>
        <w:t>О работе постоянной комиссии Совета городского округа город Уфа Республики Башкортостан по городскому хозяйству, охране окружающей среды за 2024 год.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Внесён постоянной комиссией Совета городского округа город Уфа Республики Башкортостан по городскому хозяйству, охране окружающей среды.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председатель постоянной комиссии Совета городского округа город Уфа Республики Башкортостан по городскому хозяйству, охране окружающей среды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Кинзикеев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 xml:space="preserve"> Руслан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Усманович</w:t>
      </w:r>
      <w:proofErr w:type="spellEnd"/>
      <w:r w:rsidRPr="00624AA7">
        <w:rPr>
          <w:rFonts w:ascii="Times New Roman" w:hAnsi="Times New Roman" w:cs="Times New Roman"/>
          <w:sz w:val="28"/>
          <w:szCs w:val="28"/>
        </w:rPr>
        <w:t>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31CA" w:rsidRPr="003D31CA" w:rsidRDefault="003D31CA" w:rsidP="003D31CA">
      <w:pPr>
        <w:pStyle w:val="a4"/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D31CA">
        <w:rPr>
          <w:rFonts w:ascii="Times New Roman" w:hAnsi="Times New Roman" w:cs="Times New Roman"/>
          <w:sz w:val="28"/>
          <w:szCs w:val="28"/>
        </w:rPr>
        <w:t>О работе постоянной комиссии Совета городского округа город Уфа Республики Башкортостан по молодёжной политике и спорту за 2024 год.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Внесён постоянной комиссией Совета городского округа город Уфа Республики Башкортостан по молодёжной политике и спорту.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председатель постоянной комиссии Совета городского округа город Уфа Республики Башкортостан по молодёжной политике и спорту </w:t>
      </w:r>
      <w:r w:rsidRPr="00624AA7">
        <w:rPr>
          <w:rFonts w:ascii="Times New Roman" w:hAnsi="Times New Roman" w:cs="Times New Roman"/>
          <w:b/>
          <w:sz w:val="28"/>
          <w:szCs w:val="28"/>
        </w:rPr>
        <w:t>Лютов Оскар Вячеславович</w:t>
      </w:r>
      <w:r w:rsidRPr="00624AA7">
        <w:rPr>
          <w:rFonts w:ascii="Times New Roman" w:hAnsi="Times New Roman" w:cs="Times New Roman"/>
          <w:sz w:val="28"/>
          <w:szCs w:val="28"/>
        </w:rPr>
        <w:t>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31CA" w:rsidRPr="003D31CA" w:rsidRDefault="003D31CA" w:rsidP="003D31CA">
      <w:pPr>
        <w:pStyle w:val="a4"/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D31CA">
        <w:rPr>
          <w:rFonts w:ascii="Times New Roman" w:hAnsi="Times New Roman" w:cs="Times New Roman"/>
          <w:sz w:val="28"/>
          <w:szCs w:val="28"/>
        </w:rPr>
        <w:t>О работе постоянной комиссии Совета городского округа город Уфа Республики Башкортостан по внешним и межрегиональным связям за 2024 год.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Внесён постоянной комиссией Совета городского округа город Уфа Республики Башкортостан по внешним и межрегиональным связям.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председатель постоянной комиссии Совета городского округа город Уфа Республики Башкортостан по внешним и межрегиональным связям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Марач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 xml:space="preserve"> Иосиф Михайлович</w:t>
      </w:r>
      <w:r w:rsidRPr="00624AA7">
        <w:rPr>
          <w:rFonts w:ascii="Times New Roman" w:hAnsi="Times New Roman" w:cs="Times New Roman"/>
          <w:sz w:val="28"/>
          <w:szCs w:val="28"/>
        </w:rPr>
        <w:t>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31CA" w:rsidRPr="003D31CA" w:rsidRDefault="003D31CA" w:rsidP="003D31CA">
      <w:pPr>
        <w:pStyle w:val="a4"/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D31CA">
        <w:rPr>
          <w:rFonts w:ascii="Times New Roman" w:hAnsi="Times New Roman" w:cs="Times New Roman"/>
          <w:sz w:val="28"/>
          <w:szCs w:val="28"/>
        </w:rPr>
        <w:t>О работе постоянной комиссии Совета городского округа город Уфа Республики Башкортостан по архитектуре, строительству, земельным и имущественным отношениям за 2024 год.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Внесён постоянной комиссией Совета городского округа город Уфа Республики Башкортостан по архитектуре, строительству, земельным и имущественным отношениям.</w:t>
      </w:r>
    </w:p>
    <w:p w:rsidR="003D31CA" w:rsidRPr="00644958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4958">
        <w:rPr>
          <w:rFonts w:ascii="Times New Roman" w:hAnsi="Times New Roman" w:cs="Times New Roman"/>
          <w:sz w:val="28"/>
          <w:szCs w:val="28"/>
        </w:rPr>
        <w:t xml:space="preserve">Докладывает председатель постоянной комиссии Совета городского округа город Уфа Республики Башкортостан </w:t>
      </w:r>
      <w:r w:rsidRPr="00644958">
        <w:rPr>
          <w:rFonts w:ascii="Times New Roman" w:hAnsi="Times New Roman" w:cs="Times New Roman"/>
          <w:bCs/>
          <w:iCs/>
          <w:sz w:val="28"/>
          <w:szCs w:val="28"/>
        </w:rPr>
        <w:t>по архитектуре, строительству, земельным и имущественным отношениям</w:t>
      </w:r>
      <w:r w:rsidRPr="006449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958">
        <w:rPr>
          <w:rFonts w:ascii="Times New Roman" w:hAnsi="Times New Roman" w:cs="Times New Roman"/>
          <w:b/>
          <w:sz w:val="28"/>
          <w:szCs w:val="28"/>
        </w:rPr>
        <w:t>Остапчук</w:t>
      </w:r>
      <w:proofErr w:type="spellEnd"/>
      <w:r w:rsidRPr="00644958">
        <w:rPr>
          <w:rFonts w:ascii="Times New Roman" w:hAnsi="Times New Roman" w:cs="Times New Roman"/>
          <w:b/>
          <w:sz w:val="28"/>
          <w:szCs w:val="28"/>
        </w:rPr>
        <w:t xml:space="preserve"> Эдуард Владимирович</w:t>
      </w:r>
      <w:r w:rsidRPr="00644958">
        <w:rPr>
          <w:rFonts w:ascii="Times New Roman" w:hAnsi="Times New Roman" w:cs="Times New Roman"/>
          <w:sz w:val="28"/>
          <w:szCs w:val="28"/>
        </w:rPr>
        <w:t>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31CA" w:rsidRPr="003D31CA" w:rsidRDefault="003D31CA" w:rsidP="003D31CA">
      <w:pPr>
        <w:pStyle w:val="a4"/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D31CA">
        <w:rPr>
          <w:rFonts w:ascii="Times New Roman" w:hAnsi="Times New Roman" w:cs="Times New Roman"/>
          <w:sz w:val="28"/>
          <w:szCs w:val="28"/>
        </w:rPr>
        <w:t>О работе постоянной комиссии Совета городского округа город Уфа Республики Башкортостан по промышленности, экономическому развитию и инвестициям, предпринимательству и потребительскому рынку за 2024 год.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Внесён постоянной комиссией Совета городского округа город Уфа Республики Башкортостан по промышленности, экономическому развитию и инвестициям, предпринимательству и потребительскому рынку.</w:t>
      </w:r>
    </w:p>
    <w:p w:rsidR="003D31CA" w:rsidRDefault="003D31CA" w:rsidP="00FD482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председатель постоянной комиссии Совета городского округа город Уфа Республики Башкортостан по промышленности, экономическому развитию и инвестициям, предпринимательству и потребительскому рынку </w:t>
      </w:r>
      <w:r w:rsidR="00E010B4">
        <w:rPr>
          <w:rFonts w:ascii="Times New Roman" w:hAnsi="Times New Roman" w:cs="Times New Roman"/>
          <w:b/>
          <w:sz w:val="28"/>
          <w:szCs w:val="28"/>
        </w:rPr>
        <w:t>Слепне</w:t>
      </w:r>
      <w:r w:rsidRPr="00624AA7">
        <w:rPr>
          <w:rFonts w:ascii="Times New Roman" w:hAnsi="Times New Roman" w:cs="Times New Roman"/>
          <w:b/>
          <w:sz w:val="28"/>
          <w:szCs w:val="28"/>
        </w:rPr>
        <w:t>в Алексей Евгеньевич</w:t>
      </w:r>
      <w:r w:rsidRPr="00624AA7">
        <w:rPr>
          <w:rFonts w:ascii="Times New Roman" w:hAnsi="Times New Roman" w:cs="Times New Roman"/>
          <w:sz w:val="28"/>
          <w:szCs w:val="28"/>
        </w:rPr>
        <w:t>.</w:t>
      </w:r>
    </w:p>
    <w:p w:rsidR="002434D8" w:rsidRPr="00624AA7" w:rsidRDefault="002434D8" w:rsidP="00FD482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D31CA" w:rsidRPr="003D31CA" w:rsidRDefault="003D31CA" w:rsidP="003D31CA">
      <w:pPr>
        <w:pStyle w:val="a4"/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D31CA">
        <w:rPr>
          <w:rFonts w:ascii="Times New Roman" w:hAnsi="Times New Roman" w:cs="Times New Roman"/>
          <w:sz w:val="28"/>
          <w:szCs w:val="28"/>
        </w:rPr>
        <w:t>О работе постоянной комиссии Совета городского округа город Уфа Республики Башкортостан по науке, образованию, культуре, социальной политике, здравоохранению за 2024 год.</w:t>
      </w:r>
    </w:p>
    <w:p w:rsidR="003D31CA" w:rsidRPr="00624AA7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Внесён постоянной комиссией Совета городского округа город Уфа Республики Башкортостан по науке, образованию, культуре, социальной политике, здравоохранению.</w:t>
      </w:r>
    </w:p>
    <w:p w:rsidR="003D31CA" w:rsidRPr="003D31CA" w:rsidRDefault="003D31CA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председатель постоянной комиссии Совета городского округа город Уфа Республики Башкортостан по науке, образованию, культуре, социальной политике, здравоохранению </w:t>
      </w:r>
      <w:r w:rsidRPr="00624AA7">
        <w:rPr>
          <w:rFonts w:ascii="Times New Roman" w:hAnsi="Times New Roman" w:cs="Times New Roman"/>
          <w:b/>
          <w:sz w:val="28"/>
          <w:szCs w:val="28"/>
        </w:rPr>
        <w:t xml:space="preserve">Сухарева Ирина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Равильевна</w:t>
      </w:r>
      <w:proofErr w:type="spellEnd"/>
      <w:r w:rsidRPr="00624AA7">
        <w:rPr>
          <w:rFonts w:ascii="Times New Roman" w:hAnsi="Times New Roman" w:cs="Times New Roman"/>
          <w:sz w:val="28"/>
          <w:szCs w:val="28"/>
        </w:rPr>
        <w:t>.</w:t>
      </w:r>
    </w:p>
    <w:p w:rsidR="00E614BE" w:rsidRPr="00624AA7" w:rsidRDefault="00E614BE" w:rsidP="00F131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AA7" w:rsidRPr="00624AA7" w:rsidRDefault="00624AA7" w:rsidP="003D31CA">
      <w:pPr>
        <w:numPr>
          <w:ilvl w:val="0"/>
          <w:numId w:val="1"/>
        </w:numPr>
        <w:spacing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Уфа Республики Башкортостан от 21 июня 2023 года № 28/14 </w:t>
      </w:r>
      <w:r w:rsidRPr="00624AA7">
        <w:rPr>
          <w:rFonts w:ascii="Times New Roman" w:hAnsi="Times New Roman" w:cs="Times New Roman"/>
          <w:sz w:val="28"/>
          <w:szCs w:val="28"/>
        </w:rPr>
        <w:br/>
        <w:t>«О дополнительной мере социальной поддержки членов семей погибших (умерших) в ходе участия 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Украины».</w:t>
      </w:r>
    </w:p>
    <w:p w:rsidR="00624AA7" w:rsidRPr="00624AA7" w:rsidRDefault="00624AA7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624AA7" w:rsidRPr="00624AA7" w:rsidRDefault="00624AA7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</w:t>
      </w:r>
      <w:r w:rsidR="0055610D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624AA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городского округа город Уфа Республики Башкортостан </w:t>
      </w:r>
      <w:r w:rsidRPr="00624AA7">
        <w:rPr>
          <w:rFonts w:ascii="Times New Roman" w:hAnsi="Times New Roman" w:cs="Times New Roman"/>
          <w:b/>
          <w:sz w:val="28"/>
          <w:szCs w:val="28"/>
        </w:rPr>
        <w:t>К</w:t>
      </w:r>
      <w:r w:rsidR="0055610D">
        <w:rPr>
          <w:rFonts w:ascii="Times New Roman" w:hAnsi="Times New Roman" w:cs="Times New Roman"/>
          <w:b/>
          <w:sz w:val="28"/>
          <w:szCs w:val="28"/>
        </w:rPr>
        <w:t>ожевников Сергей Петрович</w:t>
      </w:r>
      <w:r w:rsidRPr="00624AA7">
        <w:rPr>
          <w:rFonts w:ascii="Times New Roman" w:hAnsi="Times New Roman" w:cs="Times New Roman"/>
          <w:b/>
          <w:sz w:val="28"/>
          <w:szCs w:val="28"/>
        </w:rPr>
        <w:t>.</w:t>
      </w:r>
    </w:p>
    <w:p w:rsidR="00624AA7" w:rsidRPr="00624AA7" w:rsidRDefault="00624AA7" w:rsidP="003D31C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24AA7" w:rsidRPr="00624AA7" w:rsidRDefault="00624AA7" w:rsidP="003D31CA">
      <w:pPr>
        <w:numPr>
          <w:ilvl w:val="0"/>
          <w:numId w:val="1"/>
        </w:numPr>
        <w:spacing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О присвоении новому переулку в городе Уфе городского округа город Уфа Республики Башкортостан наименования: переулок Новый.</w:t>
      </w:r>
    </w:p>
    <w:p w:rsidR="00624AA7" w:rsidRPr="00624AA7" w:rsidRDefault="00624AA7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624AA7" w:rsidRPr="00624AA7" w:rsidRDefault="00624AA7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624AA7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624AA7" w:rsidRPr="003F3C38" w:rsidRDefault="00624AA7" w:rsidP="003D31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4AA7" w:rsidRPr="00624AA7" w:rsidRDefault="00624AA7" w:rsidP="003D31CA">
      <w:pPr>
        <w:numPr>
          <w:ilvl w:val="0"/>
          <w:numId w:val="1"/>
        </w:numPr>
        <w:spacing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О присвоении новой улице в городе Уфе городского округа город Уфа Республики Башкортостан наименования: улица Фасадная.</w:t>
      </w:r>
    </w:p>
    <w:p w:rsidR="00624AA7" w:rsidRPr="00624AA7" w:rsidRDefault="00624AA7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624AA7" w:rsidRDefault="00624AA7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624AA7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3B43E2" w:rsidRPr="003F3C38" w:rsidRDefault="003B43E2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624AA7" w:rsidRPr="00624AA7" w:rsidRDefault="00624AA7" w:rsidP="003D31CA">
      <w:pPr>
        <w:numPr>
          <w:ilvl w:val="0"/>
          <w:numId w:val="1"/>
        </w:numPr>
        <w:spacing w:line="240" w:lineRule="auto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О внесении изменения в Правила землепользования и застройки городского округа город Уфа Республики Башкортостан.</w:t>
      </w:r>
    </w:p>
    <w:p w:rsidR="00624AA7" w:rsidRPr="00624AA7" w:rsidRDefault="00624AA7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624AA7" w:rsidRPr="00624AA7" w:rsidRDefault="00624AA7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624AA7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624AA7" w:rsidRPr="003F3C38" w:rsidRDefault="00624AA7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624AA7" w:rsidRPr="00624AA7" w:rsidRDefault="00624AA7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19. О внесении изменений в решение Совета городского округа город Уфа Республики Башкортостан от 27 ноября 2024 года № 45/25 «Об оплате единых социальных проездных билетов на период с января по декабрь                   2025 года для Почётных граждан города Уфы».</w:t>
      </w:r>
    </w:p>
    <w:p w:rsidR="00624AA7" w:rsidRPr="00624AA7" w:rsidRDefault="00624AA7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Внесён постоянной комиссией Совета городского округа город Уфа Республики Башкортостан по науке, образованию, культуре, социальной политике, здравоохранению.</w:t>
      </w:r>
    </w:p>
    <w:p w:rsidR="00166485" w:rsidRDefault="00624AA7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председатель постоянной комиссии Совета городского округа город Уфа Республики Башкортостан по науке, образованию, культуре, социальной политике, здравоохранению </w:t>
      </w:r>
      <w:r w:rsidRPr="00624AA7">
        <w:rPr>
          <w:rFonts w:ascii="Times New Roman" w:hAnsi="Times New Roman" w:cs="Times New Roman"/>
          <w:b/>
          <w:sz w:val="28"/>
          <w:szCs w:val="28"/>
        </w:rPr>
        <w:t xml:space="preserve">Сухарева Ирина </w:t>
      </w:r>
      <w:proofErr w:type="spellStart"/>
      <w:r w:rsidRPr="00624AA7">
        <w:rPr>
          <w:rFonts w:ascii="Times New Roman" w:hAnsi="Times New Roman" w:cs="Times New Roman"/>
          <w:b/>
          <w:sz w:val="28"/>
          <w:szCs w:val="28"/>
        </w:rPr>
        <w:t>Равильевна</w:t>
      </w:r>
      <w:proofErr w:type="spellEnd"/>
      <w:r w:rsidRPr="00624AA7">
        <w:rPr>
          <w:rFonts w:ascii="Times New Roman" w:hAnsi="Times New Roman" w:cs="Times New Roman"/>
          <w:b/>
          <w:sz w:val="28"/>
          <w:szCs w:val="28"/>
        </w:rPr>
        <w:t>.</w:t>
      </w:r>
    </w:p>
    <w:p w:rsidR="0055610D" w:rsidRPr="0055610D" w:rsidRDefault="0055610D" w:rsidP="003D31C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66485" w:rsidRPr="00624AA7" w:rsidRDefault="00166485" w:rsidP="00F8192C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7919" w:rsidRPr="00624AA7" w:rsidRDefault="00D97919" w:rsidP="00F8192C">
      <w:pPr>
        <w:pStyle w:val="a3"/>
        <w:tabs>
          <w:tab w:val="left" w:pos="142"/>
          <w:tab w:val="left" w:pos="993"/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604569" w:rsidRPr="00624AA7" w:rsidRDefault="00604569" w:rsidP="00F8192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</w:p>
    <w:p w:rsidR="00604569" w:rsidRPr="00624AA7" w:rsidRDefault="00604569" w:rsidP="00F8192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город Уфа</w:t>
      </w:r>
    </w:p>
    <w:p w:rsidR="00C53401" w:rsidRPr="00624AA7" w:rsidRDefault="00604569" w:rsidP="00F8192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39D3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5B7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proofErr w:type="gramEnd"/>
      <w:r w:rsidR="00FC5B7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5B7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Васимов</w:t>
      </w:r>
      <w:proofErr w:type="spellEnd"/>
    </w:p>
    <w:p w:rsidR="00EC68CC" w:rsidRPr="00624AA7" w:rsidRDefault="00EC68CC" w:rsidP="00F8192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8CC" w:rsidRPr="00624AA7" w:rsidRDefault="00EC68CC" w:rsidP="00F8192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8CC" w:rsidRPr="00624AA7" w:rsidRDefault="00EC68CC" w:rsidP="00F8192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8CC" w:rsidRPr="00624AA7" w:rsidRDefault="00EC68CC" w:rsidP="00F8192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68CC" w:rsidRPr="00624AA7" w:rsidSect="0092269D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7E" w:rsidRDefault="000C417E" w:rsidP="000C417E">
      <w:pPr>
        <w:spacing w:line="240" w:lineRule="auto"/>
      </w:pPr>
      <w:r>
        <w:separator/>
      </w:r>
    </w:p>
  </w:endnote>
  <w:endnote w:type="continuationSeparator" w:id="0">
    <w:p w:rsidR="000C417E" w:rsidRDefault="000C417E" w:rsidP="000C4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662120"/>
      <w:docPartObj>
        <w:docPartGallery w:val="Page Numbers (Bottom of Page)"/>
        <w:docPartUnique/>
      </w:docPartObj>
    </w:sdtPr>
    <w:sdtEndPr/>
    <w:sdtContent>
      <w:p w:rsidR="000C417E" w:rsidRDefault="000C41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1C9">
          <w:rPr>
            <w:noProof/>
          </w:rPr>
          <w:t>5</w:t>
        </w:r>
        <w:r>
          <w:fldChar w:fldCharType="end"/>
        </w:r>
      </w:p>
    </w:sdtContent>
  </w:sdt>
  <w:p w:rsidR="000C417E" w:rsidRDefault="000C41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7E" w:rsidRDefault="000C417E" w:rsidP="000C417E">
      <w:pPr>
        <w:spacing w:line="240" w:lineRule="auto"/>
      </w:pPr>
      <w:r>
        <w:separator/>
      </w:r>
    </w:p>
  </w:footnote>
  <w:footnote w:type="continuationSeparator" w:id="0">
    <w:p w:rsidR="000C417E" w:rsidRDefault="000C417E" w:rsidP="000C41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AB9"/>
    <w:multiLevelType w:val="multilevel"/>
    <w:tmpl w:val="EC0C2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1">
    <w:nsid w:val="01583624"/>
    <w:multiLevelType w:val="hybridMultilevel"/>
    <w:tmpl w:val="D0200F90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1E4D25D4"/>
    <w:multiLevelType w:val="multilevel"/>
    <w:tmpl w:val="417C7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F55212"/>
    <w:multiLevelType w:val="hybridMultilevel"/>
    <w:tmpl w:val="2892D338"/>
    <w:lvl w:ilvl="0" w:tplc="1500FB44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125304"/>
    <w:multiLevelType w:val="hybridMultilevel"/>
    <w:tmpl w:val="E6FE6010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32C2750E"/>
    <w:multiLevelType w:val="hybridMultilevel"/>
    <w:tmpl w:val="02A8468E"/>
    <w:lvl w:ilvl="0" w:tplc="4FFAAB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52698"/>
    <w:multiLevelType w:val="hybridMultilevel"/>
    <w:tmpl w:val="24C4FD12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454370CB"/>
    <w:multiLevelType w:val="hybridMultilevel"/>
    <w:tmpl w:val="1358970A"/>
    <w:lvl w:ilvl="0" w:tplc="4AD42072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D5E5B"/>
    <w:multiLevelType w:val="hybridMultilevel"/>
    <w:tmpl w:val="FAF894CE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56D60EAD"/>
    <w:multiLevelType w:val="hybridMultilevel"/>
    <w:tmpl w:val="242C35C4"/>
    <w:lvl w:ilvl="0" w:tplc="922C112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2853A1"/>
    <w:multiLevelType w:val="multilevel"/>
    <w:tmpl w:val="37A07DB6"/>
    <w:lvl w:ilvl="0">
      <w:start w:val="3"/>
      <w:numFmt w:val="decimal"/>
      <w:lvlText w:val="%1-"/>
      <w:lvlJc w:val="left"/>
      <w:pPr>
        <w:ind w:left="465" w:hanging="465"/>
      </w:pPr>
      <w:rPr>
        <w:rFonts w:eastAsia="Times New Roman" w:cs="Times New Roman" w:hint="default"/>
      </w:rPr>
    </w:lvl>
    <w:lvl w:ilvl="1">
      <w:start w:val="2"/>
      <w:numFmt w:val="decimal"/>
      <w:lvlText w:val="%1-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1">
    <w:nsid w:val="6DA518F3"/>
    <w:multiLevelType w:val="hybridMultilevel"/>
    <w:tmpl w:val="82043D26"/>
    <w:lvl w:ilvl="0" w:tplc="120CC6BA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4C542A"/>
    <w:multiLevelType w:val="hybridMultilevel"/>
    <w:tmpl w:val="1358970A"/>
    <w:lvl w:ilvl="0" w:tplc="4AD42072">
      <w:start w:val="5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1A"/>
    <w:rsid w:val="00004690"/>
    <w:rsid w:val="00044867"/>
    <w:rsid w:val="00050A25"/>
    <w:rsid w:val="0005369F"/>
    <w:rsid w:val="00063560"/>
    <w:rsid w:val="0006453C"/>
    <w:rsid w:val="00072577"/>
    <w:rsid w:val="000A7AB9"/>
    <w:rsid w:val="000C417E"/>
    <w:rsid w:val="000E3ACA"/>
    <w:rsid w:val="000F3738"/>
    <w:rsid w:val="00117E85"/>
    <w:rsid w:val="001421BB"/>
    <w:rsid w:val="00154BED"/>
    <w:rsid w:val="00166485"/>
    <w:rsid w:val="00174FA8"/>
    <w:rsid w:val="001A02F9"/>
    <w:rsid w:val="001B013D"/>
    <w:rsid w:val="001D3247"/>
    <w:rsid w:val="001E3D2B"/>
    <w:rsid w:val="001E6F17"/>
    <w:rsid w:val="001F6BAE"/>
    <w:rsid w:val="00222B59"/>
    <w:rsid w:val="0022754C"/>
    <w:rsid w:val="00241A01"/>
    <w:rsid w:val="002434D8"/>
    <w:rsid w:val="00252F36"/>
    <w:rsid w:val="00254483"/>
    <w:rsid w:val="00262056"/>
    <w:rsid w:val="0028454F"/>
    <w:rsid w:val="002A35C5"/>
    <w:rsid w:val="002C0EB2"/>
    <w:rsid w:val="002C1363"/>
    <w:rsid w:val="002C57EE"/>
    <w:rsid w:val="002F5F7D"/>
    <w:rsid w:val="00311C66"/>
    <w:rsid w:val="003214CD"/>
    <w:rsid w:val="00327D54"/>
    <w:rsid w:val="00346611"/>
    <w:rsid w:val="00372EC0"/>
    <w:rsid w:val="003763E8"/>
    <w:rsid w:val="00382FB7"/>
    <w:rsid w:val="003B1639"/>
    <w:rsid w:val="003B43E2"/>
    <w:rsid w:val="003D238D"/>
    <w:rsid w:val="003D31CA"/>
    <w:rsid w:val="003E26A8"/>
    <w:rsid w:val="003F3C38"/>
    <w:rsid w:val="00471722"/>
    <w:rsid w:val="0047685B"/>
    <w:rsid w:val="004850B2"/>
    <w:rsid w:val="00497F9F"/>
    <w:rsid w:val="004C4BC7"/>
    <w:rsid w:val="00502F84"/>
    <w:rsid w:val="00511FB0"/>
    <w:rsid w:val="0055610D"/>
    <w:rsid w:val="00571E9E"/>
    <w:rsid w:val="0057343C"/>
    <w:rsid w:val="005B377D"/>
    <w:rsid w:val="005F6816"/>
    <w:rsid w:val="00604569"/>
    <w:rsid w:val="00622722"/>
    <w:rsid w:val="00624AA7"/>
    <w:rsid w:val="006434C0"/>
    <w:rsid w:val="00644958"/>
    <w:rsid w:val="00663F9F"/>
    <w:rsid w:val="00672D1D"/>
    <w:rsid w:val="006C2477"/>
    <w:rsid w:val="006F56E9"/>
    <w:rsid w:val="007311B8"/>
    <w:rsid w:val="00754B47"/>
    <w:rsid w:val="00773AC6"/>
    <w:rsid w:val="00780B58"/>
    <w:rsid w:val="00786018"/>
    <w:rsid w:val="007A53B5"/>
    <w:rsid w:val="007B2399"/>
    <w:rsid w:val="007D7C23"/>
    <w:rsid w:val="008060BE"/>
    <w:rsid w:val="008421DA"/>
    <w:rsid w:val="00846203"/>
    <w:rsid w:val="00865B4B"/>
    <w:rsid w:val="00890A5B"/>
    <w:rsid w:val="00896415"/>
    <w:rsid w:val="008A051A"/>
    <w:rsid w:val="008E4117"/>
    <w:rsid w:val="008F3773"/>
    <w:rsid w:val="0092269D"/>
    <w:rsid w:val="0099679A"/>
    <w:rsid w:val="009C28E7"/>
    <w:rsid w:val="009E183E"/>
    <w:rsid w:val="009E3A1E"/>
    <w:rsid w:val="00A13B01"/>
    <w:rsid w:val="00A304D7"/>
    <w:rsid w:val="00A325AD"/>
    <w:rsid w:val="00A4622C"/>
    <w:rsid w:val="00A50012"/>
    <w:rsid w:val="00A569FC"/>
    <w:rsid w:val="00A62589"/>
    <w:rsid w:val="00A66A9E"/>
    <w:rsid w:val="00AA7CA2"/>
    <w:rsid w:val="00AC048C"/>
    <w:rsid w:val="00AD45BA"/>
    <w:rsid w:val="00AD7D48"/>
    <w:rsid w:val="00AE5E76"/>
    <w:rsid w:val="00B02434"/>
    <w:rsid w:val="00B24FEB"/>
    <w:rsid w:val="00B267C4"/>
    <w:rsid w:val="00B36315"/>
    <w:rsid w:val="00B64B31"/>
    <w:rsid w:val="00B823CB"/>
    <w:rsid w:val="00B920C0"/>
    <w:rsid w:val="00BA7F8B"/>
    <w:rsid w:val="00BD10E3"/>
    <w:rsid w:val="00C065EF"/>
    <w:rsid w:val="00C10CEA"/>
    <w:rsid w:val="00C53401"/>
    <w:rsid w:val="00C63711"/>
    <w:rsid w:val="00C6582F"/>
    <w:rsid w:val="00C674F2"/>
    <w:rsid w:val="00C81733"/>
    <w:rsid w:val="00C85690"/>
    <w:rsid w:val="00C93010"/>
    <w:rsid w:val="00C96982"/>
    <w:rsid w:val="00CC31C9"/>
    <w:rsid w:val="00CD024C"/>
    <w:rsid w:val="00CF3BA4"/>
    <w:rsid w:val="00CF7489"/>
    <w:rsid w:val="00D1178F"/>
    <w:rsid w:val="00D865D6"/>
    <w:rsid w:val="00D97919"/>
    <w:rsid w:val="00E010B4"/>
    <w:rsid w:val="00E32D5B"/>
    <w:rsid w:val="00E46301"/>
    <w:rsid w:val="00E614BE"/>
    <w:rsid w:val="00E75178"/>
    <w:rsid w:val="00E97960"/>
    <w:rsid w:val="00EC68CC"/>
    <w:rsid w:val="00EE6741"/>
    <w:rsid w:val="00F016AF"/>
    <w:rsid w:val="00F13156"/>
    <w:rsid w:val="00F139D3"/>
    <w:rsid w:val="00F7321F"/>
    <w:rsid w:val="00F8192C"/>
    <w:rsid w:val="00F8366F"/>
    <w:rsid w:val="00F921E2"/>
    <w:rsid w:val="00FB0815"/>
    <w:rsid w:val="00FB55EC"/>
    <w:rsid w:val="00FC5B7F"/>
    <w:rsid w:val="00FD4820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4A9F5-FFEF-4E2D-A175-DD9BB1CF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33"/>
    <w:pPr>
      <w:spacing w:after="0" w:line="25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69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604569"/>
    <w:pPr>
      <w:ind w:left="720"/>
      <w:contextualSpacing/>
    </w:pPr>
  </w:style>
  <w:style w:type="paragraph" w:customStyle="1" w:styleId="ConsPlusTitle">
    <w:name w:val="ConsPlusTitle"/>
    <w:rsid w:val="00604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9FC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327D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82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D865D6"/>
    <w:rPr>
      <w:b/>
      <w:bCs/>
    </w:rPr>
  </w:style>
  <w:style w:type="paragraph" w:styleId="a8">
    <w:name w:val="header"/>
    <w:basedOn w:val="a"/>
    <w:link w:val="a9"/>
    <w:uiPriority w:val="99"/>
    <w:unhideWhenUsed/>
    <w:rsid w:val="000C417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417E"/>
  </w:style>
  <w:style w:type="paragraph" w:styleId="aa">
    <w:name w:val="footer"/>
    <w:basedOn w:val="a"/>
    <w:link w:val="ab"/>
    <w:uiPriority w:val="99"/>
    <w:unhideWhenUsed/>
    <w:rsid w:val="000C417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Кротов Владимир Иванович</cp:lastModifiedBy>
  <cp:revision>52</cp:revision>
  <cp:lastPrinted>2025-03-14T12:54:00Z</cp:lastPrinted>
  <dcterms:created xsi:type="dcterms:W3CDTF">2025-02-12T05:51:00Z</dcterms:created>
  <dcterms:modified xsi:type="dcterms:W3CDTF">2025-03-27T05:44:00Z</dcterms:modified>
</cp:coreProperties>
</file>