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50B" w:rsidRPr="002F2403" w:rsidRDefault="00824B58" w:rsidP="00397B2D">
      <w:pPr>
        <w:ind w:firstLine="709"/>
        <w:jc w:val="both"/>
        <w:rPr>
          <w:sz w:val="28"/>
          <w:szCs w:val="28"/>
        </w:rPr>
      </w:pPr>
      <w:r w:rsidRPr="002F2403">
        <w:rPr>
          <w:sz w:val="28"/>
          <w:szCs w:val="28"/>
        </w:rPr>
        <w:t>Решение Совета городского округа город Уфа Республики Башкортостан от 29 мая 2024 года №</w:t>
      </w:r>
      <w:r w:rsidR="002F2403" w:rsidRPr="002F2403">
        <w:rPr>
          <w:sz w:val="28"/>
          <w:szCs w:val="28"/>
        </w:rPr>
        <w:t xml:space="preserve"> 39/</w:t>
      </w:r>
      <w:r w:rsidR="00D95420">
        <w:rPr>
          <w:sz w:val="28"/>
          <w:szCs w:val="28"/>
        </w:rPr>
        <w:t>4</w:t>
      </w:r>
      <w:bookmarkStart w:id="0" w:name="_GoBack"/>
      <w:bookmarkEnd w:id="0"/>
    </w:p>
    <w:p w:rsidR="0073050B" w:rsidRPr="00824B58" w:rsidRDefault="0073050B" w:rsidP="00397B2D">
      <w:pPr>
        <w:ind w:firstLine="709"/>
        <w:jc w:val="both"/>
        <w:rPr>
          <w:sz w:val="28"/>
          <w:szCs w:val="28"/>
        </w:rPr>
      </w:pPr>
    </w:p>
    <w:p w:rsidR="0073050B" w:rsidRPr="00824B58" w:rsidRDefault="0073050B" w:rsidP="00397B2D">
      <w:pPr>
        <w:ind w:firstLine="709"/>
        <w:jc w:val="both"/>
        <w:rPr>
          <w:sz w:val="28"/>
          <w:szCs w:val="28"/>
        </w:rPr>
      </w:pPr>
    </w:p>
    <w:p w:rsidR="0073050B" w:rsidRPr="00824B58" w:rsidRDefault="0073050B" w:rsidP="00397B2D">
      <w:pPr>
        <w:ind w:firstLine="709"/>
        <w:jc w:val="both"/>
        <w:rPr>
          <w:sz w:val="28"/>
          <w:szCs w:val="28"/>
        </w:rPr>
      </w:pPr>
    </w:p>
    <w:p w:rsidR="0073050B" w:rsidRPr="00824B58" w:rsidRDefault="0073050B" w:rsidP="00397B2D">
      <w:pPr>
        <w:ind w:firstLine="709"/>
        <w:jc w:val="both"/>
        <w:rPr>
          <w:sz w:val="28"/>
          <w:szCs w:val="28"/>
        </w:rPr>
      </w:pPr>
    </w:p>
    <w:p w:rsidR="0073050B" w:rsidRPr="00824B58" w:rsidRDefault="0073050B" w:rsidP="00397B2D">
      <w:pPr>
        <w:ind w:firstLine="709"/>
        <w:jc w:val="both"/>
        <w:rPr>
          <w:sz w:val="28"/>
          <w:szCs w:val="28"/>
        </w:rPr>
      </w:pPr>
    </w:p>
    <w:p w:rsidR="0073050B" w:rsidRPr="00824B58" w:rsidRDefault="0073050B" w:rsidP="00397B2D">
      <w:pPr>
        <w:ind w:firstLine="709"/>
        <w:jc w:val="both"/>
        <w:rPr>
          <w:sz w:val="28"/>
          <w:szCs w:val="28"/>
        </w:rPr>
      </w:pPr>
    </w:p>
    <w:p w:rsidR="0073050B" w:rsidRDefault="0073050B" w:rsidP="00397B2D">
      <w:pPr>
        <w:ind w:firstLine="709"/>
        <w:jc w:val="both"/>
        <w:rPr>
          <w:sz w:val="28"/>
          <w:szCs w:val="28"/>
        </w:rPr>
      </w:pPr>
    </w:p>
    <w:p w:rsidR="00824B58" w:rsidRPr="00824B58" w:rsidRDefault="00824B58" w:rsidP="00397B2D">
      <w:pPr>
        <w:ind w:firstLine="709"/>
        <w:jc w:val="both"/>
        <w:rPr>
          <w:sz w:val="28"/>
          <w:szCs w:val="28"/>
        </w:rPr>
      </w:pPr>
    </w:p>
    <w:p w:rsidR="0073050B" w:rsidRDefault="00E81298" w:rsidP="00397B2D">
      <w:pPr>
        <w:ind w:firstLine="709"/>
        <w:jc w:val="both"/>
        <w:rPr>
          <w:b/>
          <w:sz w:val="28"/>
          <w:szCs w:val="28"/>
        </w:rPr>
      </w:pPr>
      <w:r w:rsidRPr="003E40D0">
        <w:rPr>
          <w:b/>
          <w:sz w:val="28"/>
          <w:szCs w:val="28"/>
        </w:rPr>
        <w:t xml:space="preserve">О внесении изменений в решение Совета городского округа город </w:t>
      </w:r>
      <w:r w:rsidR="008B406E">
        <w:rPr>
          <w:b/>
          <w:sz w:val="28"/>
          <w:szCs w:val="28"/>
        </w:rPr>
        <w:t>У</w:t>
      </w:r>
      <w:r w:rsidR="00C11F0E">
        <w:rPr>
          <w:b/>
          <w:sz w:val="28"/>
          <w:szCs w:val="28"/>
        </w:rPr>
        <w:t>фа Республики Башкортостан от 2</w:t>
      </w:r>
      <w:r w:rsidR="00255437">
        <w:rPr>
          <w:b/>
          <w:sz w:val="28"/>
          <w:szCs w:val="28"/>
        </w:rPr>
        <w:t>0</w:t>
      </w:r>
      <w:r w:rsidR="00C11F0E">
        <w:rPr>
          <w:b/>
          <w:sz w:val="28"/>
          <w:szCs w:val="28"/>
        </w:rPr>
        <w:t xml:space="preserve"> декабря 202</w:t>
      </w:r>
      <w:r w:rsidR="00255437">
        <w:rPr>
          <w:b/>
          <w:sz w:val="28"/>
          <w:szCs w:val="28"/>
        </w:rPr>
        <w:t>3</w:t>
      </w:r>
      <w:r w:rsidRPr="003E40D0">
        <w:rPr>
          <w:b/>
          <w:sz w:val="28"/>
          <w:szCs w:val="28"/>
        </w:rPr>
        <w:t xml:space="preserve"> года № </w:t>
      </w:r>
      <w:r w:rsidR="00255437">
        <w:rPr>
          <w:b/>
          <w:sz w:val="28"/>
          <w:szCs w:val="28"/>
        </w:rPr>
        <w:t>33</w:t>
      </w:r>
      <w:r w:rsidR="0091685C">
        <w:rPr>
          <w:b/>
          <w:sz w:val="28"/>
          <w:szCs w:val="28"/>
        </w:rPr>
        <w:t>/4</w:t>
      </w:r>
      <w:r w:rsidRPr="003E40D0">
        <w:rPr>
          <w:b/>
          <w:sz w:val="28"/>
          <w:szCs w:val="28"/>
        </w:rPr>
        <w:t xml:space="preserve"> «О бюджете городского округа город Уф</w:t>
      </w:r>
      <w:r w:rsidR="0091685C">
        <w:rPr>
          <w:b/>
          <w:sz w:val="28"/>
          <w:szCs w:val="28"/>
        </w:rPr>
        <w:t>а</w:t>
      </w:r>
      <w:r w:rsidR="00255437">
        <w:rPr>
          <w:b/>
          <w:sz w:val="28"/>
          <w:szCs w:val="28"/>
        </w:rPr>
        <w:t xml:space="preserve"> Республики Башкортостан на 2024</w:t>
      </w:r>
      <w:r w:rsidRPr="003E40D0">
        <w:rPr>
          <w:b/>
          <w:sz w:val="28"/>
          <w:szCs w:val="28"/>
        </w:rPr>
        <w:t xml:space="preserve"> год и на плановый период 20</w:t>
      </w:r>
      <w:r w:rsidR="00255437">
        <w:rPr>
          <w:b/>
          <w:sz w:val="28"/>
          <w:szCs w:val="28"/>
        </w:rPr>
        <w:t>25</w:t>
      </w:r>
      <w:r w:rsidRPr="003E40D0">
        <w:rPr>
          <w:b/>
          <w:sz w:val="28"/>
          <w:szCs w:val="28"/>
        </w:rPr>
        <w:t xml:space="preserve"> и 20</w:t>
      </w:r>
      <w:r w:rsidR="00255437">
        <w:rPr>
          <w:b/>
          <w:sz w:val="28"/>
          <w:szCs w:val="28"/>
        </w:rPr>
        <w:t>26</w:t>
      </w:r>
      <w:r>
        <w:rPr>
          <w:b/>
          <w:sz w:val="28"/>
          <w:szCs w:val="28"/>
        </w:rPr>
        <w:t xml:space="preserve"> </w:t>
      </w:r>
      <w:r w:rsidR="00397B2D">
        <w:rPr>
          <w:b/>
          <w:sz w:val="28"/>
          <w:szCs w:val="28"/>
        </w:rPr>
        <w:t>годов»</w:t>
      </w:r>
    </w:p>
    <w:p w:rsidR="0073050B" w:rsidRDefault="0073050B" w:rsidP="00397B2D">
      <w:pPr>
        <w:ind w:firstLine="709"/>
        <w:jc w:val="both"/>
        <w:rPr>
          <w:b/>
          <w:sz w:val="28"/>
          <w:szCs w:val="28"/>
        </w:rPr>
      </w:pPr>
    </w:p>
    <w:p w:rsidR="00824B58" w:rsidRDefault="00824B58" w:rsidP="00397B2D">
      <w:pPr>
        <w:ind w:firstLine="709"/>
        <w:jc w:val="both"/>
        <w:rPr>
          <w:b/>
          <w:sz w:val="28"/>
          <w:szCs w:val="28"/>
        </w:rPr>
      </w:pPr>
    </w:p>
    <w:p w:rsidR="0073050B" w:rsidRDefault="0073050B" w:rsidP="00397B2D">
      <w:pPr>
        <w:ind w:firstLine="709"/>
        <w:jc w:val="both"/>
        <w:rPr>
          <w:b/>
          <w:sz w:val="28"/>
          <w:szCs w:val="28"/>
        </w:rPr>
      </w:pPr>
    </w:p>
    <w:p w:rsidR="00397B2D" w:rsidRPr="00397B2D" w:rsidRDefault="00FB349A" w:rsidP="00824B58">
      <w:pPr>
        <w:ind w:firstLine="709"/>
        <w:jc w:val="both"/>
        <w:rPr>
          <w:b/>
          <w:sz w:val="28"/>
          <w:szCs w:val="28"/>
        </w:rPr>
      </w:pPr>
      <w:r>
        <w:rPr>
          <w:sz w:val="28"/>
          <w:szCs w:val="28"/>
        </w:rPr>
        <w:t xml:space="preserve">Совет городского округа город Уфа Республики </w:t>
      </w:r>
      <w:r w:rsidRPr="00FB349A">
        <w:rPr>
          <w:sz w:val="28"/>
          <w:szCs w:val="28"/>
        </w:rPr>
        <w:t>Башкортостан</w:t>
      </w:r>
      <w:r w:rsidR="00397B2D">
        <w:rPr>
          <w:sz w:val="28"/>
          <w:szCs w:val="28"/>
        </w:rPr>
        <w:t xml:space="preserve"> </w:t>
      </w:r>
      <w:r w:rsidRPr="00FB349A">
        <w:rPr>
          <w:b/>
          <w:sz w:val="28"/>
          <w:szCs w:val="28"/>
        </w:rPr>
        <w:t>р е ш и л</w:t>
      </w:r>
      <w:r w:rsidRPr="00824B58">
        <w:rPr>
          <w:sz w:val="28"/>
          <w:szCs w:val="28"/>
        </w:rPr>
        <w:t>:</w:t>
      </w:r>
    </w:p>
    <w:p w:rsidR="00605E5B" w:rsidRDefault="00605E5B" w:rsidP="000247BD">
      <w:pPr>
        <w:jc w:val="both"/>
        <w:rPr>
          <w:sz w:val="28"/>
          <w:szCs w:val="28"/>
        </w:rPr>
      </w:pPr>
    </w:p>
    <w:p w:rsidR="0091685C" w:rsidRDefault="0073050B" w:rsidP="0073050B">
      <w:pPr>
        <w:ind w:firstLine="708"/>
        <w:jc w:val="both"/>
        <w:rPr>
          <w:sz w:val="28"/>
          <w:szCs w:val="28"/>
        </w:rPr>
      </w:pPr>
      <w:r w:rsidRPr="006471A2">
        <w:rPr>
          <w:sz w:val="28"/>
          <w:szCs w:val="28"/>
        </w:rPr>
        <w:t xml:space="preserve">1. Внести в решение Совета городского округа город Уфа Республики </w:t>
      </w:r>
      <w:r>
        <w:rPr>
          <w:sz w:val="28"/>
          <w:szCs w:val="28"/>
        </w:rPr>
        <w:t>Башкортостан от 20 декабря 2023 года № 33</w:t>
      </w:r>
      <w:r w:rsidRPr="006471A2">
        <w:rPr>
          <w:sz w:val="28"/>
          <w:szCs w:val="28"/>
        </w:rPr>
        <w:t>/4 «О бюджете городского округа город Уфа</w:t>
      </w:r>
      <w:r>
        <w:rPr>
          <w:sz w:val="28"/>
          <w:szCs w:val="28"/>
        </w:rPr>
        <w:t xml:space="preserve"> Республики Башкортостан на 2024 год и на плановый период 2025 и 2026</w:t>
      </w:r>
      <w:r w:rsidRPr="006471A2">
        <w:rPr>
          <w:sz w:val="28"/>
          <w:szCs w:val="28"/>
        </w:rPr>
        <w:t xml:space="preserve"> годов» следующие изменения:</w:t>
      </w:r>
    </w:p>
    <w:p w:rsidR="0073050B" w:rsidRPr="006471A2" w:rsidRDefault="0073050B" w:rsidP="0073050B">
      <w:pPr>
        <w:ind w:right="27" w:firstLine="567"/>
        <w:rPr>
          <w:sz w:val="28"/>
          <w:szCs w:val="28"/>
        </w:rPr>
      </w:pPr>
      <w:r w:rsidRPr="006471A2">
        <w:rPr>
          <w:sz w:val="28"/>
          <w:szCs w:val="28"/>
        </w:rPr>
        <w:t>1) пункт 1 изложить в следующей редакции:</w:t>
      </w:r>
    </w:p>
    <w:p w:rsidR="0073050B" w:rsidRPr="006471A2" w:rsidRDefault="0073050B" w:rsidP="0073050B">
      <w:pPr>
        <w:widowControl w:val="0"/>
        <w:autoSpaceDE w:val="0"/>
        <w:autoSpaceDN w:val="0"/>
        <w:adjustRightInd w:val="0"/>
        <w:ind w:right="27" w:firstLine="567"/>
        <w:jc w:val="both"/>
        <w:rPr>
          <w:sz w:val="28"/>
          <w:szCs w:val="20"/>
        </w:rPr>
      </w:pPr>
      <w:r w:rsidRPr="006471A2">
        <w:rPr>
          <w:sz w:val="28"/>
          <w:szCs w:val="20"/>
        </w:rPr>
        <w:t>«1. Утвердить основные характеристики бюджета городского округа город Уфа Республики Башкортостан (далее - б</w:t>
      </w:r>
      <w:r>
        <w:rPr>
          <w:sz w:val="28"/>
          <w:szCs w:val="20"/>
        </w:rPr>
        <w:t>юджет городского округа) на 2024</w:t>
      </w:r>
      <w:r w:rsidRPr="006471A2">
        <w:rPr>
          <w:sz w:val="28"/>
          <w:szCs w:val="20"/>
        </w:rPr>
        <w:t xml:space="preserve"> год: </w:t>
      </w:r>
    </w:p>
    <w:p w:rsidR="0073050B" w:rsidRPr="006471A2" w:rsidRDefault="0073050B" w:rsidP="0073050B">
      <w:pPr>
        <w:widowControl w:val="0"/>
        <w:autoSpaceDE w:val="0"/>
        <w:autoSpaceDN w:val="0"/>
        <w:adjustRightInd w:val="0"/>
        <w:ind w:right="27" w:firstLine="567"/>
        <w:jc w:val="both"/>
        <w:rPr>
          <w:color w:val="000000"/>
          <w:sz w:val="28"/>
          <w:szCs w:val="20"/>
        </w:rPr>
      </w:pPr>
      <w:r w:rsidRPr="006471A2">
        <w:rPr>
          <w:sz w:val="28"/>
          <w:szCs w:val="20"/>
        </w:rPr>
        <w:t xml:space="preserve">1) прогнозируемый общий объём доходов бюджета городского округа в сумме </w:t>
      </w:r>
      <w:r w:rsidR="005036B9">
        <w:rPr>
          <w:color w:val="000000"/>
          <w:sz w:val="28"/>
          <w:szCs w:val="20"/>
        </w:rPr>
        <w:t>46 580 057 772,4</w:t>
      </w:r>
      <w:r>
        <w:rPr>
          <w:color w:val="000000"/>
          <w:sz w:val="28"/>
          <w:szCs w:val="20"/>
        </w:rPr>
        <w:t>5</w:t>
      </w:r>
      <w:r w:rsidRPr="006471A2">
        <w:rPr>
          <w:color w:val="000000"/>
          <w:sz w:val="28"/>
          <w:szCs w:val="20"/>
        </w:rPr>
        <w:t xml:space="preserve"> </w:t>
      </w:r>
      <w:r>
        <w:rPr>
          <w:sz w:val="28"/>
          <w:szCs w:val="20"/>
        </w:rPr>
        <w:t>рубля</w:t>
      </w:r>
      <w:r w:rsidRPr="006471A2">
        <w:rPr>
          <w:sz w:val="28"/>
          <w:szCs w:val="20"/>
        </w:rPr>
        <w:t>;</w:t>
      </w:r>
    </w:p>
    <w:p w:rsidR="0073050B" w:rsidRPr="006471A2" w:rsidRDefault="0073050B" w:rsidP="0073050B">
      <w:pPr>
        <w:widowControl w:val="0"/>
        <w:autoSpaceDE w:val="0"/>
        <w:autoSpaceDN w:val="0"/>
        <w:adjustRightInd w:val="0"/>
        <w:ind w:right="27" w:firstLine="567"/>
        <w:jc w:val="both"/>
        <w:rPr>
          <w:sz w:val="28"/>
          <w:szCs w:val="20"/>
        </w:rPr>
      </w:pPr>
      <w:r w:rsidRPr="006471A2">
        <w:rPr>
          <w:sz w:val="28"/>
          <w:szCs w:val="20"/>
        </w:rPr>
        <w:t xml:space="preserve">2) общий </w:t>
      </w:r>
      <w:r>
        <w:rPr>
          <w:sz w:val="28"/>
          <w:szCs w:val="20"/>
        </w:rPr>
        <w:t xml:space="preserve">  </w:t>
      </w:r>
      <w:r w:rsidR="00C71B5A">
        <w:rPr>
          <w:sz w:val="28"/>
          <w:szCs w:val="20"/>
        </w:rPr>
        <w:t>объё</w:t>
      </w:r>
      <w:r w:rsidRPr="006471A2">
        <w:rPr>
          <w:sz w:val="28"/>
          <w:szCs w:val="20"/>
        </w:rPr>
        <w:t xml:space="preserve">м </w:t>
      </w:r>
      <w:r>
        <w:rPr>
          <w:sz w:val="28"/>
          <w:szCs w:val="20"/>
        </w:rPr>
        <w:t xml:space="preserve">  </w:t>
      </w:r>
      <w:r w:rsidRPr="006471A2">
        <w:rPr>
          <w:sz w:val="28"/>
          <w:szCs w:val="20"/>
        </w:rPr>
        <w:t>расходов</w:t>
      </w:r>
      <w:r>
        <w:rPr>
          <w:sz w:val="28"/>
          <w:szCs w:val="20"/>
        </w:rPr>
        <w:t xml:space="preserve">  </w:t>
      </w:r>
      <w:r w:rsidRPr="006471A2">
        <w:rPr>
          <w:sz w:val="28"/>
          <w:szCs w:val="20"/>
        </w:rPr>
        <w:t xml:space="preserve"> бюджета</w:t>
      </w:r>
      <w:r w:rsidR="008B7997">
        <w:rPr>
          <w:sz w:val="28"/>
          <w:szCs w:val="20"/>
        </w:rPr>
        <w:t xml:space="preserve"> </w:t>
      </w:r>
      <w:r>
        <w:rPr>
          <w:sz w:val="28"/>
          <w:szCs w:val="20"/>
        </w:rPr>
        <w:t xml:space="preserve"> </w:t>
      </w:r>
      <w:r w:rsidRPr="006471A2">
        <w:rPr>
          <w:sz w:val="28"/>
          <w:szCs w:val="20"/>
        </w:rPr>
        <w:t xml:space="preserve"> городского </w:t>
      </w:r>
      <w:r w:rsidR="008B7997" w:rsidRPr="006471A2">
        <w:rPr>
          <w:sz w:val="28"/>
          <w:szCs w:val="20"/>
        </w:rPr>
        <w:t xml:space="preserve">округа </w:t>
      </w:r>
      <w:r w:rsidR="008B7997">
        <w:rPr>
          <w:sz w:val="28"/>
          <w:szCs w:val="20"/>
        </w:rPr>
        <w:t>в</w:t>
      </w:r>
      <w:r w:rsidRPr="006471A2">
        <w:rPr>
          <w:sz w:val="28"/>
          <w:szCs w:val="20"/>
        </w:rPr>
        <w:t xml:space="preserve"> сумме </w:t>
      </w:r>
      <w:r>
        <w:rPr>
          <w:color w:val="000000"/>
          <w:sz w:val="28"/>
          <w:szCs w:val="20"/>
        </w:rPr>
        <w:t>47</w:t>
      </w:r>
      <w:r w:rsidR="005036B9">
        <w:rPr>
          <w:color w:val="000000"/>
          <w:sz w:val="28"/>
          <w:szCs w:val="20"/>
        </w:rPr>
        <w:t> 046 320 956,03</w:t>
      </w:r>
      <w:r w:rsidRPr="006471A2">
        <w:rPr>
          <w:color w:val="000000"/>
          <w:sz w:val="28"/>
          <w:szCs w:val="20"/>
        </w:rPr>
        <w:t xml:space="preserve"> </w:t>
      </w:r>
      <w:r w:rsidR="00503AA7">
        <w:rPr>
          <w:color w:val="000000"/>
          <w:sz w:val="28"/>
          <w:szCs w:val="28"/>
        </w:rPr>
        <w:t>рубля</w:t>
      </w:r>
      <w:r w:rsidRPr="006471A2">
        <w:rPr>
          <w:sz w:val="28"/>
          <w:szCs w:val="20"/>
        </w:rPr>
        <w:t>;</w:t>
      </w:r>
    </w:p>
    <w:p w:rsidR="0073050B" w:rsidRDefault="0073050B" w:rsidP="0073050B">
      <w:pPr>
        <w:widowControl w:val="0"/>
        <w:autoSpaceDE w:val="0"/>
        <w:autoSpaceDN w:val="0"/>
        <w:adjustRightInd w:val="0"/>
        <w:ind w:right="27" w:firstLine="567"/>
        <w:contextualSpacing/>
        <w:jc w:val="both"/>
        <w:rPr>
          <w:sz w:val="28"/>
          <w:szCs w:val="20"/>
        </w:rPr>
      </w:pPr>
      <w:r w:rsidRPr="006471A2">
        <w:rPr>
          <w:sz w:val="28"/>
          <w:szCs w:val="20"/>
        </w:rPr>
        <w:t>3) дефицит бюджета городского округа в сумме</w:t>
      </w:r>
      <w:r w:rsidR="00E74BFF">
        <w:rPr>
          <w:sz w:val="28"/>
          <w:szCs w:val="20"/>
        </w:rPr>
        <w:t xml:space="preserve"> </w:t>
      </w:r>
      <w:r w:rsidR="005036B9">
        <w:rPr>
          <w:sz w:val="28"/>
          <w:szCs w:val="20"/>
        </w:rPr>
        <w:t>466 263 183,</w:t>
      </w:r>
      <w:r w:rsidR="008B7997">
        <w:rPr>
          <w:sz w:val="28"/>
          <w:szCs w:val="20"/>
        </w:rPr>
        <w:t>58</w:t>
      </w:r>
      <w:r w:rsidR="008B7997" w:rsidRPr="006471A2">
        <w:rPr>
          <w:sz w:val="28"/>
          <w:szCs w:val="20"/>
        </w:rPr>
        <w:t xml:space="preserve"> </w:t>
      </w:r>
      <w:r w:rsidR="008B7997" w:rsidRPr="006471A2">
        <w:rPr>
          <w:color w:val="000000"/>
          <w:sz w:val="28"/>
          <w:szCs w:val="20"/>
        </w:rPr>
        <w:t>рубля</w:t>
      </w:r>
      <w:r>
        <w:rPr>
          <w:sz w:val="28"/>
          <w:szCs w:val="20"/>
        </w:rPr>
        <w:t>.</w:t>
      </w:r>
      <w:r w:rsidRPr="006471A2">
        <w:rPr>
          <w:sz w:val="28"/>
          <w:szCs w:val="20"/>
        </w:rPr>
        <w:t>»;</w:t>
      </w:r>
    </w:p>
    <w:p w:rsidR="0073050B" w:rsidRDefault="0073050B" w:rsidP="0073050B">
      <w:pPr>
        <w:widowControl w:val="0"/>
        <w:autoSpaceDE w:val="0"/>
        <w:autoSpaceDN w:val="0"/>
        <w:adjustRightInd w:val="0"/>
        <w:ind w:right="27" w:firstLine="567"/>
        <w:contextualSpacing/>
        <w:jc w:val="both"/>
        <w:rPr>
          <w:sz w:val="28"/>
          <w:szCs w:val="28"/>
        </w:rPr>
      </w:pPr>
      <w:r>
        <w:rPr>
          <w:sz w:val="28"/>
          <w:szCs w:val="20"/>
        </w:rPr>
        <w:t xml:space="preserve">2) пункт 2 </w:t>
      </w:r>
      <w:r w:rsidRPr="006471A2">
        <w:rPr>
          <w:sz w:val="28"/>
          <w:szCs w:val="28"/>
        </w:rPr>
        <w:t>изложить в следующей редакции:</w:t>
      </w:r>
    </w:p>
    <w:p w:rsidR="0073050B" w:rsidRPr="008D1476" w:rsidRDefault="0073050B" w:rsidP="0073050B">
      <w:pPr>
        <w:autoSpaceDE w:val="0"/>
        <w:autoSpaceDN w:val="0"/>
        <w:adjustRightInd w:val="0"/>
        <w:spacing w:before="220"/>
        <w:ind w:firstLine="567"/>
        <w:contextualSpacing/>
        <w:jc w:val="both"/>
        <w:rPr>
          <w:sz w:val="28"/>
          <w:szCs w:val="28"/>
        </w:rPr>
      </w:pPr>
      <w:r>
        <w:rPr>
          <w:sz w:val="28"/>
          <w:szCs w:val="28"/>
        </w:rPr>
        <w:t xml:space="preserve">«2. </w:t>
      </w:r>
      <w:r w:rsidRPr="008D1476">
        <w:rPr>
          <w:sz w:val="28"/>
          <w:szCs w:val="28"/>
        </w:rPr>
        <w:t>Утвердить основные характеристики бюджета городског</w:t>
      </w:r>
      <w:r w:rsidR="006C5669">
        <w:rPr>
          <w:sz w:val="28"/>
          <w:szCs w:val="28"/>
        </w:rPr>
        <w:t>о округа на плановый период 2025</w:t>
      </w:r>
      <w:r w:rsidRPr="008D1476">
        <w:rPr>
          <w:sz w:val="28"/>
          <w:szCs w:val="28"/>
        </w:rPr>
        <w:t xml:space="preserve"> </w:t>
      </w:r>
      <w:r w:rsidR="006C5669">
        <w:rPr>
          <w:sz w:val="28"/>
          <w:szCs w:val="28"/>
        </w:rPr>
        <w:t>и 2026</w:t>
      </w:r>
      <w:r w:rsidRPr="008D1476">
        <w:rPr>
          <w:sz w:val="28"/>
          <w:szCs w:val="28"/>
        </w:rPr>
        <w:t xml:space="preserve"> годов:</w:t>
      </w:r>
    </w:p>
    <w:p w:rsidR="0073050B" w:rsidRPr="008D1476" w:rsidRDefault="0073050B" w:rsidP="0073050B">
      <w:pPr>
        <w:autoSpaceDE w:val="0"/>
        <w:autoSpaceDN w:val="0"/>
        <w:adjustRightInd w:val="0"/>
        <w:spacing w:before="220"/>
        <w:ind w:firstLine="567"/>
        <w:contextualSpacing/>
        <w:jc w:val="both"/>
        <w:rPr>
          <w:sz w:val="28"/>
          <w:szCs w:val="28"/>
        </w:rPr>
      </w:pPr>
      <w:r w:rsidRPr="008D1476">
        <w:rPr>
          <w:sz w:val="28"/>
          <w:szCs w:val="28"/>
        </w:rPr>
        <w:t>1) прогнозируемый общий объём доходов б</w:t>
      </w:r>
      <w:r w:rsidR="006C5669">
        <w:rPr>
          <w:sz w:val="28"/>
          <w:szCs w:val="28"/>
        </w:rPr>
        <w:t>юджета городского округа на 2025</w:t>
      </w:r>
      <w:r w:rsidRPr="008D1476">
        <w:rPr>
          <w:sz w:val="28"/>
          <w:szCs w:val="28"/>
        </w:rPr>
        <w:t xml:space="preserve"> год в сумме </w:t>
      </w:r>
      <w:r w:rsidR="006C5669">
        <w:rPr>
          <w:sz w:val="28"/>
          <w:szCs w:val="28"/>
        </w:rPr>
        <w:t>36 275 466 904,85</w:t>
      </w:r>
      <w:r w:rsidRPr="008D1476">
        <w:rPr>
          <w:sz w:val="28"/>
          <w:szCs w:val="28"/>
        </w:rPr>
        <w:t xml:space="preserve"> рубл</w:t>
      </w:r>
      <w:r w:rsidR="006C5669">
        <w:rPr>
          <w:sz w:val="28"/>
          <w:szCs w:val="28"/>
        </w:rPr>
        <w:t>я и на 2026</w:t>
      </w:r>
      <w:r w:rsidRPr="008D1476">
        <w:rPr>
          <w:sz w:val="28"/>
          <w:szCs w:val="28"/>
        </w:rPr>
        <w:t xml:space="preserve"> год в сумме </w:t>
      </w:r>
      <w:r w:rsidRPr="008D1476">
        <w:rPr>
          <w:sz w:val="28"/>
          <w:szCs w:val="28"/>
        </w:rPr>
        <w:br/>
      </w:r>
      <w:r w:rsidR="006C5669">
        <w:rPr>
          <w:sz w:val="28"/>
          <w:szCs w:val="28"/>
        </w:rPr>
        <w:t>36 382 534 889,28</w:t>
      </w:r>
      <w:r w:rsidRPr="008D1476">
        <w:rPr>
          <w:sz w:val="28"/>
          <w:szCs w:val="28"/>
        </w:rPr>
        <w:t xml:space="preserve"> </w:t>
      </w:r>
      <w:r w:rsidR="00503AA7">
        <w:rPr>
          <w:sz w:val="28"/>
          <w:szCs w:val="28"/>
        </w:rPr>
        <w:t>рубля</w:t>
      </w:r>
      <w:r w:rsidRPr="008D1476">
        <w:rPr>
          <w:sz w:val="28"/>
          <w:szCs w:val="28"/>
        </w:rPr>
        <w:t>;</w:t>
      </w:r>
    </w:p>
    <w:p w:rsidR="0073050B" w:rsidRPr="008D1476" w:rsidRDefault="0073050B" w:rsidP="0073050B">
      <w:pPr>
        <w:autoSpaceDE w:val="0"/>
        <w:autoSpaceDN w:val="0"/>
        <w:adjustRightInd w:val="0"/>
        <w:spacing w:before="220"/>
        <w:ind w:firstLine="567"/>
        <w:contextualSpacing/>
        <w:jc w:val="both"/>
        <w:rPr>
          <w:sz w:val="28"/>
          <w:szCs w:val="28"/>
        </w:rPr>
      </w:pPr>
      <w:r w:rsidRPr="008D1476">
        <w:rPr>
          <w:sz w:val="28"/>
          <w:szCs w:val="28"/>
        </w:rPr>
        <w:t>2) общий объём расходов б</w:t>
      </w:r>
      <w:r w:rsidR="006C5669">
        <w:rPr>
          <w:sz w:val="28"/>
          <w:szCs w:val="28"/>
        </w:rPr>
        <w:t>юджета городского округа на 2025</w:t>
      </w:r>
      <w:r w:rsidRPr="008D1476">
        <w:rPr>
          <w:sz w:val="28"/>
          <w:szCs w:val="28"/>
        </w:rPr>
        <w:t xml:space="preserve"> год в сумме </w:t>
      </w:r>
      <w:r w:rsidR="006C5669">
        <w:rPr>
          <w:sz w:val="28"/>
          <w:szCs w:val="28"/>
        </w:rPr>
        <w:t xml:space="preserve">     36 275 466 904,85 рубля</w:t>
      </w:r>
      <w:r w:rsidRPr="008D1476">
        <w:rPr>
          <w:sz w:val="28"/>
          <w:szCs w:val="28"/>
        </w:rPr>
        <w:t xml:space="preserve">, в том числе условно утверждённые </w:t>
      </w:r>
      <w:r w:rsidR="00D9587C">
        <w:rPr>
          <w:sz w:val="28"/>
          <w:szCs w:val="28"/>
        </w:rPr>
        <w:t>расход</w:t>
      </w:r>
      <w:r w:rsidR="00503AA7">
        <w:rPr>
          <w:sz w:val="28"/>
          <w:szCs w:val="28"/>
        </w:rPr>
        <w:t>ы в сумме   999 587 851,84 рубля</w:t>
      </w:r>
      <w:r w:rsidR="00D9587C">
        <w:rPr>
          <w:sz w:val="28"/>
          <w:szCs w:val="28"/>
        </w:rPr>
        <w:t xml:space="preserve"> и на 2026</w:t>
      </w:r>
      <w:r w:rsidRPr="008D1476">
        <w:rPr>
          <w:sz w:val="28"/>
          <w:szCs w:val="28"/>
        </w:rPr>
        <w:t xml:space="preserve"> год в сумме </w:t>
      </w:r>
      <w:r w:rsidR="005036B9">
        <w:rPr>
          <w:sz w:val="28"/>
          <w:szCs w:val="28"/>
        </w:rPr>
        <w:t>36 382 534 889,28</w:t>
      </w:r>
      <w:r w:rsidRPr="008D1476">
        <w:rPr>
          <w:sz w:val="28"/>
          <w:szCs w:val="28"/>
        </w:rPr>
        <w:t xml:space="preserve"> </w:t>
      </w:r>
      <w:r w:rsidR="00503AA7">
        <w:rPr>
          <w:sz w:val="28"/>
          <w:szCs w:val="28"/>
        </w:rPr>
        <w:t>рубля</w:t>
      </w:r>
      <w:r w:rsidRPr="008D1476">
        <w:rPr>
          <w:sz w:val="28"/>
          <w:szCs w:val="28"/>
        </w:rPr>
        <w:t>, в том числе условно утверждённы</w:t>
      </w:r>
      <w:r w:rsidR="00D9587C">
        <w:rPr>
          <w:sz w:val="28"/>
          <w:szCs w:val="28"/>
        </w:rPr>
        <w:t>е расходы в сумме 1 573 301 757,46</w:t>
      </w:r>
      <w:r w:rsidR="00503AA7">
        <w:rPr>
          <w:sz w:val="28"/>
          <w:szCs w:val="28"/>
        </w:rPr>
        <w:t xml:space="preserve"> рубля</w:t>
      </w:r>
      <w:r w:rsidRPr="008D1476">
        <w:rPr>
          <w:sz w:val="28"/>
          <w:szCs w:val="28"/>
        </w:rPr>
        <w:t>;</w:t>
      </w:r>
    </w:p>
    <w:p w:rsidR="0073050B" w:rsidRDefault="0073050B" w:rsidP="0073050B">
      <w:pPr>
        <w:autoSpaceDE w:val="0"/>
        <w:autoSpaceDN w:val="0"/>
        <w:adjustRightInd w:val="0"/>
        <w:spacing w:before="220"/>
        <w:ind w:firstLine="567"/>
        <w:contextualSpacing/>
        <w:jc w:val="both"/>
        <w:rPr>
          <w:sz w:val="28"/>
          <w:szCs w:val="28"/>
        </w:rPr>
      </w:pPr>
      <w:r w:rsidRPr="008D1476">
        <w:rPr>
          <w:sz w:val="28"/>
          <w:szCs w:val="28"/>
        </w:rPr>
        <w:t>3) дефицит б</w:t>
      </w:r>
      <w:r w:rsidR="004F381E">
        <w:rPr>
          <w:sz w:val="28"/>
          <w:szCs w:val="28"/>
        </w:rPr>
        <w:t>юджета городского округа на 2025</w:t>
      </w:r>
      <w:r w:rsidRPr="008D1476">
        <w:rPr>
          <w:sz w:val="28"/>
          <w:szCs w:val="28"/>
        </w:rPr>
        <w:t xml:space="preserve"> го</w:t>
      </w:r>
      <w:r w:rsidR="006E3CD4">
        <w:rPr>
          <w:sz w:val="28"/>
          <w:szCs w:val="28"/>
        </w:rPr>
        <w:t>д в сумме 0,00 рубля</w:t>
      </w:r>
      <w:r w:rsidR="004F381E">
        <w:rPr>
          <w:sz w:val="28"/>
          <w:szCs w:val="28"/>
        </w:rPr>
        <w:t xml:space="preserve"> и на 2026</w:t>
      </w:r>
      <w:r w:rsidR="006E3CD4">
        <w:rPr>
          <w:sz w:val="28"/>
          <w:szCs w:val="28"/>
        </w:rPr>
        <w:t xml:space="preserve"> год в сумме 0,00 рубля</w:t>
      </w:r>
      <w:r w:rsidRPr="008D1476">
        <w:rPr>
          <w:sz w:val="28"/>
          <w:szCs w:val="28"/>
        </w:rPr>
        <w:t>.</w:t>
      </w:r>
      <w:r>
        <w:rPr>
          <w:sz w:val="28"/>
          <w:szCs w:val="28"/>
        </w:rPr>
        <w:t>»;</w:t>
      </w:r>
    </w:p>
    <w:p w:rsidR="008C0B71" w:rsidRDefault="00D0077C" w:rsidP="008C0B71">
      <w:pPr>
        <w:widowControl w:val="0"/>
        <w:autoSpaceDE w:val="0"/>
        <w:autoSpaceDN w:val="0"/>
        <w:adjustRightInd w:val="0"/>
        <w:ind w:right="27" w:firstLine="567"/>
        <w:contextualSpacing/>
        <w:jc w:val="both"/>
        <w:rPr>
          <w:sz w:val="28"/>
          <w:szCs w:val="28"/>
        </w:rPr>
      </w:pPr>
      <w:r>
        <w:rPr>
          <w:sz w:val="28"/>
          <w:szCs w:val="28"/>
        </w:rPr>
        <w:t>3</w:t>
      </w:r>
      <w:r w:rsidR="008C0B71">
        <w:rPr>
          <w:sz w:val="28"/>
          <w:szCs w:val="28"/>
        </w:rPr>
        <w:t xml:space="preserve">) пункт 13 </w:t>
      </w:r>
      <w:r w:rsidR="008C0B71" w:rsidRPr="006471A2">
        <w:rPr>
          <w:sz w:val="28"/>
          <w:szCs w:val="28"/>
        </w:rPr>
        <w:t>изложить в следующей редакции:</w:t>
      </w:r>
    </w:p>
    <w:p w:rsidR="008C0B71" w:rsidRDefault="008C0B71" w:rsidP="008C0B71">
      <w:pPr>
        <w:autoSpaceDE w:val="0"/>
        <w:autoSpaceDN w:val="0"/>
        <w:adjustRightInd w:val="0"/>
        <w:ind w:firstLine="539"/>
        <w:jc w:val="both"/>
        <w:rPr>
          <w:sz w:val="28"/>
          <w:szCs w:val="28"/>
        </w:rPr>
      </w:pPr>
      <w:r>
        <w:rPr>
          <w:sz w:val="28"/>
          <w:szCs w:val="28"/>
        </w:rPr>
        <w:lastRenderedPageBreak/>
        <w:t xml:space="preserve">«13. </w:t>
      </w:r>
      <w:r w:rsidRPr="007627F3">
        <w:rPr>
          <w:sz w:val="28"/>
          <w:szCs w:val="28"/>
        </w:rPr>
        <w:t>Ут</w:t>
      </w:r>
      <w:r w:rsidR="008B7997">
        <w:rPr>
          <w:sz w:val="28"/>
          <w:szCs w:val="28"/>
        </w:rPr>
        <w:t>вердить объё</w:t>
      </w:r>
      <w:r w:rsidRPr="007627F3">
        <w:rPr>
          <w:sz w:val="28"/>
          <w:szCs w:val="28"/>
        </w:rPr>
        <w:t>м бюджетных ассигнований Дорожного фонда городского округа на 2</w:t>
      </w:r>
      <w:r w:rsidR="00776B37">
        <w:rPr>
          <w:sz w:val="28"/>
          <w:szCs w:val="28"/>
        </w:rPr>
        <w:t>024 год в сумме 8 296 637 171,</w:t>
      </w:r>
      <w:r w:rsidR="00503AA7">
        <w:rPr>
          <w:sz w:val="28"/>
          <w:szCs w:val="28"/>
        </w:rPr>
        <w:t>17 рубля</w:t>
      </w:r>
      <w:r w:rsidRPr="007627F3">
        <w:rPr>
          <w:sz w:val="28"/>
          <w:szCs w:val="28"/>
        </w:rPr>
        <w:t xml:space="preserve">,   на    2025 год    в    сумме </w:t>
      </w:r>
      <w:r>
        <w:rPr>
          <w:sz w:val="28"/>
          <w:szCs w:val="28"/>
        </w:rPr>
        <w:t>4 366 922 620,00</w:t>
      </w:r>
      <w:r w:rsidR="00503AA7">
        <w:rPr>
          <w:sz w:val="28"/>
          <w:szCs w:val="28"/>
        </w:rPr>
        <w:t xml:space="preserve"> рубля</w:t>
      </w:r>
      <w:r w:rsidRPr="007627F3">
        <w:rPr>
          <w:sz w:val="28"/>
          <w:szCs w:val="28"/>
        </w:rPr>
        <w:t xml:space="preserve"> и на 2026 год</w:t>
      </w:r>
      <w:r w:rsidR="00503AA7">
        <w:rPr>
          <w:sz w:val="28"/>
          <w:szCs w:val="28"/>
        </w:rPr>
        <w:t xml:space="preserve"> в сумме 3 968 655 200,00 рубля</w:t>
      </w:r>
      <w:r w:rsidRPr="007627F3">
        <w:rPr>
          <w:sz w:val="28"/>
          <w:szCs w:val="28"/>
        </w:rPr>
        <w:t>.</w:t>
      </w:r>
      <w:r>
        <w:rPr>
          <w:sz w:val="28"/>
          <w:szCs w:val="28"/>
        </w:rPr>
        <w:t>»;</w:t>
      </w:r>
    </w:p>
    <w:p w:rsidR="008C0B71" w:rsidRDefault="00D0077C" w:rsidP="008C0B71">
      <w:pPr>
        <w:widowControl w:val="0"/>
        <w:autoSpaceDE w:val="0"/>
        <w:autoSpaceDN w:val="0"/>
        <w:adjustRightInd w:val="0"/>
        <w:ind w:right="27" w:firstLine="567"/>
        <w:contextualSpacing/>
        <w:jc w:val="both"/>
        <w:rPr>
          <w:sz w:val="28"/>
          <w:szCs w:val="28"/>
        </w:rPr>
      </w:pPr>
      <w:r>
        <w:rPr>
          <w:sz w:val="28"/>
          <w:szCs w:val="28"/>
        </w:rPr>
        <w:t>4</w:t>
      </w:r>
      <w:r w:rsidR="008C0B71">
        <w:rPr>
          <w:sz w:val="28"/>
          <w:szCs w:val="28"/>
        </w:rPr>
        <w:t xml:space="preserve">) пункт 16 </w:t>
      </w:r>
      <w:r w:rsidR="008C0B71" w:rsidRPr="006471A2">
        <w:rPr>
          <w:sz w:val="28"/>
          <w:szCs w:val="28"/>
        </w:rPr>
        <w:t>изложить в следующей редакции:</w:t>
      </w:r>
    </w:p>
    <w:p w:rsidR="008C0B71" w:rsidRPr="007627F3" w:rsidRDefault="008C0B71" w:rsidP="008C0B71">
      <w:pPr>
        <w:autoSpaceDE w:val="0"/>
        <w:autoSpaceDN w:val="0"/>
        <w:adjustRightInd w:val="0"/>
        <w:ind w:firstLine="540"/>
        <w:jc w:val="both"/>
        <w:rPr>
          <w:sz w:val="28"/>
          <w:szCs w:val="28"/>
        </w:rPr>
      </w:pPr>
      <w:r>
        <w:rPr>
          <w:sz w:val="28"/>
          <w:szCs w:val="28"/>
        </w:rPr>
        <w:t xml:space="preserve">«16. </w:t>
      </w:r>
      <w:r w:rsidRPr="007627F3">
        <w:rPr>
          <w:sz w:val="28"/>
          <w:szCs w:val="28"/>
        </w:rPr>
        <w:t>Утвердить верхний предел муниципального внутреннего долга городского округа: на</w:t>
      </w:r>
      <w:r w:rsidR="00776B37">
        <w:rPr>
          <w:sz w:val="28"/>
          <w:szCs w:val="28"/>
        </w:rPr>
        <w:t xml:space="preserve"> 1 января 2025 года в сумме  9 4</w:t>
      </w:r>
      <w:r w:rsidRPr="007627F3">
        <w:rPr>
          <w:sz w:val="28"/>
          <w:szCs w:val="28"/>
        </w:rPr>
        <w:t>36 782 853,08 рубля, н</w:t>
      </w:r>
      <w:r w:rsidR="00776B37">
        <w:rPr>
          <w:sz w:val="28"/>
          <w:szCs w:val="28"/>
        </w:rPr>
        <w:t>а 1 января 2026 года в сумме 9 4</w:t>
      </w:r>
      <w:r w:rsidRPr="007627F3">
        <w:rPr>
          <w:sz w:val="28"/>
          <w:szCs w:val="28"/>
        </w:rPr>
        <w:t>36 782 853,08  рубля, на</w:t>
      </w:r>
      <w:r w:rsidR="00776B37">
        <w:rPr>
          <w:sz w:val="28"/>
          <w:szCs w:val="28"/>
        </w:rPr>
        <w:t xml:space="preserve"> 1 января 2027 года  в сумме 9 4</w:t>
      </w:r>
      <w:r w:rsidRPr="007627F3">
        <w:rPr>
          <w:sz w:val="28"/>
          <w:szCs w:val="28"/>
        </w:rPr>
        <w:t>36 782 853,08  рубля, в том числе верхний предел долга городского округа по муниципальным гарантиям городского округа в валюте  Российской  Федерации  на  1 января</w:t>
      </w:r>
      <w:r w:rsidR="00503AA7">
        <w:rPr>
          <w:sz w:val="28"/>
          <w:szCs w:val="28"/>
        </w:rPr>
        <w:t xml:space="preserve"> 2025 года  в  сумме 0,00 рубля</w:t>
      </w:r>
      <w:r w:rsidRPr="007627F3">
        <w:rPr>
          <w:sz w:val="28"/>
          <w:szCs w:val="28"/>
        </w:rPr>
        <w:t>, на 1 янва</w:t>
      </w:r>
      <w:r w:rsidR="006E3CD4">
        <w:rPr>
          <w:sz w:val="28"/>
          <w:szCs w:val="28"/>
        </w:rPr>
        <w:t>ря 2026 года в сумме 0,00 рубля</w:t>
      </w:r>
      <w:r w:rsidRPr="007627F3">
        <w:rPr>
          <w:sz w:val="28"/>
          <w:szCs w:val="28"/>
        </w:rPr>
        <w:t>, на 1 янва</w:t>
      </w:r>
      <w:r w:rsidR="00503AA7">
        <w:rPr>
          <w:sz w:val="28"/>
          <w:szCs w:val="28"/>
        </w:rPr>
        <w:t>ря 2027 года в сумме 0,00 рубля</w:t>
      </w:r>
      <w:r w:rsidRPr="007627F3">
        <w:rPr>
          <w:sz w:val="28"/>
          <w:szCs w:val="28"/>
        </w:rPr>
        <w:t>.</w:t>
      </w:r>
      <w:r>
        <w:rPr>
          <w:sz w:val="28"/>
          <w:szCs w:val="28"/>
        </w:rPr>
        <w:t>»;</w:t>
      </w:r>
    </w:p>
    <w:p w:rsidR="008C0B71" w:rsidRPr="007627F3" w:rsidRDefault="008C0B71" w:rsidP="008C0B71">
      <w:pPr>
        <w:autoSpaceDE w:val="0"/>
        <w:autoSpaceDN w:val="0"/>
        <w:adjustRightInd w:val="0"/>
        <w:jc w:val="both"/>
        <w:rPr>
          <w:sz w:val="28"/>
          <w:szCs w:val="28"/>
        </w:rPr>
      </w:pPr>
    </w:p>
    <w:p w:rsidR="008C0B71" w:rsidRDefault="008C0B71" w:rsidP="008C0B71">
      <w:pPr>
        <w:autoSpaceDE w:val="0"/>
        <w:autoSpaceDN w:val="0"/>
        <w:adjustRightInd w:val="0"/>
        <w:spacing w:before="220"/>
        <w:contextualSpacing/>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C11F0E" w:rsidRDefault="00C11F0E" w:rsidP="000247BD">
      <w:pPr>
        <w:jc w:val="both"/>
        <w:rPr>
          <w:sz w:val="28"/>
          <w:szCs w:val="28"/>
        </w:rPr>
        <w:sectPr w:rsidR="00C11F0E" w:rsidSect="00824B58">
          <w:footerReference w:type="default" r:id="rId8"/>
          <w:pgSz w:w="11906" w:h="16838" w:code="9"/>
          <w:pgMar w:top="1134" w:right="567" w:bottom="1134" w:left="1701" w:header="709" w:footer="709" w:gutter="0"/>
          <w:cols w:space="708"/>
          <w:titlePg/>
          <w:docGrid w:linePitch="360"/>
        </w:sectPr>
      </w:pPr>
    </w:p>
    <w:p w:rsidR="0093730B" w:rsidRPr="00126768" w:rsidRDefault="0093730B" w:rsidP="0093730B">
      <w:pPr>
        <w:rPr>
          <w:sz w:val="2"/>
          <w:szCs w:val="2"/>
        </w:rPr>
      </w:pPr>
    </w:p>
    <w:p w:rsidR="00EE4DFC" w:rsidRPr="00EE4DFC" w:rsidRDefault="00B920B4" w:rsidP="00EE4DFC">
      <w:pPr>
        <w:ind w:right="282"/>
        <w:rPr>
          <w:sz w:val="2"/>
          <w:szCs w:val="2"/>
        </w:rPr>
      </w:pPr>
      <w:r>
        <w:rPr>
          <w:sz w:val="28"/>
          <w:szCs w:val="28"/>
        </w:rPr>
        <w:t xml:space="preserve"> </w:t>
      </w:r>
      <w:r w:rsidR="00EE4DFC">
        <w:rPr>
          <w:sz w:val="28"/>
          <w:szCs w:val="28"/>
        </w:rPr>
        <w:tab/>
      </w:r>
      <w:r>
        <w:rPr>
          <w:sz w:val="28"/>
          <w:szCs w:val="28"/>
        </w:rPr>
        <w:t xml:space="preserve"> </w:t>
      </w:r>
    </w:p>
    <w:p w:rsidR="0091685C" w:rsidRDefault="00D0077C" w:rsidP="0091685C">
      <w:pPr>
        <w:pStyle w:val="ConsNormal"/>
        <w:widowControl/>
        <w:ind w:right="0" w:firstLine="285"/>
        <w:rPr>
          <w:rFonts w:ascii="Times New Roman" w:hAnsi="Times New Roman" w:cs="Times New Roman"/>
          <w:sz w:val="28"/>
          <w:szCs w:val="28"/>
        </w:rPr>
      </w:pPr>
      <w:r>
        <w:rPr>
          <w:rFonts w:ascii="Times New Roman" w:hAnsi="Times New Roman" w:cs="Times New Roman"/>
          <w:color w:val="000000"/>
          <w:sz w:val="28"/>
          <w:szCs w:val="28"/>
        </w:rPr>
        <w:t>5</w:t>
      </w:r>
      <w:r w:rsidR="00ED3439" w:rsidRPr="00ED3439">
        <w:rPr>
          <w:rFonts w:ascii="Times New Roman" w:hAnsi="Times New Roman" w:cs="Times New Roman"/>
          <w:color w:val="000000"/>
          <w:sz w:val="28"/>
          <w:szCs w:val="28"/>
        </w:rPr>
        <w:t xml:space="preserve">) </w:t>
      </w:r>
      <w:r w:rsidR="00C11F0E">
        <w:rPr>
          <w:rFonts w:ascii="Times New Roman" w:hAnsi="Times New Roman" w:cs="Times New Roman"/>
          <w:color w:val="000000"/>
          <w:sz w:val="28"/>
          <w:szCs w:val="28"/>
        </w:rPr>
        <w:t>Приложение 1</w:t>
      </w:r>
      <w:r w:rsidR="0091685C" w:rsidRPr="000D2B85">
        <w:rPr>
          <w:rFonts w:ascii="Times New Roman" w:hAnsi="Times New Roman" w:cs="Times New Roman"/>
          <w:color w:val="000000"/>
          <w:sz w:val="28"/>
          <w:szCs w:val="28"/>
        </w:rPr>
        <w:t xml:space="preserve"> изложить в следующей редакции</w:t>
      </w:r>
      <w:r w:rsidR="0091685C">
        <w:rPr>
          <w:color w:val="000000"/>
          <w:sz w:val="28"/>
          <w:szCs w:val="28"/>
        </w:rPr>
        <w:t>:</w:t>
      </w:r>
      <w:r w:rsidR="0091685C" w:rsidRPr="00815DF4">
        <w:rPr>
          <w:rFonts w:ascii="Times New Roman" w:hAnsi="Times New Roman" w:cs="Times New Roman"/>
          <w:sz w:val="28"/>
          <w:szCs w:val="28"/>
        </w:rPr>
        <w:t xml:space="preserve">    </w:t>
      </w:r>
      <w:r w:rsidR="0091685C">
        <w:rPr>
          <w:rFonts w:ascii="Times New Roman" w:hAnsi="Times New Roman" w:cs="Times New Roman"/>
          <w:sz w:val="28"/>
          <w:szCs w:val="28"/>
        </w:rPr>
        <w:t xml:space="preserve">                                                  </w:t>
      </w:r>
    </w:p>
    <w:p w:rsidR="0091685C" w:rsidRPr="00046CC9" w:rsidRDefault="0091685C" w:rsidP="0091685C">
      <w:pPr>
        <w:pStyle w:val="ConsNormal"/>
        <w:widowControl/>
        <w:ind w:right="0" w:firstLine="285"/>
        <w:rPr>
          <w:rFonts w:ascii="Times New Roman" w:hAnsi="Times New Roman" w:cs="Times New Roman"/>
          <w:sz w:val="28"/>
          <w:szCs w:val="28"/>
        </w:rPr>
      </w:pPr>
      <w:r>
        <w:rPr>
          <w:rFonts w:ascii="Times New Roman" w:hAnsi="Times New Roman" w:cs="Times New Roman"/>
          <w:sz w:val="28"/>
          <w:szCs w:val="28"/>
        </w:rPr>
        <w:t xml:space="preserve">                                                                                                                                                      «</w:t>
      </w:r>
      <w:r w:rsidR="004D6870">
        <w:rPr>
          <w:rFonts w:ascii="Times New Roman" w:hAnsi="Times New Roman" w:cs="Times New Roman"/>
          <w:sz w:val="28"/>
          <w:szCs w:val="28"/>
        </w:rPr>
        <w:t>Приложение 1</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91685C" w:rsidRPr="00180C56"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00255437">
        <w:rPr>
          <w:rFonts w:ascii="Times New Roman" w:hAnsi="Times New Roman" w:cs="Times New Roman"/>
          <w:sz w:val="28"/>
          <w:szCs w:val="28"/>
        </w:rPr>
        <w:t>от 20 декабря 2023 года № 33</w:t>
      </w:r>
      <w:r>
        <w:rPr>
          <w:rFonts w:ascii="Times New Roman" w:hAnsi="Times New Roman" w:cs="Times New Roman"/>
          <w:sz w:val="28"/>
          <w:szCs w:val="28"/>
        </w:rPr>
        <w:t>/4</w:t>
      </w: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jc w:val="center"/>
        <w:rPr>
          <w:sz w:val="28"/>
          <w:szCs w:val="28"/>
        </w:rPr>
      </w:pPr>
      <w:r w:rsidRPr="00180C56">
        <w:rPr>
          <w:sz w:val="28"/>
          <w:szCs w:val="28"/>
        </w:rPr>
        <w:t>Источники финансирования дефицита бюджета</w:t>
      </w:r>
    </w:p>
    <w:p w:rsidR="0091685C" w:rsidRPr="009D62DF" w:rsidRDefault="0091685C" w:rsidP="0091685C">
      <w:pPr>
        <w:jc w:val="center"/>
        <w:rPr>
          <w:sz w:val="28"/>
          <w:szCs w:val="28"/>
        </w:rPr>
      </w:pPr>
      <w:r w:rsidRPr="00180C56">
        <w:rPr>
          <w:sz w:val="28"/>
          <w:szCs w:val="28"/>
        </w:rPr>
        <w:t>городского округа город Уфа Республики Башкортостан</w:t>
      </w:r>
      <w:r w:rsidR="00C11F0E" w:rsidRPr="00C11F0E">
        <w:rPr>
          <w:sz w:val="28"/>
          <w:szCs w:val="28"/>
        </w:rPr>
        <w:t xml:space="preserve"> </w:t>
      </w:r>
      <w:r w:rsidR="00255437">
        <w:rPr>
          <w:sz w:val="28"/>
          <w:szCs w:val="28"/>
        </w:rPr>
        <w:t>на 2024</w:t>
      </w:r>
      <w:r w:rsidR="00C11F0E">
        <w:rPr>
          <w:sz w:val="28"/>
          <w:szCs w:val="28"/>
        </w:rPr>
        <w:t xml:space="preserve"> год и</w:t>
      </w:r>
      <w:r w:rsidRPr="00180C56">
        <w:rPr>
          <w:sz w:val="28"/>
          <w:szCs w:val="28"/>
        </w:rPr>
        <w:t xml:space="preserve"> на плановый период 20</w:t>
      </w:r>
      <w:r>
        <w:rPr>
          <w:sz w:val="28"/>
          <w:szCs w:val="28"/>
        </w:rPr>
        <w:t>2</w:t>
      </w:r>
      <w:r w:rsidR="00255437">
        <w:rPr>
          <w:sz w:val="28"/>
          <w:szCs w:val="28"/>
        </w:rPr>
        <w:t>5</w:t>
      </w:r>
      <w:r>
        <w:rPr>
          <w:sz w:val="28"/>
          <w:szCs w:val="28"/>
        </w:rPr>
        <w:t xml:space="preserve"> и 202</w:t>
      </w:r>
      <w:r w:rsidR="00255437">
        <w:rPr>
          <w:sz w:val="28"/>
          <w:szCs w:val="28"/>
        </w:rPr>
        <w:t>6</w:t>
      </w:r>
      <w:r w:rsidRPr="00180C56">
        <w:rPr>
          <w:sz w:val="28"/>
          <w:szCs w:val="28"/>
        </w:rPr>
        <w:t xml:space="preserve"> год</w:t>
      </w:r>
      <w:r>
        <w:rPr>
          <w:sz w:val="28"/>
          <w:szCs w:val="28"/>
        </w:rPr>
        <w:t>ов</w:t>
      </w:r>
      <w:r w:rsidRPr="009D62DF">
        <w:rPr>
          <w:sz w:val="28"/>
          <w:szCs w:val="28"/>
        </w:rPr>
        <w:t xml:space="preserve"> </w:t>
      </w:r>
    </w:p>
    <w:p w:rsidR="0091685C" w:rsidRPr="00180C56" w:rsidRDefault="0091685C" w:rsidP="0091685C">
      <w:pPr>
        <w:jc w:val="center"/>
        <w:rPr>
          <w:sz w:val="28"/>
          <w:szCs w:val="28"/>
        </w:rPr>
      </w:pPr>
    </w:p>
    <w:tbl>
      <w:tblPr>
        <w:tblpPr w:leftFromText="180" w:rightFromText="180" w:vertAnchor="text" w:horzAnchor="margin" w:tblpY="38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4"/>
        <w:gridCol w:w="5195"/>
        <w:gridCol w:w="2126"/>
        <w:gridCol w:w="2268"/>
        <w:gridCol w:w="2126"/>
      </w:tblGrid>
      <w:tr w:rsidR="00C11F0E" w:rsidTr="0013275E">
        <w:tc>
          <w:tcPr>
            <w:tcW w:w="3164" w:type="dxa"/>
            <w:vMerge w:val="restart"/>
            <w:shd w:val="clear" w:color="auto" w:fill="auto"/>
            <w:vAlign w:val="center"/>
            <w:hideMark/>
          </w:tcPr>
          <w:p w:rsidR="00C11F0E" w:rsidRDefault="00C11F0E" w:rsidP="0091685C">
            <w:pPr>
              <w:jc w:val="center"/>
              <w:rPr>
                <w:color w:val="000000"/>
                <w:sz w:val="28"/>
                <w:szCs w:val="28"/>
              </w:rPr>
            </w:pPr>
            <w:r>
              <w:rPr>
                <w:color w:val="000000"/>
                <w:sz w:val="28"/>
                <w:szCs w:val="28"/>
              </w:rPr>
              <w:t>Код</w:t>
            </w:r>
          </w:p>
        </w:tc>
        <w:tc>
          <w:tcPr>
            <w:tcW w:w="5195" w:type="dxa"/>
            <w:vMerge w:val="restart"/>
            <w:shd w:val="clear" w:color="auto" w:fill="auto"/>
            <w:vAlign w:val="center"/>
            <w:hideMark/>
          </w:tcPr>
          <w:p w:rsidR="00C11F0E" w:rsidRDefault="00C11F0E" w:rsidP="0091685C">
            <w:pPr>
              <w:jc w:val="center"/>
              <w:rPr>
                <w:color w:val="000000"/>
                <w:sz w:val="28"/>
                <w:szCs w:val="28"/>
              </w:rPr>
            </w:pPr>
            <w:r>
              <w:rPr>
                <w:color w:val="000000"/>
                <w:sz w:val="28"/>
                <w:szCs w:val="28"/>
              </w:rPr>
              <w:t>Наименование кода классификации источников финансирования дефицита бюджета</w:t>
            </w:r>
          </w:p>
        </w:tc>
        <w:tc>
          <w:tcPr>
            <w:tcW w:w="6520" w:type="dxa"/>
            <w:gridSpan w:val="3"/>
            <w:shd w:val="clear" w:color="auto" w:fill="auto"/>
            <w:vAlign w:val="center"/>
            <w:hideMark/>
          </w:tcPr>
          <w:p w:rsidR="00C11F0E" w:rsidRDefault="00C11F0E" w:rsidP="0091685C">
            <w:pPr>
              <w:jc w:val="center"/>
              <w:rPr>
                <w:color w:val="000000"/>
                <w:sz w:val="28"/>
                <w:szCs w:val="28"/>
              </w:rPr>
            </w:pPr>
            <w:r>
              <w:rPr>
                <w:color w:val="000000"/>
                <w:sz w:val="28"/>
                <w:szCs w:val="28"/>
              </w:rPr>
              <w:t>Сумма</w:t>
            </w:r>
          </w:p>
        </w:tc>
      </w:tr>
      <w:tr w:rsidR="00C11F0E" w:rsidTr="0013275E">
        <w:tc>
          <w:tcPr>
            <w:tcW w:w="3164" w:type="dxa"/>
            <w:vMerge/>
            <w:shd w:val="clear" w:color="auto" w:fill="auto"/>
            <w:vAlign w:val="center"/>
            <w:hideMark/>
          </w:tcPr>
          <w:p w:rsidR="00C11F0E" w:rsidRDefault="00C11F0E" w:rsidP="0091685C">
            <w:pPr>
              <w:rPr>
                <w:color w:val="000000"/>
                <w:sz w:val="28"/>
                <w:szCs w:val="28"/>
              </w:rPr>
            </w:pPr>
          </w:p>
        </w:tc>
        <w:tc>
          <w:tcPr>
            <w:tcW w:w="5195" w:type="dxa"/>
            <w:vMerge/>
            <w:shd w:val="clear" w:color="auto" w:fill="auto"/>
            <w:vAlign w:val="center"/>
            <w:hideMark/>
          </w:tcPr>
          <w:p w:rsidR="00C11F0E" w:rsidRDefault="00C11F0E" w:rsidP="0091685C">
            <w:pPr>
              <w:rPr>
                <w:color w:val="000000"/>
                <w:sz w:val="28"/>
                <w:szCs w:val="28"/>
              </w:rPr>
            </w:pPr>
          </w:p>
        </w:tc>
        <w:tc>
          <w:tcPr>
            <w:tcW w:w="2126" w:type="dxa"/>
            <w:shd w:val="clear" w:color="auto" w:fill="auto"/>
            <w:vAlign w:val="center"/>
            <w:hideMark/>
          </w:tcPr>
          <w:p w:rsidR="00C11F0E" w:rsidRDefault="00255437" w:rsidP="0091685C">
            <w:pPr>
              <w:jc w:val="center"/>
              <w:rPr>
                <w:color w:val="000000"/>
                <w:sz w:val="28"/>
                <w:szCs w:val="28"/>
              </w:rPr>
            </w:pPr>
            <w:r>
              <w:rPr>
                <w:color w:val="000000"/>
                <w:sz w:val="28"/>
                <w:szCs w:val="28"/>
              </w:rPr>
              <w:t>2024</w:t>
            </w:r>
            <w:r w:rsidR="00C11F0E">
              <w:rPr>
                <w:color w:val="000000"/>
                <w:sz w:val="28"/>
                <w:szCs w:val="28"/>
              </w:rPr>
              <w:t xml:space="preserve"> год</w:t>
            </w:r>
          </w:p>
        </w:tc>
        <w:tc>
          <w:tcPr>
            <w:tcW w:w="2268" w:type="dxa"/>
            <w:shd w:val="clear" w:color="auto" w:fill="auto"/>
            <w:vAlign w:val="center"/>
            <w:hideMark/>
          </w:tcPr>
          <w:p w:rsidR="00C11F0E" w:rsidRDefault="00255437" w:rsidP="0091685C">
            <w:pPr>
              <w:jc w:val="center"/>
              <w:rPr>
                <w:color w:val="000000"/>
                <w:sz w:val="28"/>
                <w:szCs w:val="28"/>
              </w:rPr>
            </w:pPr>
            <w:r>
              <w:rPr>
                <w:color w:val="000000"/>
                <w:sz w:val="28"/>
                <w:szCs w:val="28"/>
              </w:rPr>
              <w:t>2025</w:t>
            </w:r>
            <w:r w:rsidR="00C11F0E">
              <w:rPr>
                <w:color w:val="000000"/>
                <w:sz w:val="28"/>
                <w:szCs w:val="28"/>
              </w:rPr>
              <w:t xml:space="preserve"> год</w:t>
            </w:r>
          </w:p>
        </w:tc>
        <w:tc>
          <w:tcPr>
            <w:tcW w:w="2126" w:type="dxa"/>
            <w:vAlign w:val="center"/>
          </w:tcPr>
          <w:p w:rsidR="00C11F0E" w:rsidRPr="00C11F0E" w:rsidRDefault="00255437" w:rsidP="00C11F0E">
            <w:pPr>
              <w:jc w:val="center"/>
              <w:rPr>
                <w:color w:val="000000"/>
                <w:sz w:val="28"/>
                <w:szCs w:val="28"/>
              </w:rPr>
            </w:pPr>
            <w:r>
              <w:rPr>
                <w:color w:val="000000"/>
                <w:sz w:val="28"/>
                <w:szCs w:val="28"/>
                <w:lang w:val="en-US"/>
              </w:rPr>
              <w:t>2026</w:t>
            </w:r>
            <w:r w:rsidR="00C11F0E">
              <w:rPr>
                <w:color w:val="000000"/>
                <w:sz w:val="28"/>
                <w:szCs w:val="28"/>
                <w:lang w:val="en-US"/>
              </w:rPr>
              <w:t xml:space="preserve"> </w:t>
            </w:r>
            <w:r w:rsidR="00C11F0E">
              <w:rPr>
                <w:color w:val="000000"/>
                <w:sz w:val="28"/>
                <w:szCs w:val="28"/>
              </w:rPr>
              <w:t>год</w:t>
            </w:r>
          </w:p>
        </w:tc>
      </w:tr>
    </w:tbl>
    <w:p w:rsidR="0091685C" w:rsidRDefault="0091685C" w:rsidP="0091685C">
      <w:pPr>
        <w:tabs>
          <w:tab w:val="left" w:pos="7290"/>
        </w:tabs>
        <w:ind w:right="-456"/>
        <w:jc w:val="center"/>
        <w:rPr>
          <w:sz w:val="28"/>
          <w:szCs w:val="28"/>
        </w:rPr>
      </w:pPr>
      <w:r>
        <w:rPr>
          <w:sz w:val="28"/>
          <w:szCs w:val="28"/>
        </w:rPr>
        <w:t xml:space="preserve">                                                                                                                                                                                                  (</w:t>
      </w:r>
      <w:r w:rsidRPr="00180C56">
        <w:rPr>
          <w:sz w:val="28"/>
          <w:szCs w:val="28"/>
        </w:rPr>
        <w:t>рублей)</w:t>
      </w:r>
    </w:p>
    <w:p w:rsidR="0093730B" w:rsidRPr="0013275E" w:rsidRDefault="0093730B" w:rsidP="0093730B">
      <w:pPr>
        <w:rPr>
          <w:sz w:val="8"/>
          <w:szCs w:val="8"/>
        </w:rPr>
      </w:pPr>
    </w:p>
    <w:tbl>
      <w:tblPr>
        <w:tblW w:w="14879" w:type="dxa"/>
        <w:tblCellMar>
          <w:left w:w="28" w:type="dxa"/>
          <w:right w:w="28" w:type="dxa"/>
        </w:tblCellMar>
        <w:tblLook w:val="04A0" w:firstRow="1" w:lastRow="0" w:firstColumn="1" w:lastColumn="0" w:noHBand="0" w:noVBand="1"/>
      </w:tblPr>
      <w:tblGrid>
        <w:gridCol w:w="3173"/>
        <w:gridCol w:w="5186"/>
        <w:gridCol w:w="2126"/>
        <w:gridCol w:w="2268"/>
        <w:gridCol w:w="2126"/>
      </w:tblGrid>
      <w:tr w:rsidR="0013275E" w:rsidTr="0013275E">
        <w:trPr>
          <w:tblHeader/>
        </w:trPr>
        <w:tc>
          <w:tcPr>
            <w:tcW w:w="3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75E" w:rsidRDefault="0013275E" w:rsidP="002543DA">
            <w:pPr>
              <w:jc w:val="center"/>
              <w:rPr>
                <w:color w:val="000000"/>
                <w:sz w:val="28"/>
                <w:szCs w:val="28"/>
              </w:rPr>
            </w:pPr>
            <w:r>
              <w:rPr>
                <w:color w:val="000000"/>
                <w:sz w:val="28"/>
                <w:szCs w:val="28"/>
              </w:rPr>
              <w:t>1</w:t>
            </w:r>
          </w:p>
        </w:tc>
        <w:tc>
          <w:tcPr>
            <w:tcW w:w="5186" w:type="dxa"/>
            <w:tcBorders>
              <w:top w:val="single" w:sz="4" w:space="0" w:color="auto"/>
              <w:left w:val="nil"/>
              <w:bottom w:val="single" w:sz="4" w:space="0" w:color="auto"/>
              <w:right w:val="single" w:sz="4" w:space="0" w:color="auto"/>
            </w:tcBorders>
            <w:shd w:val="clear" w:color="auto" w:fill="auto"/>
            <w:vAlign w:val="center"/>
            <w:hideMark/>
          </w:tcPr>
          <w:p w:rsidR="0013275E" w:rsidRDefault="0013275E" w:rsidP="002543DA">
            <w:pPr>
              <w:jc w:val="center"/>
              <w:rPr>
                <w:color w:val="000000"/>
                <w:sz w:val="28"/>
                <w:szCs w:val="28"/>
              </w:rPr>
            </w:pPr>
            <w:r>
              <w:rPr>
                <w:color w:val="000000"/>
                <w:sz w:val="28"/>
                <w:szCs w:val="28"/>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3275E" w:rsidRDefault="0013275E" w:rsidP="002543DA">
            <w:pPr>
              <w:jc w:val="center"/>
              <w:rPr>
                <w:color w:val="000000"/>
                <w:sz w:val="28"/>
                <w:szCs w:val="28"/>
              </w:rPr>
            </w:pPr>
            <w:r>
              <w:rPr>
                <w:color w:val="000000"/>
                <w:sz w:val="28"/>
                <w:szCs w:val="28"/>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3275E" w:rsidRDefault="0013275E" w:rsidP="002543DA">
            <w:pPr>
              <w:jc w:val="center"/>
              <w:rPr>
                <w:color w:val="000000"/>
                <w:sz w:val="28"/>
                <w:szCs w:val="28"/>
              </w:rPr>
            </w:pPr>
            <w:r>
              <w:rPr>
                <w:color w:val="000000"/>
                <w:sz w:val="28"/>
                <w:szCs w:val="28"/>
              </w:rPr>
              <w:t>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3275E" w:rsidRDefault="0013275E" w:rsidP="002543DA">
            <w:pPr>
              <w:jc w:val="center"/>
              <w:rPr>
                <w:color w:val="000000"/>
                <w:sz w:val="28"/>
                <w:szCs w:val="28"/>
              </w:rPr>
            </w:pPr>
            <w:r>
              <w:rPr>
                <w:color w:val="000000"/>
                <w:sz w:val="28"/>
                <w:szCs w:val="28"/>
              </w:rPr>
              <w:t>5</w:t>
            </w:r>
          </w:p>
        </w:tc>
      </w:tr>
      <w:tr w:rsidR="0013275E" w:rsidTr="0013275E">
        <w:tc>
          <w:tcPr>
            <w:tcW w:w="3173" w:type="dxa"/>
            <w:tcBorders>
              <w:top w:val="single" w:sz="4" w:space="0" w:color="auto"/>
              <w:left w:val="single" w:sz="4" w:space="0" w:color="auto"/>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 </w:t>
            </w:r>
          </w:p>
        </w:tc>
        <w:tc>
          <w:tcPr>
            <w:tcW w:w="5186" w:type="dxa"/>
            <w:tcBorders>
              <w:top w:val="single" w:sz="4" w:space="0" w:color="auto"/>
              <w:left w:val="nil"/>
              <w:bottom w:val="single" w:sz="4" w:space="0" w:color="auto"/>
              <w:right w:val="single" w:sz="4" w:space="0" w:color="auto"/>
            </w:tcBorders>
            <w:shd w:val="clear" w:color="auto" w:fill="auto"/>
            <w:hideMark/>
          </w:tcPr>
          <w:p w:rsidR="0013275E" w:rsidRDefault="0013275E" w:rsidP="002543DA">
            <w:pPr>
              <w:rPr>
                <w:color w:val="000000"/>
                <w:sz w:val="28"/>
                <w:szCs w:val="28"/>
              </w:rPr>
            </w:pPr>
            <w:r>
              <w:rPr>
                <w:color w:val="000000"/>
                <w:sz w:val="28"/>
                <w:szCs w:val="28"/>
              </w:rPr>
              <w:t>ВСЕГО</w:t>
            </w:r>
          </w:p>
        </w:tc>
        <w:tc>
          <w:tcPr>
            <w:tcW w:w="2126"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466 263 183,58</w:t>
            </w:r>
          </w:p>
        </w:tc>
        <w:tc>
          <w:tcPr>
            <w:tcW w:w="2268"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 </w:t>
            </w:r>
          </w:p>
        </w:tc>
        <w:tc>
          <w:tcPr>
            <w:tcW w:w="2126"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 </w:t>
            </w:r>
          </w:p>
        </w:tc>
      </w:tr>
      <w:tr w:rsidR="0013275E" w:rsidTr="0013275E">
        <w:tc>
          <w:tcPr>
            <w:tcW w:w="3173" w:type="dxa"/>
            <w:tcBorders>
              <w:top w:val="single" w:sz="4" w:space="0" w:color="auto"/>
              <w:left w:val="single" w:sz="4" w:space="0" w:color="auto"/>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01 00 00 00 00 0000 000</w:t>
            </w:r>
          </w:p>
        </w:tc>
        <w:tc>
          <w:tcPr>
            <w:tcW w:w="5186" w:type="dxa"/>
            <w:tcBorders>
              <w:top w:val="single" w:sz="4" w:space="0" w:color="auto"/>
              <w:left w:val="nil"/>
              <w:bottom w:val="single" w:sz="4" w:space="0" w:color="auto"/>
              <w:right w:val="single" w:sz="4" w:space="0" w:color="auto"/>
            </w:tcBorders>
            <w:shd w:val="clear" w:color="auto" w:fill="auto"/>
            <w:hideMark/>
          </w:tcPr>
          <w:p w:rsidR="0013275E" w:rsidRDefault="0013275E" w:rsidP="002543DA">
            <w:pPr>
              <w:rPr>
                <w:color w:val="000000"/>
                <w:sz w:val="28"/>
                <w:szCs w:val="28"/>
              </w:rPr>
            </w:pPr>
            <w:r>
              <w:rPr>
                <w:color w:val="000000"/>
                <w:sz w:val="28"/>
                <w:szCs w:val="28"/>
              </w:rPr>
              <w:t>ИСТОЧНИКИ ВНУТРЕННЕГО ФИНАНСИРОВАНИЯ ДЕФИЦИТОВ БЮДЖЕТОВ</w:t>
            </w:r>
          </w:p>
        </w:tc>
        <w:tc>
          <w:tcPr>
            <w:tcW w:w="2126"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466 263 183,58</w:t>
            </w:r>
          </w:p>
        </w:tc>
        <w:tc>
          <w:tcPr>
            <w:tcW w:w="2268"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 </w:t>
            </w:r>
          </w:p>
        </w:tc>
        <w:tc>
          <w:tcPr>
            <w:tcW w:w="2126"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 </w:t>
            </w:r>
          </w:p>
        </w:tc>
      </w:tr>
      <w:tr w:rsidR="0013275E" w:rsidTr="0013275E">
        <w:tc>
          <w:tcPr>
            <w:tcW w:w="3173" w:type="dxa"/>
            <w:tcBorders>
              <w:top w:val="single" w:sz="4" w:space="0" w:color="auto"/>
              <w:left w:val="single" w:sz="4" w:space="0" w:color="auto"/>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01 02 00 00 00 0000 000</w:t>
            </w:r>
          </w:p>
        </w:tc>
        <w:tc>
          <w:tcPr>
            <w:tcW w:w="5186" w:type="dxa"/>
            <w:tcBorders>
              <w:top w:val="single" w:sz="4" w:space="0" w:color="auto"/>
              <w:left w:val="nil"/>
              <w:bottom w:val="single" w:sz="4" w:space="0" w:color="auto"/>
              <w:right w:val="single" w:sz="4" w:space="0" w:color="auto"/>
            </w:tcBorders>
            <w:shd w:val="clear" w:color="auto" w:fill="auto"/>
            <w:hideMark/>
          </w:tcPr>
          <w:p w:rsidR="0013275E" w:rsidRDefault="0013275E" w:rsidP="002543DA">
            <w:pPr>
              <w:rPr>
                <w:color w:val="000000"/>
                <w:sz w:val="28"/>
                <w:szCs w:val="28"/>
              </w:rPr>
            </w:pPr>
            <w:r>
              <w:rPr>
                <w:color w:val="000000"/>
                <w:sz w:val="28"/>
                <w:szCs w:val="28"/>
              </w:rPr>
              <w:t>Кредиты кредитных организаций в валюте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-100 000 000,00</w:t>
            </w:r>
          </w:p>
        </w:tc>
        <w:tc>
          <w:tcPr>
            <w:tcW w:w="2268"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385 202 000,00</w:t>
            </w:r>
          </w:p>
        </w:tc>
        <w:tc>
          <w:tcPr>
            <w:tcW w:w="2126"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1 157 927 594,41</w:t>
            </w:r>
          </w:p>
        </w:tc>
      </w:tr>
      <w:tr w:rsidR="0013275E" w:rsidTr="0013275E">
        <w:tc>
          <w:tcPr>
            <w:tcW w:w="3173" w:type="dxa"/>
            <w:tcBorders>
              <w:top w:val="single" w:sz="4" w:space="0" w:color="auto"/>
              <w:left w:val="single" w:sz="4" w:space="0" w:color="auto"/>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01 02 00 00 04 0000 710</w:t>
            </w:r>
          </w:p>
        </w:tc>
        <w:tc>
          <w:tcPr>
            <w:tcW w:w="5186" w:type="dxa"/>
            <w:tcBorders>
              <w:top w:val="single" w:sz="4" w:space="0" w:color="auto"/>
              <w:left w:val="nil"/>
              <w:bottom w:val="single" w:sz="4" w:space="0" w:color="auto"/>
              <w:right w:val="single" w:sz="4" w:space="0" w:color="auto"/>
            </w:tcBorders>
            <w:shd w:val="clear" w:color="auto" w:fill="auto"/>
            <w:hideMark/>
          </w:tcPr>
          <w:p w:rsidR="0013275E" w:rsidRDefault="0013275E" w:rsidP="002543DA">
            <w:pPr>
              <w:rPr>
                <w:color w:val="000000"/>
                <w:sz w:val="28"/>
                <w:szCs w:val="28"/>
              </w:rPr>
            </w:pPr>
            <w:r>
              <w:rPr>
                <w:color w:val="000000"/>
                <w:sz w:val="28"/>
                <w:szCs w:val="28"/>
              </w:rPr>
              <w:t>Привлечение городскими округами кредитов от кредитных организаций в валюте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1 890 000 000,00</w:t>
            </w:r>
          </w:p>
        </w:tc>
        <w:tc>
          <w:tcPr>
            <w:tcW w:w="2268"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2 275 202 000,00</w:t>
            </w:r>
          </w:p>
        </w:tc>
        <w:tc>
          <w:tcPr>
            <w:tcW w:w="2126"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3 433 129 594,41</w:t>
            </w:r>
          </w:p>
        </w:tc>
      </w:tr>
      <w:tr w:rsidR="0013275E" w:rsidTr="0013275E">
        <w:tc>
          <w:tcPr>
            <w:tcW w:w="3173" w:type="dxa"/>
            <w:tcBorders>
              <w:top w:val="single" w:sz="4" w:space="0" w:color="auto"/>
              <w:left w:val="single" w:sz="4" w:space="0" w:color="auto"/>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01 02 00 00 04 0000 810</w:t>
            </w:r>
          </w:p>
        </w:tc>
        <w:tc>
          <w:tcPr>
            <w:tcW w:w="5186" w:type="dxa"/>
            <w:tcBorders>
              <w:top w:val="single" w:sz="4" w:space="0" w:color="auto"/>
              <w:left w:val="nil"/>
              <w:bottom w:val="single" w:sz="4" w:space="0" w:color="auto"/>
              <w:right w:val="single" w:sz="4" w:space="0" w:color="auto"/>
            </w:tcBorders>
            <w:shd w:val="clear" w:color="auto" w:fill="auto"/>
            <w:hideMark/>
          </w:tcPr>
          <w:p w:rsidR="0013275E" w:rsidRDefault="0013275E" w:rsidP="002543DA">
            <w:pPr>
              <w:rPr>
                <w:color w:val="000000"/>
                <w:sz w:val="28"/>
                <w:szCs w:val="28"/>
              </w:rPr>
            </w:pPr>
            <w:r>
              <w:rPr>
                <w:color w:val="000000"/>
                <w:sz w:val="28"/>
                <w:szCs w:val="28"/>
              </w:rPr>
              <w:t>Погашение городскими округами кредитов от кредитных организаций в валюте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-1 990 000 000,00</w:t>
            </w:r>
          </w:p>
        </w:tc>
        <w:tc>
          <w:tcPr>
            <w:tcW w:w="2268"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-1 890 000 000,00</w:t>
            </w:r>
          </w:p>
        </w:tc>
        <w:tc>
          <w:tcPr>
            <w:tcW w:w="2126"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-2 275 202 000,00</w:t>
            </w:r>
          </w:p>
        </w:tc>
      </w:tr>
      <w:tr w:rsidR="0013275E" w:rsidTr="0013275E">
        <w:tc>
          <w:tcPr>
            <w:tcW w:w="3173" w:type="dxa"/>
            <w:tcBorders>
              <w:top w:val="single" w:sz="4" w:space="0" w:color="auto"/>
              <w:left w:val="single" w:sz="4" w:space="0" w:color="auto"/>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01 03 00 00 00 0000 000</w:t>
            </w:r>
          </w:p>
        </w:tc>
        <w:tc>
          <w:tcPr>
            <w:tcW w:w="5186" w:type="dxa"/>
            <w:tcBorders>
              <w:top w:val="single" w:sz="4" w:space="0" w:color="auto"/>
              <w:left w:val="nil"/>
              <w:bottom w:val="single" w:sz="4" w:space="0" w:color="auto"/>
              <w:right w:val="single" w:sz="4" w:space="0" w:color="auto"/>
            </w:tcBorders>
            <w:shd w:val="clear" w:color="auto" w:fill="auto"/>
            <w:hideMark/>
          </w:tcPr>
          <w:p w:rsidR="0013275E" w:rsidRDefault="0013275E" w:rsidP="002543DA">
            <w:pPr>
              <w:rPr>
                <w:color w:val="000000"/>
                <w:sz w:val="28"/>
                <w:szCs w:val="28"/>
              </w:rPr>
            </w:pPr>
            <w:r>
              <w:rPr>
                <w:color w:val="000000"/>
                <w:sz w:val="28"/>
                <w:szCs w:val="28"/>
              </w:rPr>
              <w:t>Бюджетные кредиты из других бюджетов бюджетной системы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 </w:t>
            </w:r>
          </w:p>
        </w:tc>
        <w:tc>
          <w:tcPr>
            <w:tcW w:w="2268"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-385 202 000,00</w:t>
            </w:r>
          </w:p>
        </w:tc>
        <w:tc>
          <w:tcPr>
            <w:tcW w:w="2126"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-1 157 927 594,41</w:t>
            </w:r>
          </w:p>
        </w:tc>
      </w:tr>
      <w:tr w:rsidR="0013275E" w:rsidTr="0013275E">
        <w:tc>
          <w:tcPr>
            <w:tcW w:w="3173" w:type="dxa"/>
            <w:tcBorders>
              <w:top w:val="single" w:sz="4" w:space="0" w:color="auto"/>
              <w:left w:val="single" w:sz="4" w:space="0" w:color="auto"/>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01 03 01 00 04 0000 710</w:t>
            </w:r>
          </w:p>
        </w:tc>
        <w:tc>
          <w:tcPr>
            <w:tcW w:w="5186" w:type="dxa"/>
            <w:tcBorders>
              <w:top w:val="single" w:sz="4" w:space="0" w:color="auto"/>
              <w:left w:val="nil"/>
              <w:bottom w:val="single" w:sz="4" w:space="0" w:color="auto"/>
              <w:right w:val="single" w:sz="4" w:space="0" w:color="auto"/>
            </w:tcBorders>
            <w:shd w:val="clear" w:color="auto" w:fill="auto"/>
            <w:hideMark/>
          </w:tcPr>
          <w:p w:rsidR="0013275E" w:rsidRDefault="0013275E" w:rsidP="002543DA">
            <w:pPr>
              <w:rPr>
                <w:color w:val="000000"/>
                <w:sz w:val="28"/>
                <w:szCs w:val="28"/>
              </w:rPr>
            </w:pPr>
            <w:r>
              <w:rPr>
                <w:color w:val="000000"/>
                <w:sz w:val="28"/>
                <w:szCs w:val="28"/>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1 500 000 000,00</w:t>
            </w:r>
          </w:p>
        </w:tc>
        <w:tc>
          <w:tcPr>
            <w:tcW w:w="2268"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 </w:t>
            </w:r>
          </w:p>
        </w:tc>
        <w:tc>
          <w:tcPr>
            <w:tcW w:w="2126"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 </w:t>
            </w:r>
          </w:p>
        </w:tc>
      </w:tr>
      <w:tr w:rsidR="0013275E" w:rsidTr="0013275E">
        <w:tc>
          <w:tcPr>
            <w:tcW w:w="3173" w:type="dxa"/>
            <w:tcBorders>
              <w:top w:val="single" w:sz="4" w:space="0" w:color="auto"/>
              <w:left w:val="single" w:sz="4" w:space="0" w:color="auto"/>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01 03 01 00 04 0000 810</w:t>
            </w:r>
          </w:p>
        </w:tc>
        <w:tc>
          <w:tcPr>
            <w:tcW w:w="5186" w:type="dxa"/>
            <w:tcBorders>
              <w:top w:val="single" w:sz="4" w:space="0" w:color="auto"/>
              <w:left w:val="nil"/>
              <w:bottom w:val="single" w:sz="4" w:space="0" w:color="auto"/>
              <w:right w:val="single" w:sz="4" w:space="0" w:color="auto"/>
            </w:tcBorders>
            <w:shd w:val="clear" w:color="auto" w:fill="auto"/>
            <w:hideMark/>
          </w:tcPr>
          <w:p w:rsidR="0013275E" w:rsidRDefault="0013275E" w:rsidP="002543DA">
            <w:pPr>
              <w:rPr>
                <w:color w:val="000000"/>
                <w:sz w:val="28"/>
                <w:szCs w:val="28"/>
              </w:rPr>
            </w:pPr>
            <w:r>
              <w:rPr>
                <w:color w:val="000000"/>
                <w:sz w:val="28"/>
                <w:szCs w:val="28"/>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-1 500 000 000,00</w:t>
            </w:r>
          </w:p>
        </w:tc>
        <w:tc>
          <w:tcPr>
            <w:tcW w:w="2268"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-385 202 000,00</w:t>
            </w:r>
          </w:p>
        </w:tc>
        <w:tc>
          <w:tcPr>
            <w:tcW w:w="2126"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-1 157 927 594,41</w:t>
            </w:r>
          </w:p>
        </w:tc>
      </w:tr>
      <w:tr w:rsidR="0013275E" w:rsidTr="0013275E">
        <w:tc>
          <w:tcPr>
            <w:tcW w:w="3173" w:type="dxa"/>
            <w:tcBorders>
              <w:top w:val="single" w:sz="4" w:space="0" w:color="auto"/>
              <w:left w:val="single" w:sz="4" w:space="0" w:color="auto"/>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01 05 00 00 00 0000 000</w:t>
            </w:r>
          </w:p>
        </w:tc>
        <w:tc>
          <w:tcPr>
            <w:tcW w:w="5186" w:type="dxa"/>
            <w:tcBorders>
              <w:top w:val="single" w:sz="4" w:space="0" w:color="auto"/>
              <w:left w:val="nil"/>
              <w:bottom w:val="single" w:sz="4" w:space="0" w:color="auto"/>
              <w:right w:val="single" w:sz="4" w:space="0" w:color="auto"/>
            </w:tcBorders>
            <w:shd w:val="clear" w:color="auto" w:fill="auto"/>
            <w:hideMark/>
          </w:tcPr>
          <w:p w:rsidR="0013275E" w:rsidRDefault="0013275E" w:rsidP="002543DA">
            <w:pPr>
              <w:rPr>
                <w:color w:val="000000"/>
                <w:sz w:val="28"/>
                <w:szCs w:val="28"/>
              </w:rPr>
            </w:pPr>
            <w:r>
              <w:rPr>
                <w:color w:val="000000"/>
                <w:sz w:val="28"/>
                <w:szCs w:val="28"/>
              </w:rPr>
              <w:t>Изменение остатков средств на счетах по учету средств бюджетов</w:t>
            </w:r>
          </w:p>
        </w:tc>
        <w:tc>
          <w:tcPr>
            <w:tcW w:w="2126"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566 263 183,58</w:t>
            </w:r>
          </w:p>
        </w:tc>
        <w:tc>
          <w:tcPr>
            <w:tcW w:w="2268"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 </w:t>
            </w:r>
          </w:p>
        </w:tc>
        <w:tc>
          <w:tcPr>
            <w:tcW w:w="2126"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 </w:t>
            </w:r>
          </w:p>
        </w:tc>
      </w:tr>
      <w:tr w:rsidR="0013275E" w:rsidTr="0013275E">
        <w:tc>
          <w:tcPr>
            <w:tcW w:w="3173" w:type="dxa"/>
            <w:tcBorders>
              <w:top w:val="single" w:sz="4" w:space="0" w:color="auto"/>
              <w:left w:val="single" w:sz="4" w:space="0" w:color="auto"/>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01 05 02 01 04 0000 000</w:t>
            </w:r>
          </w:p>
        </w:tc>
        <w:tc>
          <w:tcPr>
            <w:tcW w:w="5186" w:type="dxa"/>
            <w:tcBorders>
              <w:top w:val="single" w:sz="4" w:space="0" w:color="auto"/>
              <w:left w:val="nil"/>
              <w:bottom w:val="single" w:sz="4" w:space="0" w:color="auto"/>
              <w:right w:val="single" w:sz="4" w:space="0" w:color="auto"/>
            </w:tcBorders>
            <w:shd w:val="clear" w:color="auto" w:fill="auto"/>
            <w:hideMark/>
          </w:tcPr>
          <w:p w:rsidR="0013275E" w:rsidRDefault="0013275E" w:rsidP="002543DA">
            <w:pPr>
              <w:rPr>
                <w:color w:val="000000"/>
                <w:sz w:val="28"/>
                <w:szCs w:val="28"/>
              </w:rPr>
            </w:pPr>
            <w:r>
              <w:rPr>
                <w:color w:val="000000"/>
                <w:sz w:val="28"/>
                <w:szCs w:val="28"/>
              </w:rPr>
              <w:t>Изменение прочих остатков денежных средств бюджетов городских округов</w:t>
            </w:r>
          </w:p>
        </w:tc>
        <w:tc>
          <w:tcPr>
            <w:tcW w:w="2126"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566 263 183,58</w:t>
            </w:r>
          </w:p>
        </w:tc>
        <w:tc>
          <w:tcPr>
            <w:tcW w:w="2268"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 </w:t>
            </w:r>
          </w:p>
        </w:tc>
        <w:tc>
          <w:tcPr>
            <w:tcW w:w="2126" w:type="dxa"/>
            <w:tcBorders>
              <w:top w:val="single" w:sz="4" w:space="0" w:color="auto"/>
              <w:left w:val="nil"/>
              <w:bottom w:val="single" w:sz="4" w:space="0" w:color="auto"/>
              <w:right w:val="single" w:sz="4" w:space="0" w:color="auto"/>
            </w:tcBorders>
            <w:shd w:val="clear" w:color="auto" w:fill="auto"/>
            <w:noWrap/>
            <w:hideMark/>
          </w:tcPr>
          <w:p w:rsidR="0013275E" w:rsidRDefault="0013275E" w:rsidP="002543DA">
            <w:pPr>
              <w:jc w:val="center"/>
              <w:rPr>
                <w:color w:val="000000"/>
                <w:sz w:val="28"/>
                <w:szCs w:val="28"/>
              </w:rPr>
            </w:pPr>
            <w:r>
              <w:rPr>
                <w:color w:val="000000"/>
                <w:sz w:val="28"/>
                <w:szCs w:val="28"/>
              </w:rPr>
              <w:t> </w:t>
            </w:r>
          </w:p>
        </w:tc>
      </w:tr>
    </w:tbl>
    <w:p w:rsidR="0013275E" w:rsidRDefault="0013275E" w:rsidP="0093730B"/>
    <w:p w:rsidR="0091685C" w:rsidRPr="000D2B85" w:rsidRDefault="0091685C" w:rsidP="0091685C">
      <w:pPr>
        <w:tabs>
          <w:tab w:val="left" w:pos="13892"/>
        </w:tabs>
        <w:ind w:right="-456"/>
        <w:jc w:val="right"/>
        <w:rPr>
          <w:sz w:val="28"/>
          <w:szCs w:val="28"/>
          <w:lang w:eastAsia="en-US"/>
        </w:rPr>
      </w:pPr>
      <w:r>
        <w:rPr>
          <w:sz w:val="28"/>
          <w:szCs w:val="28"/>
        </w:rPr>
        <w:t xml:space="preserve">          </w:t>
      </w:r>
      <w:r>
        <w:rPr>
          <w:sz w:val="28"/>
          <w:szCs w:val="28"/>
          <w:lang w:eastAsia="en-US"/>
        </w:rPr>
        <w:t>»;</w:t>
      </w:r>
    </w:p>
    <w:p w:rsidR="00951D60" w:rsidRDefault="00951D60" w:rsidP="0091685C">
      <w:pPr>
        <w:tabs>
          <w:tab w:val="left" w:pos="14287"/>
        </w:tabs>
        <w:ind w:right="282"/>
        <w:jc w:val="right"/>
        <w:rPr>
          <w:sz w:val="28"/>
          <w:szCs w:val="28"/>
        </w:rPr>
      </w:pPr>
    </w:p>
    <w:p w:rsidR="0093730B" w:rsidRDefault="0093730B" w:rsidP="004E67EA">
      <w:pPr>
        <w:ind w:firstLine="709"/>
        <w:jc w:val="both"/>
        <w:rPr>
          <w:sz w:val="28"/>
          <w:szCs w:val="28"/>
        </w:rPr>
      </w:pPr>
    </w:p>
    <w:p w:rsidR="000A38CF" w:rsidRDefault="000A38CF" w:rsidP="004E67EA">
      <w:pPr>
        <w:ind w:firstLine="709"/>
        <w:jc w:val="both"/>
        <w:rPr>
          <w:sz w:val="28"/>
          <w:szCs w:val="28"/>
        </w:rPr>
      </w:pPr>
    </w:p>
    <w:p w:rsidR="000A38CF" w:rsidRDefault="000A38CF">
      <w:pPr>
        <w:spacing w:after="200" w:line="276" w:lineRule="auto"/>
        <w:rPr>
          <w:sz w:val="28"/>
          <w:szCs w:val="28"/>
        </w:rPr>
        <w:sectPr w:rsidR="000A38CF" w:rsidSect="00D67EF5">
          <w:footerReference w:type="first" r:id="rId9"/>
          <w:pgSz w:w="16838" w:h="11906" w:orient="landscape" w:code="9"/>
          <w:pgMar w:top="680" w:right="851" w:bottom="1134" w:left="1418" w:header="709" w:footer="709" w:gutter="0"/>
          <w:cols w:space="708"/>
          <w:docGrid w:linePitch="360"/>
        </w:sectPr>
      </w:pPr>
    </w:p>
    <w:p w:rsidR="0093730B" w:rsidRPr="00126768" w:rsidRDefault="0093730B" w:rsidP="0093730B">
      <w:pPr>
        <w:rPr>
          <w:sz w:val="2"/>
          <w:szCs w:val="2"/>
        </w:rPr>
      </w:pPr>
    </w:p>
    <w:p w:rsidR="005A59CB" w:rsidRPr="005A59CB" w:rsidRDefault="005A59CB" w:rsidP="005A59CB">
      <w:pPr>
        <w:tabs>
          <w:tab w:val="left" w:pos="1830"/>
          <w:tab w:val="right" w:pos="9781"/>
        </w:tabs>
        <w:ind w:right="-144"/>
        <w:rPr>
          <w:sz w:val="2"/>
          <w:szCs w:val="2"/>
        </w:rPr>
      </w:pPr>
    </w:p>
    <w:p w:rsidR="00AF4B26" w:rsidRPr="00AA6D81" w:rsidRDefault="00AA6D81" w:rsidP="00AA6D81">
      <w:pPr>
        <w:tabs>
          <w:tab w:val="left" w:pos="480"/>
          <w:tab w:val="right" w:pos="9781"/>
        </w:tabs>
        <w:ind w:right="-144"/>
        <w:rPr>
          <w:sz w:val="2"/>
          <w:szCs w:val="2"/>
        </w:rPr>
      </w:pPr>
      <w:r w:rsidRPr="00AA6D81">
        <w:rPr>
          <w:sz w:val="2"/>
          <w:szCs w:val="2"/>
        </w:rPr>
        <w:tab/>
      </w:r>
      <w:r w:rsidRPr="00AA6D81">
        <w:rPr>
          <w:sz w:val="2"/>
          <w:szCs w:val="2"/>
        </w:rPr>
        <w:tab/>
      </w:r>
      <w:r w:rsidR="00547974" w:rsidRPr="00AA6D81">
        <w:rPr>
          <w:sz w:val="2"/>
          <w:szCs w:val="2"/>
        </w:rPr>
        <w:t xml:space="preserve"> </w:t>
      </w:r>
    </w:p>
    <w:p w:rsidR="0093730B" w:rsidRPr="00126768" w:rsidRDefault="0093730B" w:rsidP="0093730B">
      <w:pPr>
        <w:rPr>
          <w:sz w:val="2"/>
          <w:szCs w:val="2"/>
        </w:rPr>
      </w:pPr>
    </w:p>
    <w:p w:rsidR="0093730B" w:rsidRPr="00126768" w:rsidRDefault="0093730B" w:rsidP="0093730B">
      <w:pPr>
        <w:rPr>
          <w:sz w:val="2"/>
          <w:szCs w:val="2"/>
        </w:rPr>
      </w:pPr>
    </w:p>
    <w:p w:rsidR="005A59CB" w:rsidRPr="005A59CB" w:rsidRDefault="00547974" w:rsidP="005A59CB">
      <w:pPr>
        <w:ind w:right="282"/>
        <w:rPr>
          <w:sz w:val="2"/>
          <w:szCs w:val="2"/>
        </w:rPr>
      </w:pPr>
      <w:r w:rsidRPr="00410D00">
        <w:rPr>
          <w:sz w:val="28"/>
          <w:szCs w:val="28"/>
        </w:rPr>
        <w:t xml:space="preserve">     </w:t>
      </w:r>
    </w:p>
    <w:p w:rsidR="00465179" w:rsidRDefault="00B07B9E" w:rsidP="00465179">
      <w:pPr>
        <w:autoSpaceDE w:val="0"/>
        <w:autoSpaceDN w:val="0"/>
        <w:adjustRightInd w:val="0"/>
        <w:ind w:left="4956" w:hanging="5098"/>
        <w:rPr>
          <w:rFonts w:cs="Arial"/>
          <w:sz w:val="28"/>
          <w:szCs w:val="28"/>
          <w:lang w:eastAsia="en-US"/>
        </w:rPr>
      </w:pPr>
      <w:r>
        <w:rPr>
          <w:color w:val="000000"/>
          <w:sz w:val="28"/>
          <w:szCs w:val="28"/>
        </w:rPr>
        <w:t xml:space="preserve"> </w:t>
      </w:r>
      <w:r w:rsidR="00D0077C">
        <w:rPr>
          <w:color w:val="000000"/>
          <w:sz w:val="28"/>
          <w:szCs w:val="28"/>
        </w:rPr>
        <w:t>6</w:t>
      </w:r>
      <w:r w:rsidR="00ED3439" w:rsidRPr="00ED3439">
        <w:rPr>
          <w:color w:val="000000"/>
          <w:sz w:val="28"/>
          <w:szCs w:val="28"/>
        </w:rPr>
        <w:t xml:space="preserve">) </w:t>
      </w:r>
      <w:r w:rsidR="00BA3694">
        <w:rPr>
          <w:color w:val="000000"/>
          <w:sz w:val="28"/>
          <w:szCs w:val="28"/>
        </w:rPr>
        <w:t>Приложение 2</w:t>
      </w:r>
      <w:r w:rsidR="00465179">
        <w:rPr>
          <w:color w:val="000000"/>
          <w:sz w:val="28"/>
          <w:szCs w:val="28"/>
        </w:rPr>
        <w:t xml:space="preserve"> изложить в следующей редакции:</w:t>
      </w:r>
      <w:r w:rsidR="00465179">
        <w:rPr>
          <w:rFonts w:cs="Arial"/>
          <w:sz w:val="28"/>
          <w:szCs w:val="28"/>
          <w:lang w:eastAsia="en-US"/>
        </w:rPr>
        <w:t xml:space="preserve">       </w:t>
      </w:r>
    </w:p>
    <w:p w:rsidR="00465179" w:rsidRPr="00385869" w:rsidRDefault="00465179" w:rsidP="00465179">
      <w:pPr>
        <w:autoSpaceDE w:val="0"/>
        <w:autoSpaceDN w:val="0"/>
        <w:adjustRightInd w:val="0"/>
        <w:ind w:left="4956" w:hanging="5098"/>
        <w:rPr>
          <w:rFonts w:cs="Arial"/>
          <w:sz w:val="28"/>
          <w:szCs w:val="28"/>
          <w:lang w:eastAsia="en-US"/>
        </w:rPr>
      </w:pPr>
      <w:r>
        <w:rPr>
          <w:rFonts w:cs="Arial"/>
          <w:sz w:val="28"/>
          <w:szCs w:val="28"/>
          <w:lang w:eastAsia="en-US"/>
        </w:rPr>
        <w:t xml:space="preserve">                                                                                                                                                           «</w:t>
      </w:r>
      <w:r w:rsidRPr="00305A58">
        <w:rPr>
          <w:rFonts w:cs="Arial"/>
          <w:sz w:val="28"/>
          <w:szCs w:val="28"/>
          <w:lang w:eastAsia="en-US"/>
        </w:rPr>
        <w:t xml:space="preserve">Приложение </w:t>
      </w:r>
      <w:r w:rsidR="00BA3694">
        <w:rPr>
          <w:rFonts w:cs="Arial"/>
          <w:sz w:val="28"/>
          <w:szCs w:val="28"/>
          <w:lang w:eastAsia="en-US"/>
        </w:rPr>
        <w:t>2</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 xml:space="preserve">к решению Совета </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городского округа город Уфа</w:t>
      </w:r>
    </w:p>
    <w:p w:rsidR="00465179" w:rsidRPr="00385869"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Республики Башкортостан</w:t>
      </w:r>
    </w:p>
    <w:p w:rsidR="00465179" w:rsidRPr="00305A58" w:rsidRDefault="00D53531" w:rsidP="00465179">
      <w:pPr>
        <w:autoSpaceDE w:val="0"/>
        <w:autoSpaceDN w:val="0"/>
        <w:adjustRightInd w:val="0"/>
        <w:ind w:left="4956" w:firstLine="5040"/>
        <w:rPr>
          <w:rFonts w:cs="Arial"/>
          <w:sz w:val="28"/>
          <w:szCs w:val="28"/>
          <w:lang w:eastAsia="en-US"/>
        </w:rPr>
      </w:pPr>
      <w:r>
        <w:rPr>
          <w:sz w:val="28"/>
          <w:szCs w:val="28"/>
        </w:rPr>
        <w:t xml:space="preserve">          от 20 декабря 2023 года № 33</w:t>
      </w:r>
      <w:r w:rsidR="00465179">
        <w:rPr>
          <w:sz w:val="28"/>
          <w:szCs w:val="28"/>
        </w:rPr>
        <w:t>/4</w:t>
      </w:r>
    </w:p>
    <w:p w:rsidR="00465179" w:rsidRDefault="00465179" w:rsidP="00465179">
      <w:pPr>
        <w:rPr>
          <w:snapToGrid w:val="0"/>
          <w:sz w:val="28"/>
          <w:szCs w:val="28"/>
        </w:rPr>
      </w:pPr>
    </w:p>
    <w:p w:rsidR="00465179" w:rsidRDefault="00465179" w:rsidP="00465179">
      <w:pPr>
        <w:rPr>
          <w:snapToGrid w:val="0"/>
          <w:sz w:val="28"/>
          <w:szCs w:val="28"/>
        </w:rPr>
      </w:pPr>
    </w:p>
    <w:p w:rsidR="00465179" w:rsidRPr="00305A58" w:rsidRDefault="00465179" w:rsidP="00465179">
      <w:pPr>
        <w:rPr>
          <w:snapToGrid w:val="0"/>
          <w:sz w:val="28"/>
          <w:szCs w:val="28"/>
        </w:rPr>
      </w:pPr>
    </w:p>
    <w:p w:rsidR="00465179" w:rsidRDefault="00465179" w:rsidP="00465179">
      <w:pPr>
        <w:tabs>
          <w:tab w:val="left" w:pos="11160"/>
        </w:tabs>
        <w:ind w:left="284"/>
        <w:jc w:val="center"/>
        <w:outlineLvl w:val="0"/>
        <w:rPr>
          <w:snapToGrid w:val="0"/>
          <w:sz w:val="28"/>
          <w:szCs w:val="28"/>
        </w:rPr>
      </w:pPr>
      <w:r w:rsidRPr="00305A58">
        <w:rPr>
          <w:snapToGrid w:val="0"/>
          <w:sz w:val="28"/>
          <w:szCs w:val="28"/>
        </w:rPr>
        <w:t xml:space="preserve">Поступления доходов </w:t>
      </w:r>
    </w:p>
    <w:p w:rsidR="004D6870" w:rsidRDefault="00465179" w:rsidP="00465179">
      <w:pPr>
        <w:tabs>
          <w:tab w:val="left" w:pos="11160"/>
        </w:tabs>
        <w:ind w:left="284"/>
        <w:jc w:val="center"/>
        <w:outlineLvl w:val="0"/>
        <w:rPr>
          <w:snapToGrid w:val="0"/>
          <w:sz w:val="28"/>
          <w:szCs w:val="28"/>
        </w:rPr>
      </w:pPr>
      <w:r w:rsidRPr="00305A58">
        <w:rPr>
          <w:snapToGrid w:val="0"/>
          <w:sz w:val="28"/>
          <w:szCs w:val="28"/>
        </w:rPr>
        <w:t xml:space="preserve">в бюджет городского округа город Уфа Республики Башкортостан </w:t>
      </w:r>
      <w:r w:rsidR="00D53531">
        <w:rPr>
          <w:snapToGrid w:val="0"/>
          <w:sz w:val="28"/>
          <w:szCs w:val="28"/>
        </w:rPr>
        <w:t>на 2024</w:t>
      </w:r>
      <w:r w:rsidR="004D6870">
        <w:rPr>
          <w:snapToGrid w:val="0"/>
          <w:sz w:val="28"/>
          <w:szCs w:val="28"/>
        </w:rPr>
        <w:t xml:space="preserve"> год </w:t>
      </w:r>
    </w:p>
    <w:p w:rsidR="00465179" w:rsidRDefault="004D6870" w:rsidP="00465179">
      <w:pPr>
        <w:tabs>
          <w:tab w:val="left" w:pos="11160"/>
        </w:tabs>
        <w:ind w:left="284"/>
        <w:jc w:val="center"/>
        <w:outlineLvl w:val="0"/>
        <w:rPr>
          <w:snapToGrid w:val="0"/>
          <w:sz w:val="28"/>
          <w:szCs w:val="28"/>
        </w:rPr>
      </w:pPr>
      <w:r>
        <w:rPr>
          <w:snapToGrid w:val="0"/>
          <w:sz w:val="28"/>
          <w:szCs w:val="28"/>
        </w:rPr>
        <w:t xml:space="preserve"> и </w:t>
      </w:r>
      <w:r w:rsidR="00465179" w:rsidRPr="00305A58">
        <w:rPr>
          <w:snapToGrid w:val="0"/>
          <w:sz w:val="28"/>
          <w:szCs w:val="28"/>
        </w:rPr>
        <w:t xml:space="preserve">на </w:t>
      </w:r>
      <w:r w:rsidR="00D53531">
        <w:rPr>
          <w:snapToGrid w:val="0"/>
          <w:sz w:val="28"/>
          <w:szCs w:val="28"/>
        </w:rPr>
        <w:t>плановый период 2025</w:t>
      </w:r>
      <w:r>
        <w:rPr>
          <w:snapToGrid w:val="0"/>
          <w:sz w:val="28"/>
          <w:szCs w:val="28"/>
        </w:rPr>
        <w:t xml:space="preserve"> </w:t>
      </w:r>
      <w:r w:rsidR="00D53531">
        <w:rPr>
          <w:snapToGrid w:val="0"/>
          <w:sz w:val="28"/>
          <w:szCs w:val="28"/>
        </w:rPr>
        <w:t>и 2026</w:t>
      </w:r>
      <w:r w:rsidR="00465179" w:rsidRPr="00305A58">
        <w:rPr>
          <w:snapToGrid w:val="0"/>
          <w:sz w:val="28"/>
          <w:szCs w:val="28"/>
        </w:rPr>
        <w:t xml:space="preserve"> годов</w:t>
      </w:r>
    </w:p>
    <w:p w:rsidR="00465179" w:rsidRPr="00305A58" w:rsidRDefault="00465179" w:rsidP="00465179">
      <w:pPr>
        <w:ind w:left="284"/>
        <w:jc w:val="center"/>
        <w:outlineLvl w:val="0"/>
        <w:rPr>
          <w:snapToGrid w:val="0"/>
          <w:sz w:val="28"/>
          <w:szCs w:val="28"/>
        </w:rPr>
      </w:pPr>
    </w:p>
    <w:p w:rsidR="00465179" w:rsidRDefault="00465179" w:rsidP="00465179">
      <w:pPr>
        <w:ind w:right="-365"/>
        <w:rPr>
          <w:snapToGrid w:val="0"/>
          <w:sz w:val="28"/>
          <w:szCs w:val="28"/>
        </w:rPr>
      </w:pPr>
      <w:r w:rsidRPr="00305A58">
        <w:rPr>
          <w:snapToGrid w:val="0"/>
          <w:sz w:val="28"/>
          <w:szCs w:val="28"/>
        </w:rPr>
        <w:t xml:space="preserve">                                                                                                                                                               </w:t>
      </w:r>
      <w:r w:rsidRPr="00305A58">
        <w:rPr>
          <w:snapToGrid w:val="0"/>
          <w:sz w:val="28"/>
          <w:szCs w:val="28"/>
        </w:rPr>
        <w:tab/>
      </w:r>
      <w:r w:rsidRPr="00305A58">
        <w:rPr>
          <w:snapToGrid w:val="0"/>
          <w:sz w:val="28"/>
          <w:szCs w:val="28"/>
        </w:rPr>
        <w:tab/>
        <w:t xml:space="preserve">   </w:t>
      </w:r>
      <w:r>
        <w:rPr>
          <w:snapToGrid w:val="0"/>
          <w:sz w:val="28"/>
          <w:szCs w:val="28"/>
        </w:rPr>
        <w:t xml:space="preserve">                       (</w:t>
      </w:r>
      <w:r w:rsidRPr="00305A58">
        <w:rPr>
          <w:snapToGrid w:val="0"/>
          <w:sz w:val="28"/>
          <w:szCs w:val="28"/>
        </w:rPr>
        <w:t>рублей)</w:t>
      </w:r>
    </w:p>
    <w:p w:rsidR="00465179" w:rsidRPr="0013275E" w:rsidRDefault="00465179" w:rsidP="00547974">
      <w:pPr>
        <w:ind w:right="282"/>
        <w:jc w:val="right"/>
        <w:rPr>
          <w:sz w:val="8"/>
          <w:szCs w:val="8"/>
        </w:rPr>
      </w:pPr>
    </w:p>
    <w:tbl>
      <w:tblPr>
        <w:tblpPr w:leftFromText="180" w:rightFromText="180" w:vertAnchor="text" w:horzAnchor="margin" w:tblpY="-17"/>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41"/>
        <w:gridCol w:w="5305"/>
        <w:gridCol w:w="2255"/>
        <w:gridCol w:w="2410"/>
        <w:gridCol w:w="2268"/>
      </w:tblGrid>
      <w:tr w:rsidR="004D6870" w:rsidTr="0013275E">
        <w:tc>
          <w:tcPr>
            <w:tcW w:w="2641" w:type="dxa"/>
            <w:vMerge w:val="restart"/>
            <w:shd w:val="clear" w:color="auto" w:fill="auto"/>
            <w:vAlign w:val="center"/>
            <w:hideMark/>
          </w:tcPr>
          <w:p w:rsidR="004D6870" w:rsidRDefault="004D6870" w:rsidP="00465179">
            <w:pPr>
              <w:jc w:val="center"/>
              <w:rPr>
                <w:bCs/>
                <w:sz w:val="28"/>
                <w:szCs w:val="28"/>
              </w:rPr>
            </w:pPr>
            <w:r>
              <w:rPr>
                <w:color w:val="000000"/>
                <w:sz w:val="28"/>
                <w:szCs w:val="28"/>
              </w:rPr>
              <w:t xml:space="preserve">Код </w:t>
            </w:r>
            <w:r w:rsidRPr="00BA7DDF">
              <w:rPr>
                <w:bCs/>
                <w:sz w:val="28"/>
                <w:szCs w:val="28"/>
              </w:rPr>
              <w:t xml:space="preserve"> вида, подвида </w:t>
            </w:r>
          </w:p>
          <w:p w:rsidR="004D6870" w:rsidRDefault="004D6870" w:rsidP="00465179">
            <w:pPr>
              <w:jc w:val="center"/>
              <w:rPr>
                <w:color w:val="000000"/>
                <w:sz w:val="28"/>
                <w:szCs w:val="28"/>
              </w:rPr>
            </w:pPr>
            <w:r w:rsidRPr="00BA7DDF">
              <w:rPr>
                <w:bCs/>
                <w:sz w:val="28"/>
                <w:szCs w:val="28"/>
              </w:rPr>
              <w:t>доходов бюджета</w:t>
            </w:r>
          </w:p>
        </w:tc>
        <w:tc>
          <w:tcPr>
            <w:tcW w:w="5305" w:type="dxa"/>
            <w:vMerge w:val="restart"/>
            <w:shd w:val="clear" w:color="auto" w:fill="auto"/>
            <w:vAlign w:val="center"/>
            <w:hideMark/>
          </w:tcPr>
          <w:p w:rsidR="004D6870" w:rsidRDefault="004D6870" w:rsidP="00465179">
            <w:pPr>
              <w:jc w:val="center"/>
              <w:rPr>
                <w:color w:val="000000"/>
                <w:sz w:val="28"/>
                <w:szCs w:val="28"/>
              </w:rPr>
            </w:pPr>
            <w:r>
              <w:rPr>
                <w:color w:val="000000"/>
                <w:sz w:val="28"/>
                <w:szCs w:val="28"/>
              </w:rPr>
              <w:t xml:space="preserve">Наименование </w:t>
            </w:r>
          </w:p>
        </w:tc>
        <w:tc>
          <w:tcPr>
            <w:tcW w:w="6933" w:type="dxa"/>
            <w:gridSpan w:val="3"/>
            <w:shd w:val="clear" w:color="auto" w:fill="auto"/>
            <w:vAlign w:val="center"/>
            <w:hideMark/>
          </w:tcPr>
          <w:p w:rsidR="004D6870" w:rsidRDefault="004D6870" w:rsidP="00465179">
            <w:pPr>
              <w:jc w:val="center"/>
              <w:rPr>
                <w:color w:val="000000"/>
                <w:sz w:val="28"/>
                <w:szCs w:val="28"/>
              </w:rPr>
            </w:pPr>
            <w:r>
              <w:rPr>
                <w:color w:val="000000"/>
                <w:sz w:val="28"/>
                <w:szCs w:val="28"/>
              </w:rPr>
              <w:t>Сумма</w:t>
            </w:r>
          </w:p>
        </w:tc>
      </w:tr>
      <w:tr w:rsidR="004D6870" w:rsidTr="0013275E">
        <w:tc>
          <w:tcPr>
            <w:tcW w:w="2641" w:type="dxa"/>
            <w:vMerge/>
            <w:shd w:val="clear" w:color="auto" w:fill="auto"/>
            <w:vAlign w:val="center"/>
            <w:hideMark/>
          </w:tcPr>
          <w:p w:rsidR="004D6870" w:rsidRDefault="004D6870" w:rsidP="00465179">
            <w:pPr>
              <w:rPr>
                <w:color w:val="000000"/>
                <w:sz w:val="28"/>
                <w:szCs w:val="28"/>
              </w:rPr>
            </w:pPr>
          </w:p>
        </w:tc>
        <w:tc>
          <w:tcPr>
            <w:tcW w:w="5305" w:type="dxa"/>
            <w:vMerge/>
            <w:shd w:val="clear" w:color="auto" w:fill="auto"/>
            <w:vAlign w:val="center"/>
            <w:hideMark/>
          </w:tcPr>
          <w:p w:rsidR="004D6870" w:rsidRDefault="004D6870" w:rsidP="00465179">
            <w:pPr>
              <w:rPr>
                <w:color w:val="000000"/>
                <w:sz w:val="28"/>
                <w:szCs w:val="28"/>
              </w:rPr>
            </w:pPr>
          </w:p>
        </w:tc>
        <w:tc>
          <w:tcPr>
            <w:tcW w:w="2255" w:type="dxa"/>
            <w:shd w:val="clear" w:color="auto" w:fill="auto"/>
            <w:vAlign w:val="center"/>
            <w:hideMark/>
          </w:tcPr>
          <w:p w:rsidR="004D6870" w:rsidRDefault="00D53531" w:rsidP="00465179">
            <w:pPr>
              <w:jc w:val="center"/>
              <w:rPr>
                <w:color w:val="000000"/>
                <w:sz w:val="28"/>
                <w:szCs w:val="28"/>
              </w:rPr>
            </w:pPr>
            <w:r>
              <w:rPr>
                <w:color w:val="000000"/>
                <w:sz w:val="28"/>
                <w:szCs w:val="28"/>
              </w:rPr>
              <w:t>2024</w:t>
            </w:r>
            <w:r w:rsidR="001B0B2A">
              <w:rPr>
                <w:color w:val="000000"/>
                <w:sz w:val="28"/>
                <w:szCs w:val="28"/>
              </w:rPr>
              <w:t xml:space="preserve"> год</w:t>
            </w:r>
          </w:p>
        </w:tc>
        <w:tc>
          <w:tcPr>
            <w:tcW w:w="2410" w:type="dxa"/>
            <w:shd w:val="clear" w:color="auto" w:fill="auto"/>
            <w:vAlign w:val="center"/>
            <w:hideMark/>
          </w:tcPr>
          <w:p w:rsidR="004D6870" w:rsidRDefault="00D53531" w:rsidP="00465179">
            <w:pPr>
              <w:jc w:val="center"/>
              <w:rPr>
                <w:color w:val="000000"/>
                <w:sz w:val="28"/>
                <w:szCs w:val="28"/>
              </w:rPr>
            </w:pPr>
            <w:r>
              <w:rPr>
                <w:color w:val="000000"/>
                <w:sz w:val="28"/>
                <w:szCs w:val="28"/>
              </w:rPr>
              <w:t>2025</w:t>
            </w:r>
            <w:r w:rsidR="001B0B2A">
              <w:rPr>
                <w:color w:val="000000"/>
                <w:sz w:val="28"/>
                <w:szCs w:val="28"/>
              </w:rPr>
              <w:t xml:space="preserve"> год</w:t>
            </w:r>
          </w:p>
        </w:tc>
        <w:tc>
          <w:tcPr>
            <w:tcW w:w="2268" w:type="dxa"/>
          </w:tcPr>
          <w:p w:rsidR="004D6870" w:rsidRDefault="00D53531" w:rsidP="00465179">
            <w:pPr>
              <w:jc w:val="center"/>
              <w:rPr>
                <w:color w:val="000000"/>
                <w:sz w:val="28"/>
                <w:szCs w:val="28"/>
              </w:rPr>
            </w:pPr>
            <w:r>
              <w:rPr>
                <w:color w:val="000000"/>
                <w:sz w:val="28"/>
                <w:szCs w:val="28"/>
              </w:rPr>
              <w:t>2026</w:t>
            </w:r>
            <w:r w:rsidR="001B0B2A">
              <w:rPr>
                <w:color w:val="000000"/>
                <w:sz w:val="28"/>
                <w:szCs w:val="28"/>
              </w:rPr>
              <w:t xml:space="preserve"> год</w:t>
            </w:r>
          </w:p>
        </w:tc>
      </w:tr>
    </w:tbl>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40"/>
        <w:gridCol w:w="5320"/>
        <w:gridCol w:w="2268"/>
        <w:gridCol w:w="2407"/>
        <w:gridCol w:w="2254"/>
      </w:tblGrid>
      <w:tr w:rsidR="00FD1695" w:rsidTr="00FD1695">
        <w:trPr>
          <w:tblHeader/>
        </w:trPr>
        <w:tc>
          <w:tcPr>
            <w:tcW w:w="2640" w:type="dxa"/>
            <w:shd w:val="clear" w:color="auto" w:fill="auto"/>
            <w:vAlign w:val="center"/>
            <w:hideMark/>
          </w:tcPr>
          <w:p w:rsidR="00FD1695" w:rsidRDefault="00FD1695" w:rsidP="008B7997">
            <w:pPr>
              <w:jc w:val="center"/>
              <w:rPr>
                <w:color w:val="000000"/>
                <w:sz w:val="28"/>
                <w:szCs w:val="28"/>
              </w:rPr>
            </w:pPr>
            <w:r>
              <w:rPr>
                <w:color w:val="000000"/>
                <w:sz w:val="28"/>
                <w:szCs w:val="28"/>
              </w:rPr>
              <w:t>1</w:t>
            </w:r>
          </w:p>
        </w:tc>
        <w:tc>
          <w:tcPr>
            <w:tcW w:w="5320" w:type="dxa"/>
            <w:shd w:val="clear" w:color="auto" w:fill="auto"/>
            <w:vAlign w:val="center"/>
            <w:hideMark/>
          </w:tcPr>
          <w:p w:rsidR="00FD1695" w:rsidRDefault="00FD1695" w:rsidP="008B7997">
            <w:pPr>
              <w:jc w:val="center"/>
              <w:rPr>
                <w:color w:val="000000"/>
                <w:sz w:val="28"/>
                <w:szCs w:val="28"/>
              </w:rPr>
            </w:pPr>
            <w:r>
              <w:rPr>
                <w:color w:val="000000"/>
                <w:sz w:val="28"/>
                <w:szCs w:val="28"/>
              </w:rPr>
              <w:t>2</w:t>
            </w:r>
          </w:p>
        </w:tc>
        <w:tc>
          <w:tcPr>
            <w:tcW w:w="2268" w:type="dxa"/>
            <w:shd w:val="clear" w:color="auto" w:fill="auto"/>
            <w:vAlign w:val="center"/>
            <w:hideMark/>
          </w:tcPr>
          <w:p w:rsidR="00FD1695" w:rsidRDefault="00FD1695" w:rsidP="008B7997">
            <w:pPr>
              <w:jc w:val="center"/>
              <w:rPr>
                <w:color w:val="000000"/>
                <w:sz w:val="28"/>
                <w:szCs w:val="28"/>
              </w:rPr>
            </w:pPr>
            <w:r>
              <w:rPr>
                <w:color w:val="000000"/>
                <w:sz w:val="28"/>
                <w:szCs w:val="28"/>
              </w:rPr>
              <w:t>3</w:t>
            </w:r>
          </w:p>
        </w:tc>
        <w:tc>
          <w:tcPr>
            <w:tcW w:w="2407" w:type="dxa"/>
            <w:shd w:val="clear" w:color="auto" w:fill="auto"/>
            <w:vAlign w:val="center"/>
            <w:hideMark/>
          </w:tcPr>
          <w:p w:rsidR="00FD1695" w:rsidRDefault="00FD1695" w:rsidP="008B7997">
            <w:pPr>
              <w:jc w:val="center"/>
              <w:rPr>
                <w:color w:val="000000"/>
                <w:sz w:val="28"/>
                <w:szCs w:val="28"/>
              </w:rPr>
            </w:pPr>
            <w:r>
              <w:rPr>
                <w:color w:val="000000"/>
                <w:sz w:val="28"/>
                <w:szCs w:val="28"/>
              </w:rPr>
              <w:t>4</w:t>
            </w:r>
          </w:p>
        </w:tc>
        <w:tc>
          <w:tcPr>
            <w:tcW w:w="2254" w:type="dxa"/>
            <w:shd w:val="clear" w:color="auto" w:fill="auto"/>
            <w:vAlign w:val="center"/>
            <w:hideMark/>
          </w:tcPr>
          <w:p w:rsidR="00FD1695" w:rsidRDefault="00FD1695" w:rsidP="008B7997">
            <w:pPr>
              <w:jc w:val="center"/>
              <w:rPr>
                <w:color w:val="000000"/>
                <w:sz w:val="28"/>
                <w:szCs w:val="28"/>
              </w:rPr>
            </w:pPr>
            <w:r>
              <w:rPr>
                <w:color w:val="000000"/>
                <w:sz w:val="28"/>
                <w:szCs w:val="28"/>
              </w:rPr>
              <w:t>5</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 </w:t>
            </w:r>
          </w:p>
        </w:tc>
        <w:tc>
          <w:tcPr>
            <w:tcW w:w="5320" w:type="dxa"/>
            <w:shd w:val="clear" w:color="auto" w:fill="auto"/>
            <w:hideMark/>
          </w:tcPr>
          <w:p w:rsidR="00FD1695" w:rsidRDefault="00FD1695" w:rsidP="008B7997">
            <w:pPr>
              <w:rPr>
                <w:color w:val="000000"/>
                <w:sz w:val="28"/>
                <w:szCs w:val="28"/>
              </w:rPr>
            </w:pPr>
            <w:r>
              <w:rPr>
                <w:color w:val="000000"/>
                <w:sz w:val="28"/>
                <w:szCs w:val="28"/>
              </w:rPr>
              <w:t>ВСЕГО</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46 580 057 772,45</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36 275 466 904,85</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36 382 534 889,28</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1000000000 0000 000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НАЛОГОВЫЕ И НЕНАЛОГОВЫЕ ДОХОДЫ</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19 555 160 408,33</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19 658 444 400,00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19 498 320 000,00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1010000000 0000 000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НАЛОГИ НА ПРИБЫЛЬ, ДОХОДЫ</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9 130 380 000,00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9 282 921 400,00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8 886 865 000,00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1010200001 0000 110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на доходы физических лиц</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9 130 380 000,00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9 282 921 400,00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8 886 865 000,00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1010201001 0000 110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8 156 743 000,00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8 236 124 400,00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7 761 700 000,00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1010202001 0000 110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51 182 000,00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55 318 000,00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59 454 000,00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1010203001 0000 110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118 307 000,00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127 370 000,00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136 916 000,00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1010204001 0000 110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19 305 000,00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20 791 000,00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22 343 000,00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1010205001 0000 110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1 306 000,00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1 406 000,00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1 511 000,00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1010208001 0000 110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262 409 000,00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282 741 000,00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303 831 000,00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1010210001 0000 110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482 000,00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519 000,00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558 000,00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1010213001 0000 110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162 062 000,00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173 892 000,00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186 935 000,00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1010214001 0000 110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358 584 000,00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384 760 000,00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413 617 000,00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1030000000 0000 000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85 613 000,00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88 837 000,00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142 197 000,00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1030200001 0000 110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85 613 000,00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88 837 000,00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142 197 000,00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1030223001 0000 110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39 528 000,00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41 279 000,00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65 013 000,00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1030223101 0000 110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39 528 000,00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41 279 000,00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65 013 000,00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1030224001 0000 110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285 000,00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295 000,00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494 000,00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1030224101 0000 110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285 000,00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295 000,00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494 000,00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1030225001 0000 110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52 068 000,00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53 524 000,00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87 819 000,00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1030225101 0000 110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52 068 000,00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53 524 000,00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87 819 000,00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1030226001 0000 110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-6 268 000,00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-6 261 000,00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-11 129 000,00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1030226101 0000 110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-6 268 000,00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-6 261 000,00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-11 129 000,00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1050000000 0000 000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НАЛОГИ НА СОВОКУПНЫЙ ДОХОД</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5 302 436 000,00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5 463 642 000,00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5 662 818 000,00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1050100000 0000 110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4 776 236 000,00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4 895 642 000,00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5 042 618 000,00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1050101001 0000 110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3 166 236 000,00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3 245 392 000,00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3 326 527 000,00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1050101101 0000 110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3 166 236 000,00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3 245 392 000,00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3 326 527 000,00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1050102001 0000 110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1 610 000 000,00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1 650 250 000,00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1 716 091 000,00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1050102101 0000 110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1 610 000 000,00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1 650 250 000,00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1 716 091 000,00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1050300001 0000 110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Единый сельскохозяйственный налог</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2 200 000,00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2 500 000,00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2 700 000,00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1050301001 0000 110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Единый сельскохозяйственный налог</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2 200 000,00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2 500 000,00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2 700 000,00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1050400002 0000 110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524 000 000,00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565 500 000,00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617 500 000,00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1050401002 0000 110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524 000 000,00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565 500 000,00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617 500 000,00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1060000000 0000 000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НАЛОГИ НА ИМУЩЕСТВО</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2 148 642 000,00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2 161 342 000,00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2 174 474 000,00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1060100000 0000 110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на имущество физических лиц</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979 784 000,00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978 725 000,00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977 160 000,00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1060102004 0000 110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979 784 000,00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978 725 000,00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977 160 000,00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1060200002 0000 110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на имущество организаций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311 674 000,00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325 433 000,00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340 130 000,00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1060201002 0000 110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249 963 000,00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263 103 000,00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277 177 000,00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1060202002 0000 110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на имущество организаций по имуществу, входящему в Единую систему газоснабжения</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61 711 000,00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62 330 000,00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62 953 000,00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1060600000 0000 110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Земельный налог</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857 184 000,00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857 184 000,00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857 184 000,00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1060603000 0000 110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Земельный налог с организаций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694 448 000,00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694 448 000,00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694 448 000,00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1060603204 0000 110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694 448 000,00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694 448 000,00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694 448 000,00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1060604000 0000 110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Земельный налог с физических лиц</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162 736 000,00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162 736 000,00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162 736 000,00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1060604204 0000 110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162 736 000,00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162 736 000,00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162 736 000,00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1070000000 0000 000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НАЛОГИ, СБОРЫ И РЕГУЛЯРНЫЕ ПЛАТЕЖИ ЗА ПОЛЬЗОВАНИЕ ПРИРОДНЫМИ РЕСУРСАМИ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51 868 000,00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50 152 000,00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54 887 000,00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1070100001 0000 110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на добычу полезных ископаемых</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51 868 000,00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50 152 000,00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54 887 000,00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1070102001 0000 110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Налог на добычу общераспространенных полезных ископаемых</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51 868 000,00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50 152 000,00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54 887 000,00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1080000000 0000 000</w:t>
            </w:r>
          </w:p>
        </w:tc>
        <w:tc>
          <w:tcPr>
            <w:tcW w:w="5320" w:type="dxa"/>
            <w:shd w:val="clear" w:color="auto" w:fill="auto"/>
            <w:hideMark/>
          </w:tcPr>
          <w:p w:rsidR="00FD1695" w:rsidRDefault="00FD1695" w:rsidP="008B7997">
            <w:pPr>
              <w:rPr>
                <w:color w:val="000000"/>
                <w:sz w:val="28"/>
                <w:szCs w:val="28"/>
              </w:rPr>
            </w:pPr>
            <w:r>
              <w:rPr>
                <w:color w:val="000000"/>
                <w:sz w:val="28"/>
                <w:szCs w:val="28"/>
              </w:rPr>
              <w:t>ГОСУДАРСТВЕННАЯ ПОШЛИНА</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276 269 000,00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277 639 000,00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279 017 000,00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1080300001 0000 110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274 769 000,00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276 139 000,00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277 517 000,00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1080301001 0000 110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274 769 000,00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276 139 000,00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277 517 000,00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1080700001 0000 110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1 500 000,00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1 500 000,00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1 500 000,00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1080715001 0000 110</w:t>
            </w:r>
          </w:p>
        </w:tc>
        <w:tc>
          <w:tcPr>
            <w:tcW w:w="5320" w:type="dxa"/>
            <w:shd w:val="clear" w:color="auto" w:fill="auto"/>
            <w:hideMark/>
          </w:tcPr>
          <w:p w:rsidR="00FD1695" w:rsidRDefault="00FD1695" w:rsidP="008B7997">
            <w:pPr>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1 500 000,00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1 500 000,00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1 500 000,00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1110000000 0000 000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1 925 849 000,00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1 867 604 000,00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1 865 400 000,00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1110100000 0000 120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20 000 000,00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20 000 000,00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20 000 000,00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1110104004 0000 120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20 000 000,00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20 000 000,00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20 000 000,00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1110500000 0000 120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1 764 000 000,00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1 717 500 000,00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1 711 900 000,00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1110501000 0000 120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1 400 000 000,00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1 400 000 000,00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1 400 000 000,00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1110501204 0000 120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1 400 000 000,00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1 400 000 000,00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1 400 000 000,00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1110502000 0000 120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156 000 000,00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120 000 000,00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120 000 000,00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1110502404 0000 120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156 000 000,00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120 000 000,00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120 000 000,00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1110503000 0000 120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18 000 000,00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17 500 000,00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16 900 000,00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1110503404 0000 120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18 000 000,00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17 500 000,00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16 900 000,00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1110507000 0000 120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190 000 000,00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180 000 000,00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175 000 000,00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1110507404 0000 120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190 000 000,00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180 000 000,00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175 000 000,00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1110530000 0000 120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500 000,00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500 000,00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500 000,00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1110531000 0000 120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400 000,00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400 000,00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1110531204 0000 120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400 000,00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400 000,00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1110532000 0000 120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1110532404 0000 120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1110700000 0000 120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Платежи от государственных и муниципальных унитарных предприятий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1110701000 0000 120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1110701404 0000 120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1110900000 0000 120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139 349 000,00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129 604 000,00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133 000 000,00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1110904000 0000 120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84 349 000,00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74 604 000,00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78 000 000,00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1110904404 0000 120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84 349 000,00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74 604 000,00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78 000 000,00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1110908000 0000 120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55 000 000,00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55 000 000,00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55 000 000,00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1110908004 0000 120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55 000 000,00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55 000 000,00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55 000 000,00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1120000000 0000 000</w:t>
            </w:r>
          </w:p>
        </w:tc>
        <w:tc>
          <w:tcPr>
            <w:tcW w:w="5320" w:type="dxa"/>
            <w:shd w:val="clear" w:color="auto" w:fill="auto"/>
            <w:hideMark/>
          </w:tcPr>
          <w:p w:rsidR="00FD1695" w:rsidRDefault="00FD1695" w:rsidP="008B7997">
            <w:pPr>
              <w:rPr>
                <w:color w:val="000000"/>
                <w:sz w:val="28"/>
                <w:szCs w:val="28"/>
              </w:rPr>
            </w:pPr>
            <w:r>
              <w:rPr>
                <w:color w:val="000000"/>
                <w:sz w:val="28"/>
                <w:szCs w:val="28"/>
              </w:rPr>
              <w:t>ПЛАТЕЖИ ПРИ ПОЛЬЗОВАНИИ ПРИРОДНЫМИ РЕСУРСАМИ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15 072 000,00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15 072 000,00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15 072 000,00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1120100001 0000 120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Плата за негативное воздействие на окружающую среду</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15 072 000,00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15 072 000,00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15 072 000,00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1120101001 0000 120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Плата за выбросы загрязняющих веществ в атмосферный воздух стационарными объектами </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4 358 000,00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4 358 000,00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4 358 000,00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1120103001 0000 120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Плата за сбросы загрязняющих веществ в водные объекты</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3 502 000,00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3 502 000,00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3 502 000,00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1120104001 0000 120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Плата за размещение отходов производства и потребления</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7 212 000,00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7 212 000,00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7 212 000,00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1120104101 0000 120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Плата за размещение отходов производства</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7 209 000,00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7 209 000,00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7 209 000,00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1120104201 0000 120</w:t>
            </w:r>
          </w:p>
        </w:tc>
        <w:tc>
          <w:tcPr>
            <w:tcW w:w="5320" w:type="dxa"/>
            <w:shd w:val="clear" w:color="auto" w:fill="auto"/>
            <w:hideMark/>
          </w:tcPr>
          <w:p w:rsidR="00FD1695" w:rsidRDefault="00FD1695" w:rsidP="008B7997">
            <w:pPr>
              <w:rPr>
                <w:color w:val="000000"/>
                <w:sz w:val="28"/>
                <w:szCs w:val="28"/>
              </w:rPr>
            </w:pPr>
            <w:r>
              <w:rPr>
                <w:color w:val="000000"/>
                <w:sz w:val="28"/>
                <w:szCs w:val="28"/>
              </w:rPr>
              <w:t>Плата за размещение твердых коммунальных отходов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3 000,00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3 000,00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3 000,00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1130000000 0000 000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ОКАЗАНИЯ ПЛАТНЫХ УСЛУГ И КОМПЕНСАЦИИ ЗАТРАТ ГОСУДАРСТВА</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46 970 000,00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7 845 000,00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5 300 000,00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1130100000 0000 130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оказания платных услуг (работ)</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3 700 000,00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3 700 000,00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3 700 000,00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1130199000 0000 130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доходы от оказания платных услуг (работ)</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3 700 000,00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3 700 000,00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3 700 000,00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1130199404 0000 130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доходы от оказания платных услуг (работ) получателями средств бюджетов городских округов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3 700 000,00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3 700 000,00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3 700 000,00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1130200000 0000 130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компенсации затрат государства</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43 270 000,00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4 145 000,00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1 600 000,00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1130206000 0000 130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600 000,00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600 000,00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600 000,00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1130206404 0000 130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600 000,00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600 000,00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600 000,00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1130299000 0000 130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доходы от компенсации затрат государства</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42 670 000,00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3 545 000,00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1130299404 0000 130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доходы от компенсации затрат бюджетов городских округов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42 670 000,00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3 545 000,00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1140000000 0000 000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ПРОДАЖИ МАТЕРИАЛЬНЫХ И НЕМАТЕРИАЛЬНЫХ АКТИВОВ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430 080 000,00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378 980 000,00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347 880 000,00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1140200000 0000 000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155 080 000,00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103 980 000,00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72 880 000,00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1140204004 0000 410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155 080 000,00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103 980 000,00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72 880 000,00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1140204304 0000 410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155 080 000,00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103 980 000,00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72 880 000,00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1140600000 0000 430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250 000 000,00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250 000 000,00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250 000 000,00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1140601000 0000 430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250 000 000,00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250 000 000,00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250 000 000,00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1140601204 0000 430</w:t>
            </w:r>
          </w:p>
        </w:tc>
        <w:tc>
          <w:tcPr>
            <w:tcW w:w="5320" w:type="dxa"/>
            <w:shd w:val="clear" w:color="auto" w:fill="auto"/>
            <w:hideMark/>
          </w:tcPr>
          <w:p w:rsidR="00FD1695" w:rsidRDefault="00FD1695" w:rsidP="008B7997">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250 000 000,00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250 000 000,00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250 000 000,00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1140630000 0000 430</w:t>
            </w:r>
          </w:p>
        </w:tc>
        <w:tc>
          <w:tcPr>
            <w:tcW w:w="5320" w:type="dxa"/>
            <w:shd w:val="clear" w:color="auto" w:fill="auto"/>
            <w:hideMark/>
          </w:tcPr>
          <w:p w:rsidR="00FD1695" w:rsidRDefault="00FD1695" w:rsidP="008B7997">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25 000 000,00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25 000 000,00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25 000 000,00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1140631000 0000 430</w:t>
            </w:r>
          </w:p>
        </w:tc>
        <w:tc>
          <w:tcPr>
            <w:tcW w:w="5320" w:type="dxa"/>
            <w:shd w:val="clear" w:color="auto" w:fill="auto"/>
            <w:hideMark/>
          </w:tcPr>
          <w:p w:rsidR="00FD1695" w:rsidRDefault="00FD1695" w:rsidP="008B7997">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25 000 000,00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25 000 000,00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25 000 000,00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1140631204 0000 430</w:t>
            </w:r>
          </w:p>
        </w:tc>
        <w:tc>
          <w:tcPr>
            <w:tcW w:w="5320" w:type="dxa"/>
            <w:shd w:val="clear" w:color="auto" w:fill="auto"/>
            <w:hideMark/>
          </w:tcPr>
          <w:p w:rsidR="00FD1695" w:rsidRDefault="00FD1695" w:rsidP="008B7997">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25 000 000,00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25 000 000,00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25 000 000,00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1160000000 0000 000</w:t>
            </w:r>
          </w:p>
        </w:tc>
        <w:tc>
          <w:tcPr>
            <w:tcW w:w="5320" w:type="dxa"/>
            <w:shd w:val="clear" w:color="auto" w:fill="auto"/>
            <w:hideMark/>
          </w:tcPr>
          <w:p w:rsidR="00FD1695" w:rsidRDefault="00FD1695" w:rsidP="008B7997">
            <w:pPr>
              <w:rPr>
                <w:color w:val="000000"/>
                <w:sz w:val="28"/>
                <w:szCs w:val="28"/>
              </w:rPr>
            </w:pPr>
            <w:r>
              <w:rPr>
                <w:color w:val="000000"/>
                <w:sz w:val="28"/>
                <w:szCs w:val="28"/>
              </w:rPr>
              <w:t>ШТРАФЫ, САНКЦИИ, ВОЗМЕЩЕНИЕ УЩЕРБА</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49 601 000,00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44 410 000,00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44 410 000,00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1160100001 0000 140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Кодексом Российской Федерации об административных правонарушениях</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18 065 000,00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18 065 000,00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18 065 000,00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1160105001 0000 140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827 000,00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827 000,00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827 000,00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1160105301 0000 140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827 000,00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827 000,00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827 000,00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1160106001 0000 140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1 785 000,00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1 785 000,00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1 785 000,00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1160106301 0000 140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1 785 000,00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1 785 000,00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1 785 000,00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1160107001 0000 140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470 000,00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470 000,00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470 000,00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1160107301 0000 140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470 000,00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470 000,00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470 000,00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1160108001 0000 140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265 000,00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265 000,00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265 000,00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1160108301 0000 140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265 000,00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265 000,00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265 000,00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1160113001 0000 140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125 000,00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125 000,00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125 000,00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1160113301 0000 140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125 000,00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125 000,00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125 000,00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1160114001 0000 140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1 592 000,00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1 592 000,00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1 592 000,00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1160114301 0000 140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1 592 000,00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1 592 000,00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1 592 000,00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1160115001 0000 140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2 722 000,00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2 722 000,00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2 722 000,00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1160115301 0000 140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2 722 000,00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2 722 000,00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2 722 000,00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1160116001 0000 140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288 000,00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288 000,00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288 000,00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1160116301 0000 140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288 000,00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288 000,00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288 000,00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1160117001 0000 140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194 000,00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194 000,00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194 000,00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1160117301 0000 140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194 000,00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194 000,00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194 000,00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1160119001 0000 140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4 669 000,00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4 669 000,00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4 669 000,00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1160119301 0000 140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4 669 000,00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4 669 000,00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4 669 000,00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1160120001 0000 140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5 128 000,00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5 128 000,00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5 128 000,00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1160120301 0000 140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5 128 000,00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5 128 000,00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5 128 000,00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1160200002 0000 140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29 036 000,00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23 845 000,00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23 845 000,00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1160202002 0000 140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29 036 000,00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23 845 000,00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23 845 000,00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1161100001 0000 140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Платежи, уплачиваемые в целях возмещения вреда</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2 500 000,00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2 500 000,00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2 500 000,00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1161106001 0000 140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Платежи, уплачиваемые в целях возмещения вреда, причиняемого автомобильным дорогам</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2 500 000,00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2 500 000,00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2 500 000,00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1161106401 0000 140</w:t>
            </w:r>
          </w:p>
        </w:tc>
        <w:tc>
          <w:tcPr>
            <w:tcW w:w="5320" w:type="dxa"/>
            <w:shd w:val="clear" w:color="auto" w:fill="auto"/>
            <w:hideMark/>
          </w:tcPr>
          <w:p w:rsidR="00FD1695" w:rsidRDefault="00FD1695" w:rsidP="008B7997">
            <w:pPr>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тяжеловесными транспортными средствами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2 500 000,00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2 500 000,00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2 500 000,00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1170000000 0000 000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НЕНАЛОГОВЫЕ ДОХОДЫ</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92 380 408,33</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20 000 000,00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20 000 000,00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1170500000 0000 180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неналоговые доходы</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90 000 000,00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20 000 000,00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20 000 000,00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1170504004 0000 180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неналоговые доходы бюджетов городских округов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90 000 000,00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20 000 000,00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20 000 000,00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1171500000 0000 150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Инициативные платежи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2 380 408,33</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1171502004 0000 150</w:t>
            </w:r>
          </w:p>
        </w:tc>
        <w:tc>
          <w:tcPr>
            <w:tcW w:w="5320" w:type="dxa"/>
            <w:shd w:val="clear" w:color="auto" w:fill="auto"/>
            <w:hideMark/>
          </w:tcPr>
          <w:p w:rsidR="00FD1695" w:rsidRDefault="00FD1695" w:rsidP="008B7997">
            <w:pPr>
              <w:rPr>
                <w:color w:val="000000"/>
                <w:sz w:val="28"/>
                <w:szCs w:val="28"/>
              </w:rPr>
            </w:pPr>
            <w:r>
              <w:rPr>
                <w:color w:val="000000"/>
                <w:sz w:val="28"/>
                <w:szCs w:val="28"/>
              </w:rPr>
              <w:t>Инициативные платежи, зачисляемые в бюджеты городских округов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2 380 408,33</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2000000000 0000 000</w:t>
            </w:r>
          </w:p>
        </w:tc>
        <w:tc>
          <w:tcPr>
            <w:tcW w:w="5320" w:type="dxa"/>
            <w:shd w:val="clear" w:color="auto" w:fill="auto"/>
            <w:hideMark/>
          </w:tcPr>
          <w:p w:rsidR="00FD1695" w:rsidRDefault="00FD1695" w:rsidP="008B7997">
            <w:pPr>
              <w:rPr>
                <w:color w:val="000000"/>
                <w:sz w:val="28"/>
                <w:szCs w:val="28"/>
              </w:rPr>
            </w:pPr>
            <w:r>
              <w:rPr>
                <w:color w:val="000000"/>
                <w:sz w:val="28"/>
                <w:szCs w:val="28"/>
              </w:rPr>
              <w:t>БЕЗВОЗМЕЗДНЫЕ ПОСТУПЛЕНИЯ</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27 024 897 364,12</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16 617 022 504,85</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16 884 214 889,28</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2020000000 0000 000</w:t>
            </w:r>
          </w:p>
        </w:tc>
        <w:tc>
          <w:tcPr>
            <w:tcW w:w="5320" w:type="dxa"/>
            <w:shd w:val="clear" w:color="auto" w:fill="auto"/>
            <w:hideMark/>
          </w:tcPr>
          <w:p w:rsidR="00FD1695" w:rsidRDefault="00FD1695" w:rsidP="008B7997">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27 024 897 364,12</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16 617 022 504,85</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16 884 214 889,28</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2022000000 0000 150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13 284 717 023,38</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3 739 668 783,81</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4 149 254 183,20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2022007700 0000 150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на софинансирование капитальных вложений в объекты муниципальной собственности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1 370 097 093,18</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2022007704 0000 150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городских округов на софинансирование капитальных вложений в объекты муниципальной собственности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1 370 097 093,18</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2022007704 9810 150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городских округов на софинансирование капитальных вложений в объекты муниципальной собственности (Финансовое обеспечение реализации инфраструктурных проектов)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1 370 097 093,18</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2022021600 0000 150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1 168 594 531,63</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1 369 387 005,00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1 165 571 855,00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2022021604 0000 150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1 168 594 531,63</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1 369 387 005,00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1 165 571 855,00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2022021604 7216 150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(Содержание, ремонт, капитальный ремонт, строительство и реконструкция автомобильных дорог общего пользования местного значения)</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1 168 594 531,63</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1 369 387 005,00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1 165 571 855,00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2022502100 0000 150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5 583 785 488,27</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2022502104 0000 150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5 583 785 488,27</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2022530400 0000 150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755 971 871,65</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693 123 520,10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654 662 035,55</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2022530404 0000 150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755 971 871,65</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693 123 520,10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654 662 035,55</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2022539400 0000 150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на приведение в нормативное состояние автомобильных дорог и искусственных дорожных сооружений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1 316 409 705,98</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2022539404 0000 150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городских округов на приведение в нормативное состояние автомобильных дорог и искусственных дорожных сооружений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1 316 409 705,98</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2022549400 0000 150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в целях софинансирования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29 063 500,00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98 186 021,51</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2022549404 0000 150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городских округов в целях софинансирования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29 063 500,00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98 186 021,51</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2022549700 0000 150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28 277 684,86</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43 894 188,56</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44 147 296,48</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2022549704 0000 150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28 277 684,86</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43 894 188,56</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44 147 296,48</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2022551900 0000 150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на поддержку отрасли культуры</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18 913 399,37</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5 225 895,81</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5 362 338,61</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2022551904 0000 150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городских округов на поддержку отрасли культуры</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18 913 399,37</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5 225 895,81</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5 362 338,61</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2022555500 0000 150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на реализацию программ формирования современной городской среды</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224 505 703,70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2022555504 0000 150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городских округов на реализацию программ формирования современной городской среды</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224 505 703,70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2022575000 0000 150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на реализацию мероприятий по модернизации школьных систем образования</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108 596 904,76</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117 396 989,25</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1 550 606 666,67</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2022575004 0000 150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городских округов на реализацию мероприятий по модернизации школьных систем образования</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108 596 904,76</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117 396 989,25</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1 550 606 666,67</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2022575500 0000 150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 xml:space="preserve">Субсидии бюджетам на софинансирование создания (реконструкции) объектов спортивной инфраструктуры массового спорта на основании соглашений о государственно-частном (муниципально-частном) </w:t>
            </w:r>
            <w:r w:rsidR="00066E61">
              <w:rPr>
                <w:color w:val="000000"/>
                <w:sz w:val="28"/>
                <w:szCs w:val="28"/>
              </w:rPr>
              <w:t>партнёрстве</w:t>
            </w:r>
            <w:r>
              <w:rPr>
                <w:color w:val="000000"/>
                <w:sz w:val="28"/>
                <w:szCs w:val="28"/>
              </w:rPr>
              <w:t xml:space="preserve"> или концессионных соглашений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166 407 827,64</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2022575504 0000 150</w:t>
            </w:r>
          </w:p>
        </w:tc>
        <w:tc>
          <w:tcPr>
            <w:tcW w:w="5320" w:type="dxa"/>
            <w:shd w:val="clear" w:color="auto" w:fill="auto"/>
            <w:hideMark/>
          </w:tcPr>
          <w:p w:rsidR="00FD1695" w:rsidRDefault="00FD1695" w:rsidP="008B7997">
            <w:pPr>
              <w:rPr>
                <w:color w:val="000000"/>
                <w:sz w:val="28"/>
                <w:szCs w:val="28"/>
              </w:rPr>
            </w:pPr>
            <w:r>
              <w:rPr>
                <w:color w:val="000000"/>
                <w:sz w:val="28"/>
                <w:szCs w:val="28"/>
              </w:rPr>
              <w:t xml:space="preserve">Субсидии бюджетам городских округов на софинансирование создания (реконструкции) объектов спортивной инфраструктуры массового спорта на основании соглашений о государственно-частном (муниципально-частном) </w:t>
            </w:r>
            <w:r w:rsidR="00066E61">
              <w:rPr>
                <w:color w:val="000000"/>
                <w:sz w:val="28"/>
                <w:szCs w:val="28"/>
              </w:rPr>
              <w:t>партнёрстве</w:t>
            </w:r>
            <w:r>
              <w:rPr>
                <w:color w:val="000000"/>
                <w:sz w:val="28"/>
                <w:szCs w:val="28"/>
              </w:rPr>
              <w:t xml:space="preserve"> или концессионных соглашений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166 407 827,64</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2022999800 0000 150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на финансовое обеспечение отдельных полномочий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28 458 200,00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2022999804 0000 150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Субсидии бюджетам городских округов на финансовое обеспечение отдельных полномочий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28 458 200,00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2022999900 0000 150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субсидии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2 485 635 112,34</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1 510 641 185,09</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630 717 969,38</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2022999904 0000 150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субсидии бюджетам городских округов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2 485 635 112,34</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1 510 641 185,09</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630 717 969,38</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2022999904 7204 150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субсидии бюджетам городских округов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109 857 925,80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109 128 352,70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107 918 538,80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2022999904 7205 150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субсидии бюджетам городских округов (Доведение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221 727 300,00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220 577 200,00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219 674 700,00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2022999904 7208 150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субсидии бюджетам городских округов (Обеспечение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58 947 542,60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61 088 776,30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61 088 776,30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2022999904 7231 150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субсидии бюджетам городских округов (Мероприятия по улучшению систем наружного освещения населенных пунктов Республики Башкортостан)</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42 634 473,85</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2022999904 7248 150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субсидии бюджетам городских округов (Реализация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220 000 000,00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2022999904 7252 150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субсидии бюджетам городских округов (Реализация мероприятий по развитию образовательных организациях)</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36 900 000,00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41 216 970,00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118 305 714,00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2022999904 7264 150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субсидии бюджетам городских округов (Обеспечение мероприятий по благоустройству городских общественных территорий)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1 610 664 181,91</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954 899 645,81</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2022999904 7272 150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субсидии бюджетам городских округов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24 251 908,00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25 208 076,00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25 208 076,00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2022999904 7277 150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субсидии бюджетам городских округов (Реализация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34 560 800,00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2022999904 7278 150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субсидии бюджетам городских округов (Обеспечение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27 568 815,90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2022999904 7290 150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субсидии бюджетам городских округов (Финансирование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98 522 164,28</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98 522 164,28</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98 522 164,28</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2023000000 0000 150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бюджетной системы Российской Федерации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12 055 774 407,30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12 085 299 117,80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11 930 304 657,40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11 685 390 743,20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11 708 095 099,93</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11 539 603 662,09</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11 685 390 743,20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11 708 095 099,93</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11 539 603 662,09</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2023002404 0820 150</w:t>
            </w:r>
          </w:p>
        </w:tc>
        <w:tc>
          <w:tcPr>
            <w:tcW w:w="5320" w:type="dxa"/>
            <w:shd w:val="clear" w:color="auto" w:fill="auto"/>
            <w:hideMark/>
          </w:tcPr>
          <w:p w:rsidR="00FD1695" w:rsidRDefault="00FD1695" w:rsidP="008B7997">
            <w:pPr>
              <w:rPr>
                <w:color w:val="000000"/>
                <w:sz w:val="28"/>
                <w:szCs w:val="28"/>
              </w:rPr>
            </w:pPr>
            <w:r>
              <w:rPr>
                <w:color w:val="000000"/>
                <w:sz w:val="28"/>
                <w:szCs w:val="28"/>
              </w:rPr>
              <w:t xml:space="preserve">Субвенции бюджетам городских округов на выполнение передаваемых полномочий субъектов Российской Федерации (Субвенции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софинансируемых за </w:t>
            </w:r>
            <w:r w:rsidR="00C71B5A">
              <w:rPr>
                <w:color w:val="000000"/>
                <w:sz w:val="28"/>
                <w:szCs w:val="28"/>
              </w:rPr>
              <w:t>счёт</w:t>
            </w:r>
            <w:r>
              <w:rPr>
                <w:color w:val="000000"/>
                <w:sz w:val="28"/>
                <w:szCs w:val="28"/>
              </w:rPr>
              <w:t xml:space="preserve"> средств федерального бюджета))</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344 772 585,70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344 063 541,93</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162 588 868,49</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2023002404 7302 150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3 002 663 539,00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3 002 663 539,00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3 002 663 539,00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2023002404 7303 150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36 775 800,00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36 775 800,00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36 775 800,00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2023002404 7304 150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4 867 630 270,00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4 867 630 270,00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4 867 630 270,00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2023002404 7305 150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347 667 500,00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347 667 500,00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347 667 500,00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2023002404 7306 150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организации и осуществлению деятельности по опеке и попечительству)</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95 665 400,00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95 665 400,00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95 665 400,00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2023002404 7308 150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34 128 100,00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34 128 100,00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34 128 100,00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2023002404 7309 150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созданию и обеспечению деятельности административных комиссий)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16 852 000,00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16 852 000,00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16 852 000,00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2023002404 7310 150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4 956 000,00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4 956 000,00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4 956 000,00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2023002404 7315 150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196 671 034,00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196 671 034,00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196 671 034,00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2023002404 7316 150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46 657 664,60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48 545 732,60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48 545 732,60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2023002404 7317 150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14 264 281,90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14 299 270,40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14 764 806,00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2023002404 7318 150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18 442 600,00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19 472 500,00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20 502 400,00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2023002404 7319 150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270 739 000,00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281 630 800,00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292 994 200,00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2023002404 7321 150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2 250 000,00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2 100 000,00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2 100 000,00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2023002404 7330 150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1 204 437 453,00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1 204 437 453,00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1 204 437 453,00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2023002404 7331 150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475 006 486,00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475 006 486,00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475 006 486,00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2023002404 7332 150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588 840 384,00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588 840 384,00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588 840 384,00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2023002404 7333 150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61 280 813,00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61 280 813,00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61 280 813,00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2023002404 7334 150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23 861 100,00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23 861 100,00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23 861 100,00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2023002404 7335 150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29 003 832,00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38 671 776,00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38 671 776,00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2023002404 7337 150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 (Социальная поддержка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2 824 900,00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2 875 600,00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3 000 000,00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2023002900 0000 150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349 528 419,80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355 634 029,80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361 794 343,80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2023002904 0000 150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349 528 419,80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355 634 029,80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361 794 343,80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2023508200 0000 150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муниципальных образований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20 646 644,30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21 355 688,07</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25 149 451,51</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2023508204 0000 150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20 646 644,30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21 355 688,07</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25 149 451,51</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2023512000 0000 150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208 600,00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214 300,00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3 757 200,00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2023512004 0000 150</w:t>
            </w:r>
          </w:p>
        </w:tc>
        <w:tc>
          <w:tcPr>
            <w:tcW w:w="5320" w:type="dxa"/>
            <w:shd w:val="clear" w:color="auto" w:fill="auto"/>
            <w:hideMark/>
          </w:tcPr>
          <w:p w:rsidR="00FD1695" w:rsidRDefault="00FD1695" w:rsidP="008B7997">
            <w:pPr>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208 600,00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214 300,00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3 757 200,00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2024000000 0000 150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Иные межбюджетные трансферты</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1 684 405 933,44</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792 054 603,24</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804 656 048,68</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2024517900 0000 150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66 976 073,81</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66 976 073,81</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76 844 704,83</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2024517904 0000 150</w:t>
            </w:r>
          </w:p>
        </w:tc>
        <w:tc>
          <w:tcPr>
            <w:tcW w:w="5320" w:type="dxa"/>
            <w:shd w:val="clear" w:color="auto" w:fill="auto"/>
            <w:hideMark/>
          </w:tcPr>
          <w:p w:rsidR="00FD1695" w:rsidRDefault="00FD1695" w:rsidP="008B7997">
            <w:pPr>
              <w:rPr>
                <w:color w:val="000000"/>
                <w:sz w:val="28"/>
                <w:szCs w:val="28"/>
              </w:rPr>
            </w:pPr>
            <w:r>
              <w:rPr>
                <w:color w:val="000000"/>
                <w:sz w:val="28"/>
                <w:szCs w:val="28"/>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66 976 073,81</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66 976 073,81</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76 844 704,83</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2024530300 0000 150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484 316 658,00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491 234 184,00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497 073 654,00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2024530304 0000 150</w:t>
            </w:r>
          </w:p>
        </w:tc>
        <w:tc>
          <w:tcPr>
            <w:tcW w:w="5320" w:type="dxa"/>
            <w:shd w:val="clear" w:color="auto" w:fill="auto"/>
            <w:hideMark/>
          </w:tcPr>
          <w:p w:rsidR="00FD1695" w:rsidRDefault="00FD1695" w:rsidP="008B7997">
            <w:pPr>
              <w:rPr>
                <w:color w:val="000000"/>
                <w:sz w:val="28"/>
                <w:szCs w:val="28"/>
              </w:rPr>
            </w:pPr>
            <w:r>
              <w:rPr>
                <w:color w:val="000000"/>
                <w:sz w:val="28"/>
                <w:szCs w:val="28"/>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484 316 658,00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491 234 184,00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497 073 654,00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2024999900 0000 150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межбюджетные трансферты, передаваемые бюджетам</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1 133 113 201,63</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233 844 345,43</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230 737 689,85</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2024999904 0000 150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1 133 113 201,63</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233 844 345,43</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230 737 689,85</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2024999904 7409 150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межбюджетные трансферты, передаваемые бюджетам городских округов (Премирование победителей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3 975 000,00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2024999904 7411 150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межбюджетные трансферты, передаваемые бюджетам городских округов (Проведение мероприятий в области культуры и искусства)</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500 000,00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500 000,00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500 000,00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2024999904 7412 150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межбюджетные трансферты, передаваемые бюджетам городских округов (Финансовое обеспечение дорожной деятельности)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892 187 200,00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 </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 </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2024999904 7420 150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межбюджетные трансферты, передаваемые бюджетам городских округов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134 187 120,00</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134 187 120,00</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134 187 120,00</w:t>
            </w:r>
          </w:p>
        </w:tc>
      </w:tr>
      <w:tr w:rsidR="00FD1695" w:rsidTr="00FD1695">
        <w:tc>
          <w:tcPr>
            <w:tcW w:w="2640" w:type="dxa"/>
            <w:shd w:val="clear" w:color="auto" w:fill="auto"/>
            <w:hideMark/>
          </w:tcPr>
          <w:p w:rsidR="00FD1695" w:rsidRDefault="00FD1695" w:rsidP="008B7997">
            <w:pPr>
              <w:jc w:val="center"/>
              <w:rPr>
                <w:color w:val="000000"/>
                <w:sz w:val="28"/>
                <w:szCs w:val="28"/>
              </w:rPr>
            </w:pPr>
            <w:r>
              <w:rPr>
                <w:color w:val="000000"/>
                <w:sz w:val="28"/>
                <w:szCs w:val="28"/>
              </w:rPr>
              <w:t>2024999904 7434 150</w:t>
            </w:r>
          </w:p>
        </w:tc>
        <w:tc>
          <w:tcPr>
            <w:tcW w:w="5320" w:type="dxa"/>
            <w:shd w:val="clear" w:color="auto" w:fill="auto"/>
            <w:hideMark/>
          </w:tcPr>
          <w:p w:rsidR="00FD1695" w:rsidRDefault="00FD1695" w:rsidP="008B7997">
            <w:pPr>
              <w:rPr>
                <w:color w:val="000000"/>
                <w:sz w:val="28"/>
                <w:szCs w:val="28"/>
              </w:rPr>
            </w:pPr>
            <w:r>
              <w:rPr>
                <w:color w:val="000000"/>
                <w:sz w:val="28"/>
                <w:szCs w:val="28"/>
              </w:rPr>
              <w:t>Прочие межбюджетные трансферты, передаваемые бюджетам городских округов (финансирование расходов, связанных с уплатой лизинговых платежей на закупку коммунальной техники)</w:t>
            </w:r>
          </w:p>
        </w:tc>
        <w:tc>
          <w:tcPr>
            <w:tcW w:w="2268" w:type="dxa"/>
            <w:shd w:val="clear" w:color="auto" w:fill="auto"/>
            <w:noWrap/>
            <w:hideMark/>
          </w:tcPr>
          <w:p w:rsidR="00FD1695" w:rsidRDefault="00FD1695" w:rsidP="008B7997">
            <w:pPr>
              <w:jc w:val="center"/>
              <w:rPr>
                <w:color w:val="000000"/>
                <w:sz w:val="28"/>
                <w:szCs w:val="28"/>
              </w:rPr>
            </w:pPr>
            <w:r>
              <w:rPr>
                <w:color w:val="000000"/>
                <w:sz w:val="28"/>
                <w:szCs w:val="28"/>
              </w:rPr>
              <w:t>102 263 881,63</w:t>
            </w:r>
          </w:p>
        </w:tc>
        <w:tc>
          <w:tcPr>
            <w:tcW w:w="2407" w:type="dxa"/>
            <w:shd w:val="clear" w:color="auto" w:fill="auto"/>
            <w:noWrap/>
            <w:hideMark/>
          </w:tcPr>
          <w:p w:rsidR="00FD1695" w:rsidRDefault="00FD1695" w:rsidP="008B7997">
            <w:pPr>
              <w:jc w:val="center"/>
              <w:rPr>
                <w:color w:val="000000"/>
                <w:sz w:val="28"/>
                <w:szCs w:val="28"/>
              </w:rPr>
            </w:pPr>
            <w:r>
              <w:rPr>
                <w:color w:val="000000"/>
                <w:sz w:val="28"/>
                <w:szCs w:val="28"/>
              </w:rPr>
              <w:t>99 157 225,43</w:t>
            </w:r>
          </w:p>
        </w:tc>
        <w:tc>
          <w:tcPr>
            <w:tcW w:w="2254" w:type="dxa"/>
            <w:shd w:val="clear" w:color="auto" w:fill="auto"/>
            <w:noWrap/>
            <w:hideMark/>
          </w:tcPr>
          <w:p w:rsidR="00FD1695" w:rsidRDefault="00FD1695" w:rsidP="008B7997">
            <w:pPr>
              <w:jc w:val="center"/>
              <w:rPr>
                <w:color w:val="000000"/>
                <w:sz w:val="28"/>
                <w:szCs w:val="28"/>
              </w:rPr>
            </w:pPr>
            <w:r>
              <w:rPr>
                <w:color w:val="000000"/>
                <w:sz w:val="28"/>
                <w:szCs w:val="28"/>
              </w:rPr>
              <w:t>96 050 569,85</w:t>
            </w:r>
          </w:p>
        </w:tc>
      </w:tr>
    </w:tbl>
    <w:p w:rsidR="00465179" w:rsidRDefault="00465179" w:rsidP="0013275E">
      <w:pPr>
        <w:ind w:right="282"/>
        <w:rPr>
          <w:sz w:val="28"/>
          <w:szCs w:val="28"/>
        </w:rPr>
      </w:pPr>
    </w:p>
    <w:p w:rsidR="00465179" w:rsidRDefault="00465179" w:rsidP="00465179">
      <w:pPr>
        <w:ind w:right="-315"/>
        <w:jc w:val="right"/>
        <w:rPr>
          <w:sz w:val="28"/>
          <w:szCs w:val="28"/>
        </w:rPr>
      </w:pPr>
      <w:r w:rsidRPr="00410D00">
        <w:rPr>
          <w:sz w:val="28"/>
          <w:szCs w:val="28"/>
        </w:rPr>
        <w:t>»;</w:t>
      </w: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93730B" w:rsidRDefault="0093730B" w:rsidP="0093730B"/>
    <w:p w:rsidR="00547974" w:rsidRDefault="00547974" w:rsidP="002B1BAA">
      <w:pPr>
        <w:jc w:val="both"/>
        <w:rPr>
          <w:sz w:val="28"/>
          <w:szCs w:val="28"/>
        </w:rPr>
        <w:sectPr w:rsidR="00547974" w:rsidSect="00D67EF5">
          <w:footerReference w:type="first" r:id="rId10"/>
          <w:pgSz w:w="16838" w:h="11906" w:orient="landscape" w:code="9"/>
          <w:pgMar w:top="680" w:right="851" w:bottom="1134" w:left="1418" w:header="709" w:footer="709" w:gutter="0"/>
          <w:cols w:space="708"/>
          <w:docGrid w:linePitch="360"/>
        </w:sectPr>
      </w:pPr>
    </w:p>
    <w:p w:rsidR="0093730B" w:rsidRPr="0093730B" w:rsidRDefault="0093730B" w:rsidP="0093730B">
      <w:pPr>
        <w:rPr>
          <w:sz w:val="2"/>
          <w:szCs w:val="2"/>
        </w:rPr>
      </w:pPr>
    </w:p>
    <w:p w:rsidR="00B920B4" w:rsidRPr="00410D00" w:rsidRDefault="0093730B" w:rsidP="00631EAC">
      <w:pPr>
        <w:rPr>
          <w:sz w:val="28"/>
          <w:szCs w:val="28"/>
        </w:rPr>
      </w:pPr>
      <w:r>
        <w:rPr>
          <w:sz w:val="2"/>
          <w:szCs w:val="2"/>
        </w:rPr>
        <w:t>ъ</w:t>
      </w:r>
      <w:r w:rsidR="00547974" w:rsidRPr="00410D00">
        <w:rPr>
          <w:sz w:val="28"/>
          <w:szCs w:val="28"/>
        </w:rPr>
        <w:t xml:space="preserve">   </w:t>
      </w:r>
    </w:p>
    <w:p w:rsidR="00631EAC" w:rsidRPr="00631EAC" w:rsidRDefault="00547974" w:rsidP="00631EAC">
      <w:pPr>
        <w:rPr>
          <w:sz w:val="2"/>
          <w:szCs w:val="2"/>
        </w:rPr>
      </w:pPr>
      <w:r w:rsidRPr="00410D00">
        <w:rPr>
          <w:sz w:val="28"/>
          <w:szCs w:val="28"/>
        </w:rPr>
        <w:t xml:space="preserve"> </w:t>
      </w:r>
    </w:p>
    <w:p w:rsidR="00BF3594" w:rsidRPr="00547974" w:rsidRDefault="00B07B9E" w:rsidP="004D6870">
      <w:pPr>
        <w:ind w:left="-108" w:hanging="601"/>
        <w:rPr>
          <w:sz w:val="2"/>
          <w:szCs w:val="2"/>
        </w:rPr>
      </w:pPr>
      <w:r>
        <w:rPr>
          <w:color w:val="000000"/>
          <w:sz w:val="28"/>
          <w:szCs w:val="28"/>
        </w:rPr>
        <w:t xml:space="preserve"> </w:t>
      </w:r>
    </w:p>
    <w:p w:rsidR="00BF3594" w:rsidRPr="00547974" w:rsidRDefault="00BF3594" w:rsidP="00BF3594">
      <w:pPr>
        <w:rPr>
          <w:sz w:val="2"/>
          <w:szCs w:val="2"/>
        </w:rPr>
      </w:pPr>
    </w:p>
    <w:p w:rsidR="00B920B4" w:rsidRPr="00B920B4" w:rsidRDefault="00CE2735" w:rsidP="00B920B4">
      <w:pPr>
        <w:tabs>
          <w:tab w:val="left" w:pos="810"/>
          <w:tab w:val="right" w:pos="14884"/>
        </w:tabs>
        <w:ind w:right="140"/>
        <w:rPr>
          <w:sz w:val="2"/>
          <w:szCs w:val="2"/>
        </w:rPr>
      </w:pPr>
      <w:r w:rsidRPr="00CE2735">
        <w:rPr>
          <w:sz w:val="2"/>
          <w:szCs w:val="2"/>
        </w:rPr>
        <w:tab/>
      </w:r>
      <w:r w:rsidRPr="00CE2735">
        <w:rPr>
          <w:sz w:val="2"/>
          <w:szCs w:val="2"/>
        </w:rPr>
        <w:tab/>
      </w:r>
      <w:r w:rsidR="00547974" w:rsidRPr="00CE2735">
        <w:rPr>
          <w:sz w:val="2"/>
          <w:szCs w:val="2"/>
        </w:rPr>
        <w:t xml:space="preserve">    </w:t>
      </w:r>
      <w:r w:rsidR="00547974" w:rsidRPr="00410D00">
        <w:rPr>
          <w:sz w:val="28"/>
          <w:szCs w:val="28"/>
        </w:rPr>
        <w:t xml:space="preserve"> </w:t>
      </w:r>
    </w:p>
    <w:tbl>
      <w:tblPr>
        <w:tblW w:w="14868" w:type="dxa"/>
        <w:tblLayout w:type="fixed"/>
        <w:tblLook w:val="04A0" w:firstRow="1" w:lastRow="0" w:firstColumn="1" w:lastColumn="0" w:noHBand="0" w:noVBand="1"/>
      </w:tblPr>
      <w:tblGrid>
        <w:gridCol w:w="14868"/>
      </w:tblGrid>
      <w:tr w:rsidR="00435EC7" w:rsidTr="002543DA">
        <w:trPr>
          <w:trHeight w:val="382"/>
        </w:trPr>
        <w:tc>
          <w:tcPr>
            <w:tcW w:w="14868" w:type="dxa"/>
            <w:tcBorders>
              <w:top w:val="nil"/>
              <w:left w:val="nil"/>
              <w:bottom w:val="nil"/>
              <w:right w:val="nil"/>
            </w:tcBorders>
            <w:shd w:val="clear" w:color="auto" w:fill="auto"/>
            <w:hideMark/>
          </w:tcPr>
          <w:p w:rsidR="00435EC7" w:rsidRDefault="00D0077C" w:rsidP="002543DA">
            <w:pPr>
              <w:ind w:left="-108"/>
              <w:rPr>
                <w:color w:val="000000"/>
                <w:sz w:val="28"/>
                <w:szCs w:val="28"/>
              </w:rPr>
            </w:pPr>
            <w:r>
              <w:rPr>
                <w:color w:val="000000"/>
                <w:sz w:val="28"/>
                <w:szCs w:val="28"/>
              </w:rPr>
              <w:t>7</w:t>
            </w:r>
            <w:r w:rsidR="00ED3439" w:rsidRPr="00ED3439">
              <w:rPr>
                <w:color w:val="000000"/>
                <w:sz w:val="28"/>
                <w:szCs w:val="28"/>
              </w:rPr>
              <w:t xml:space="preserve">) </w:t>
            </w:r>
            <w:r w:rsidR="00BA3694">
              <w:rPr>
                <w:color w:val="000000"/>
                <w:sz w:val="28"/>
                <w:szCs w:val="28"/>
              </w:rPr>
              <w:t xml:space="preserve"> Приложение 3</w:t>
            </w:r>
            <w:r w:rsidR="00435EC7">
              <w:rPr>
                <w:color w:val="000000"/>
                <w:sz w:val="28"/>
                <w:szCs w:val="28"/>
              </w:rPr>
              <w:t xml:space="preserve"> изложить в следующей редакции:</w:t>
            </w:r>
          </w:p>
        </w:tc>
      </w:tr>
    </w:tbl>
    <w:p w:rsidR="00435EC7" w:rsidRPr="00046CC9" w:rsidRDefault="00435EC7" w:rsidP="00435EC7">
      <w:pPr>
        <w:pStyle w:val="ConsNormal"/>
        <w:widowControl/>
        <w:ind w:left="6095" w:right="0" w:firstLine="2269"/>
        <w:jc w:val="center"/>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Приложение </w:t>
      </w:r>
      <w:r w:rsidR="00BA3694">
        <w:rPr>
          <w:rFonts w:ascii="Times New Roman" w:hAnsi="Times New Roman" w:cs="Times New Roman"/>
          <w:sz w:val="28"/>
          <w:szCs w:val="28"/>
        </w:rPr>
        <w:t>3</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435EC7" w:rsidRPr="00180C56" w:rsidRDefault="00435EC7" w:rsidP="00435EC7">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r w:rsidR="00D53531">
        <w:rPr>
          <w:rFonts w:ascii="Times New Roman" w:hAnsi="Times New Roman" w:cs="Times New Roman"/>
          <w:sz w:val="28"/>
          <w:szCs w:val="28"/>
        </w:rPr>
        <w:t xml:space="preserve">     от 20 декабря 2023 года № 33</w:t>
      </w:r>
      <w:r>
        <w:rPr>
          <w:rFonts w:ascii="Times New Roman" w:hAnsi="Times New Roman" w:cs="Times New Roman"/>
          <w:sz w:val="28"/>
          <w:szCs w:val="28"/>
        </w:rPr>
        <w:t>/4</w:t>
      </w: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D6870" w:rsidRDefault="00435EC7" w:rsidP="004D6870">
      <w:pPr>
        <w:autoSpaceDE w:val="0"/>
        <w:autoSpaceDN w:val="0"/>
        <w:adjustRightInd w:val="0"/>
        <w:jc w:val="center"/>
        <w:rPr>
          <w:sz w:val="28"/>
          <w:szCs w:val="28"/>
        </w:rPr>
      </w:pPr>
      <w:r w:rsidRPr="000C3928">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sidR="00D53531">
        <w:rPr>
          <w:sz w:val="28"/>
          <w:szCs w:val="28"/>
        </w:rPr>
        <w:t xml:space="preserve"> на 2024</w:t>
      </w:r>
      <w:r w:rsidR="004D6870">
        <w:rPr>
          <w:sz w:val="28"/>
          <w:szCs w:val="28"/>
        </w:rPr>
        <w:t xml:space="preserve"> год и</w:t>
      </w:r>
    </w:p>
    <w:p w:rsidR="00435EC7" w:rsidRDefault="00D53531" w:rsidP="00435EC7">
      <w:pPr>
        <w:autoSpaceDE w:val="0"/>
        <w:autoSpaceDN w:val="0"/>
        <w:adjustRightInd w:val="0"/>
        <w:jc w:val="center"/>
        <w:rPr>
          <w:bCs/>
          <w:sz w:val="28"/>
          <w:szCs w:val="28"/>
        </w:rPr>
      </w:pPr>
      <w:r>
        <w:rPr>
          <w:bCs/>
          <w:sz w:val="28"/>
          <w:szCs w:val="28"/>
        </w:rPr>
        <w:t>на плановый период 2025</w:t>
      </w:r>
      <w:r w:rsidR="00435EC7" w:rsidRPr="00266A6B">
        <w:rPr>
          <w:bCs/>
          <w:sz w:val="28"/>
          <w:szCs w:val="28"/>
        </w:rPr>
        <w:t xml:space="preserve"> и 20</w:t>
      </w:r>
      <w:r>
        <w:rPr>
          <w:bCs/>
          <w:sz w:val="28"/>
          <w:szCs w:val="28"/>
        </w:rPr>
        <w:t>26</w:t>
      </w:r>
      <w:r w:rsidR="00435EC7" w:rsidRPr="00266A6B">
        <w:rPr>
          <w:bCs/>
          <w:sz w:val="28"/>
          <w:szCs w:val="28"/>
        </w:rPr>
        <w:t xml:space="preserve"> годов</w:t>
      </w:r>
      <w:r w:rsidR="00435EC7" w:rsidRPr="000C3928">
        <w:rPr>
          <w:bCs/>
          <w:sz w:val="28"/>
          <w:szCs w:val="28"/>
        </w:rPr>
        <w:t xml:space="preserve"> по разделам, подразделам, целевым статьям</w:t>
      </w:r>
      <w:r w:rsidR="00435EC7">
        <w:rPr>
          <w:bCs/>
          <w:sz w:val="28"/>
          <w:szCs w:val="28"/>
        </w:rPr>
        <w:t xml:space="preserve"> </w:t>
      </w:r>
    </w:p>
    <w:p w:rsidR="00435EC7" w:rsidRDefault="00435EC7" w:rsidP="00435EC7">
      <w:pPr>
        <w:autoSpaceDE w:val="0"/>
        <w:autoSpaceDN w:val="0"/>
        <w:adjustRightInd w:val="0"/>
        <w:ind w:right="-456"/>
        <w:jc w:val="center"/>
        <w:rPr>
          <w:bCs/>
          <w:sz w:val="28"/>
          <w:szCs w:val="28"/>
        </w:rPr>
      </w:pPr>
      <w:r w:rsidRPr="000C3928">
        <w:rPr>
          <w:bCs/>
          <w:sz w:val="28"/>
          <w:szCs w:val="28"/>
        </w:rPr>
        <w:t>(</w:t>
      </w:r>
      <w:r>
        <w:rPr>
          <w:bCs/>
          <w:sz w:val="28"/>
          <w:szCs w:val="28"/>
        </w:rPr>
        <w:t>муниципальным</w:t>
      </w:r>
      <w:r w:rsidRPr="000C3928">
        <w:rPr>
          <w:bCs/>
          <w:sz w:val="28"/>
          <w:szCs w:val="28"/>
        </w:rPr>
        <w:t xml:space="preserve"> программам </w:t>
      </w: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 группам</w:t>
      </w:r>
      <w:r>
        <w:rPr>
          <w:bCs/>
          <w:sz w:val="28"/>
          <w:szCs w:val="28"/>
        </w:rPr>
        <w:t xml:space="preserve"> </w:t>
      </w:r>
      <w:r w:rsidRPr="000C3928">
        <w:rPr>
          <w:bCs/>
          <w:sz w:val="28"/>
          <w:szCs w:val="28"/>
        </w:rPr>
        <w:t>видов расходов классификации расходов бюджет</w:t>
      </w:r>
      <w:r>
        <w:rPr>
          <w:bCs/>
          <w:sz w:val="28"/>
          <w:szCs w:val="28"/>
        </w:rPr>
        <w:t>ов</w:t>
      </w:r>
    </w:p>
    <w:p w:rsidR="00435EC7" w:rsidRPr="000C3928" w:rsidRDefault="00435EC7" w:rsidP="00435EC7">
      <w:pPr>
        <w:autoSpaceDE w:val="0"/>
        <w:autoSpaceDN w:val="0"/>
        <w:adjustRightInd w:val="0"/>
        <w:jc w:val="center"/>
        <w:rPr>
          <w:bCs/>
          <w:sz w:val="28"/>
          <w:szCs w:val="28"/>
        </w:rPr>
      </w:pPr>
    </w:p>
    <w:tbl>
      <w:tblPr>
        <w:tblpPr w:leftFromText="180" w:rightFromText="180" w:vertAnchor="text" w:horzAnchor="margin" w:tblpY="334"/>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0"/>
        <w:gridCol w:w="771"/>
        <w:gridCol w:w="1889"/>
        <w:gridCol w:w="818"/>
        <w:gridCol w:w="2334"/>
        <w:gridCol w:w="2365"/>
        <w:gridCol w:w="2312"/>
      </w:tblGrid>
      <w:tr w:rsidR="00BA3694" w:rsidTr="005036B9">
        <w:tc>
          <w:tcPr>
            <w:tcW w:w="4390" w:type="dxa"/>
            <w:vMerge w:val="restart"/>
            <w:shd w:val="clear" w:color="auto" w:fill="auto"/>
            <w:vAlign w:val="center"/>
            <w:hideMark/>
          </w:tcPr>
          <w:p w:rsidR="00BA3694" w:rsidRDefault="00BA3694" w:rsidP="00435EC7">
            <w:pPr>
              <w:jc w:val="center"/>
              <w:rPr>
                <w:color w:val="000000"/>
                <w:sz w:val="28"/>
                <w:szCs w:val="28"/>
              </w:rPr>
            </w:pPr>
            <w:r>
              <w:rPr>
                <w:color w:val="000000"/>
                <w:sz w:val="28"/>
                <w:szCs w:val="28"/>
              </w:rPr>
              <w:t>Наименование</w:t>
            </w:r>
          </w:p>
        </w:tc>
        <w:tc>
          <w:tcPr>
            <w:tcW w:w="771" w:type="dxa"/>
            <w:vMerge w:val="restart"/>
            <w:shd w:val="clear" w:color="auto" w:fill="auto"/>
            <w:noWrap/>
            <w:vAlign w:val="center"/>
            <w:hideMark/>
          </w:tcPr>
          <w:p w:rsidR="00BA3694" w:rsidRDefault="00BA3694" w:rsidP="00435EC7">
            <w:pPr>
              <w:jc w:val="center"/>
              <w:rPr>
                <w:color w:val="000000"/>
                <w:sz w:val="28"/>
                <w:szCs w:val="28"/>
              </w:rPr>
            </w:pPr>
            <w:r>
              <w:rPr>
                <w:color w:val="000000"/>
                <w:sz w:val="28"/>
                <w:szCs w:val="28"/>
              </w:rPr>
              <w:t>РзПр</w:t>
            </w:r>
          </w:p>
        </w:tc>
        <w:tc>
          <w:tcPr>
            <w:tcW w:w="1889" w:type="dxa"/>
            <w:vMerge w:val="restart"/>
            <w:shd w:val="clear" w:color="auto" w:fill="auto"/>
            <w:noWrap/>
            <w:vAlign w:val="center"/>
            <w:hideMark/>
          </w:tcPr>
          <w:p w:rsidR="00BA3694" w:rsidRDefault="00BA3694" w:rsidP="00435EC7">
            <w:pPr>
              <w:jc w:val="center"/>
              <w:rPr>
                <w:color w:val="000000"/>
                <w:sz w:val="28"/>
                <w:szCs w:val="28"/>
              </w:rPr>
            </w:pPr>
            <w:r>
              <w:rPr>
                <w:color w:val="000000"/>
                <w:sz w:val="28"/>
                <w:szCs w:val="28"/>
              </w:rPr>
              <w:t>Цср</w:t>
            </w:r>
          </w:p>
        </w:tc>
        <w:tc>
          <w:tcPr>
            <w:tcW w:w="818" w:type="dxa"/>
            <w:vMerge w:val="restart"/>
            <w:shd w:val="clear" w:color="auto" w:fill="auto"/>
            <w:noWrap/>
            <w:vAlign w:val="center"/>
            <w:hideMark/>
          </w:tcPr>
          <w:p w:rsidR="00BA3694" w:rsidRDefault="00BA3694" w:rsidP="00435EC7">
            <w:pPr>
              <w:jc w:val="center"/>
              <w:rPr>
                <w:color w:val="000000"/>
                <w:sz w:val="28"/>
                <w:szCs w:val="28"/>
              </w:rPr>
            </w:pPr>
            <w:r>
              <w:rPr>
                <w:color w:val="000000"/>
                <w:sz w:val="28"/>
                <w:szCs w:val="28"/>
              </w:rPr>
              <w:t>Вр</w:t>
            </w:r>
          </w:p>
        </w:tc>
        <w:tc>
          <w:tcPr>
            <w:tcW w:w="7011" w:type="dxa"/>
            <w:gridSpan w:val="3"/>
            <w:shd w:val="clear" w:color="auto" w:fill="auto"/>
            <w:noWrap/>
            <w:hideMark/>
          </w:tcPr>
          <w:p w:rsidR="00BA3694" w:rsidRDefault="00BA3694" w:rsidP="00435EC7">
            <w:pPr>
              <w:jc w:val="center"/>
              <w:rPr>
                <w:color w:val="000000"/>
                <w:sz w:val="28"/>
                <w:szCs w:val="28"/>
              </w:rPr>
            </w:pPr>
            <w:r>
              <w:rPr>
                <w:color w:val="000000"/>
                <w:sz w:val="28"/>
                <w:szCs w:val="28"/>
              </w:rPr>
              <w:t>Сумма</w:t>
            </w:r>
          </w:p>
        </w:tc>
      </w:tr>
      <w:tr w:rsidR="00BA3694" w:rsidTr="005036B9">
        <w:tc>
          <w:tcPr>
            <w:tcW w:w="4390" w:type="dxa"/>
            <w:vMerge/>
            <w:shd w:val="clear" w:color="auto" w:fill="auto"/>
            <w:vAlign w:val="center"/>
            <w:hideMark/>
          </w:tcPr>
          <w:p w:rsidR="00BA3694" w:rsidRDefault="00BA3694" w:rsidP="00435EC7">
            <w:pPr>
              <w:rPr>
                <w:color w:val="000000"/>
                <w:sz w:val="28"/>
                <w:szCs w:val="28"/>
              </w:rPr>
            </w:pPr>
          </w:p>
        </w:tc>
        <w:tc>
          <w:tcPr>
            <w:tcW w:w="771" w:type="dxa"/>
            <w:vMerge/>
            <w:shd w:val="clear" w:color="auto" w:fill="auto"/>
            <w:vAlign w:val="center"/>
            <w:hideMark/>
          </w:tcPr>
          <w:p w:rsidR="00BA3694" w:rsidRDefault="00BA3694" w:rsidP="00435EC7">
            <w:pPr>
              <w:rPr>
                <w:color w:val="000000"/>
                <w:sz w:val="28"/>
                <w:szCs w:val="28"/>
              </w:rPr>
            </w:pPr>
          </w:p>
        </w:tc>
        <w:tc>
          <w:tcPr>
            <w:tcW w:w="1889" w:type="dxa"/>
            <w:vMerge/>
            <w:shd w:val="clear" w:color="auto" w:fill="auto"/>
            <w:vAlign w:val="center"/>
            <w:hideMark/>
          </w:tcPr>
          <w:p w:rsidR="00BA3694" w:rsidRDefault="00BA3694" w:rsidP="00435EC7">
            <w:pPr>
              <w:rPr>
                <w:color w:val="000000"/>
                <w:sz w:val="28"/>
                <w:szCs w:val="28"/>
              </w:rPr>
            </w:pPr>
          </w:p>
        </w:tc>
        <w:tc>
          <w:tcPr>
            <w:tcW w:w="818" w:type="dxa"/>
            <w:vMerge/>
            <w:shd w:val="clear" w:color="auto" w:fill="auto"/>
            <w:vAlign w:val="center"/>
            <w:hideMark/>
          </w:tcPr>
          <w:p w:rsidR="00BA3694" w:rsidRDefault="00BA3694" w:rsidP="00435EC7">
            <w:pPr>
              <w:rPr>
                <w:color w:val="000000"/>
                <w:sz w:val="28"/>
                <w:szCs w:val="28"/>
              </w:rPr>
            </w:pPr>
          </w:p>
        </w:tc>
        <w:tc>
          <w:tcPr>
            <w:tcW w:w="2334" w:type="dxa"/>
            <w:shd w:val="clear" w:color="auto" w:fill="auto"/>
            <w:noWrap/>
            <w:hideMark/>
          </w:tcPr>
          <w:p w:rsidR="00BA3694" w:rsidRDefault="00D53531" w:rsidP="00435EC7">
            <w:pPr>
              <w:jc w:val="center"/>
              <w:rPr>
                <w:color w:val="000000"/>
                <w:sz w:val="28"/>
                <w:szCs w:val="28"/>
              </w:rPr>
            </w:pPr>
            <w:r>
              <w:rPr>
                <w:color w:val="000000"/>
                <w:sz w:val="28"/>
                <w:szCs w:val="28"/>
              </w:rPr>
              <w:t>2024</w:t>
            </w:r>
            <w:r w:rsidR="00BA3694">
              <w:rPr>
                <w:color w:val="000000"/>
                <w:sz w:val="28"/>
                <w:szCs w:val="28"/>
              </w:rPr>
              <w:t xml:space="preserve"> год</w:t>
            </w:r>
          </w:p>
        </w:tc>
        <w:tc>
          <w:tcPr>
            <w:tcW w:w="2365" w:type="dxa"/>
            <w:shd w:val="clear" w:color="auto" w:fill="auto"/>
            <w:noWrap/>
            <w:hideMark/>
          </w:tcPr>
          <w:p w:rsidR="00BA3694" w:rsidRDefault="00D53531" w:rsidP="00435EC7">
            <w:pPr>
              <w:jc w:val="center"/>
              <w:rPr>
                <w:color w:val="000000"/>
                <w:sz w:val="28"/>
                <w:szCs w:val="28"/>
              </w:rPr>
            </w:pPr>
            <w:r>
              <w:rPr>
                <w:color w:val="000000"/>
                <w:sz w:val="28"/>
                <w:szCs w:val="28"/>
              </w:rPr>
              <w:t>2025</w:t>
            </w:r>
            <w:r w:rsidR="00BA3694">
              <w:rPr>
                <w:color w:val="000000"/>
                <w:sz w:val="28"/>
                <w:szCs w:val="28"/>
              </w:rPr>
              <w:t xml:space="preserve"> год</w:t>
            </w:r>
          </w:p>
        </w:tc>
        <w:tc>
          <w:tcPr>
            <w:tcW w:w="2312" w:type="dxa"/>
          </w:tcPr>
          <w:p w:rsidR="00BA3694" w:rsidRDefault="00D53531" w:rsidP="00435EC7">
            <w:pPr>
              <w:jc w:val="center"/>
              <w:rPr>
                <w:color w:val="000000"/>
                <w:sz w:val="28"/>
                <w:szCs w:val="28"/>
              </w:rPr>
            </w:pPr>
            <w:r>
              <w:rPr>
                <w:color w:val="000000"/>
                <w:sz w:val="28"/>
                <w:szCs w:val="28"/>
              </w:rPr>
              <w:t>2026</w:t>
            </w:r>
            <w:r w:rsidR="00BA3694">
              <w:rPr>
                <w:color w:val="000000"/>
                <w:sz w:val="28"/>
                <w:szCs w:val="28"/>
              </w:rPr>
              <w:t xml:space="preserve"> год</w:t>
            </w:r>
          </w:p>
        </w:tc>
      </w:tr>
    </w:tbl>
    <w:p w:rsidR="00435EC7" w:rsidRDefault="00435EC7" w:rsidP="00435EC7">
      <w:pPr>
        <w:pStyle w:val="ConsNormal"/>
        <w:widowControl/>
        <w:ind w:right="-456"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180C56">
        <w:rPr>
          <w:rFonts w:ascii="Times New Roman" w:hAnsi="Times New Roman" w:cs="Times New Roman"/>
          <w:sz w:val="28"/>
          <w:szCs w:val="28"/>
        </w:rPr>
        <w:t>рублей)</w:t>
      </w:r>
    </w:p>
    <w:p w:rsidR="00435EC7" w:rsidRPr="00AE3FCD" w:rsidRDefault="00435EC7" w:rsidP="00AE3FCD">
      <w:pPr>
        <w:ind w:right="140"/>
        <w:rPr>
          <w:sz w:val="8"/>
          <w:szCs w:val="8"/>
        </w:rPr>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01"/>
        <w:gridCol w:w="778"/>
        <w:gridCol w:w="1863"/>
        <w:gridCol w:w="820"/>
        <w:gridCol w:w="2366"/>
        <w:gridCol w:w="2337"/>
        <w:gridCol w:w="2324"/>
      </w:tblGrid>
      <w:tr w:rsidR="00412118" w:rsidTr="00412118">
        <w:trPr>
          <w:tblHeader/>
        </w:trPr>
        <w:tc>
          <w:tcPr>
            <w:tcW w:w="4401" w:type="dxa"/>
            <w:shd w:val="clear" w:color="auto" w:fill="auto"/>
            <w:hideMark/>
          </w:tcPr>
          <w:p w:rsidR="00412118" w:rsidRDefault="00412118" w:rsidP="00412118">
            <w:pPr>
              <w:jc w:val="center"/>
              <w:rPr>
                <w:color w:val="000000"/>
                <w:sz w:val="28"/>
                <w:szCs w:val="28"/>
              </w:rPr>
            </w:pPr>
            <w:r>
              <w:rPr>
                <w:color w:val="000000"/>
                <w:sz w:val="28"/>
                <w:szCs w:val="28"/>
              </w:rPr>
              <w:t>1</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3</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6</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ВСЕГО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47 046 320 956,03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36 275 466 904,85</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36 382 534 889,28</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ОБЩЕГОСУДАРСТВЕННЫЕ ВОПРОСЫ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2 892 344 510,54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2 827 711 537,94</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2 831 631 519,04</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26 390 600,00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26 390 600,00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26 390 600,00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26 390 600,00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26 390 600,00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26 390 600,00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26 390 600,00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26 390 600,00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26 390 600,00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18 555 600,00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18 555 600,00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18 555 600,00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7 805 000,00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7 805 000,00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7 805 000,00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1 039 263 324,60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1 008 144 719,04</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1 009 539 819,04</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15 473 200,00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15 473 200,00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15 473 200,00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15 473 200,00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15 053 600,00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419 600,00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10 858 800,00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10 858 800,00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10 858 800,00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10 858 800,00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9 895 900,00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962 900,00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11 015 600,00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11 015 600,00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11 015 600,00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11 015 600,00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10 307 000,00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708 600,00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8 298 300,00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8 298 300,00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8 298 300,00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8 298 300,00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8 298 300,00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46 333 110,56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46 333 110,56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46 333 110,56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46 333 110,56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41 329 200,00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4 603 910,56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423 158 231,00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423 158 231,00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423 158 231,00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420 482 831,00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341 833 900,00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77 014 931,00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1 634 000,00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01 02080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2 675 400,00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01 02080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2 675 400,00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8 152 500,00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8 152 500,00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8 152 500,00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8 152 500,00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7 119 800,00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1 032 700,00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30 898 900,00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30 130 500,00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30 130 500,00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30 898 900,00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30 130 500,00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30 130 500,00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30 898 900,00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30 130 500,00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30 130 500,00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30 898 900,00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30 130 500,00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30 130 500,00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28 564 600,00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28 564 600,00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28 564 600,00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2 329 300,00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1 560 900,00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1 560 900,00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88 802 900,00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88 802 900,00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88 802 900,00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88 802 900,00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79 608 000,00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9 194 900,00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49 837 300,00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49 837 300,00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49 837 300,00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48 100 800,00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39 657 900,00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8 307 900,00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135 000,00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Я 01 02080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Я 01 02080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57 922 000,00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57 922 000,00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57 922 000,00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56 185 500,00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48 989 700,00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7 155 800,00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Я 01 02080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Я 01 02080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55 108 419,04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55 108 419,04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55 108 419,04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53 371 919,04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46 013 800,00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6 973 119,04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385 000,00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Я 01 02080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Я 01 02080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49 912 164,00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49 912 164,00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49 912 164,00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48 175 664,00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42 317 000,00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5 806 664,00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Я 01 02080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Я 01 02080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67 295 300,00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67 295 300,00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67 295 300,00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65 558 800,00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57 358 210,88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8 082 300,00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2 289,12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116 000,00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Я 01 02080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Я 01 02080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62 362 100,00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62 362 100,00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62 362 100,00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60 625 600,00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50 314 900,00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10 229 700,00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81 000,00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Я 01 02080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Я 01 02080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53 834 500,00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53 834 500,00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53 834 500,00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52 098 000,00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43 883 300,00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8 023 700,00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191 000,00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Я 01 02080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Я 01 02080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978 014 219,04</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979 409 319,04</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963 183 319,04</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964 578 419,04</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833 684 500,00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833 684 500,00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125 778 819,04</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127 173 919,04</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3 720 000,00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3 720 000,00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14 830 900,00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14 830 900,00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14 830 900,00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14 830 900,00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Судебная система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208 600,00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214 300,00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3 757 200,00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Я 01 51200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Я 01 51200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Я 01 51200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Я 01 51200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36 400,00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36 400,00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36 400,00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Я 01 51200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36 400,00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Я 01 51200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36 400,00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52 500,00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52 500,00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52 500,00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Я 01 51200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52 500,00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Я 01 51200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52 500,00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19 800,00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19 800,00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19 800,00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Я 01 51200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19 800,00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Я 01 51200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19 800,00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17 900,00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17 900,00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17 900,00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Я 01 51200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17 900,00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Я 01 51200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17 900,00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37 600,00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37 600,00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37 600,00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Я 01 51200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37 600,00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Я 01 51200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37 600,00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214 300,00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3 757 200,00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99 0 00 51200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214 300,00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3 757 200,00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99 0 00 51200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214 300,00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3 757 200,00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119 667 700,00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119 987 700,00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119 987 700,00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18 0 00 00000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79 373 200,00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18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79 373 200,00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18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79 373 200,00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18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79 373 200,00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18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74 634 011,30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18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4 672 000,00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18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8 188,70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18 Я 01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59 000,00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40 294 500,00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119 987 700,00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119 987 700,00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40 294 500,00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119 987 700,00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119 987 700,00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31 006 200,00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105 648 400,00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105 648 400,00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9 216 250,00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14 280 300,00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14 280 300,00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72 050,00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59 000,00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59 000,00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проведения выборов и референдумов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65 969 700,00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65 969 700,00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99 0 00 00220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65 969 700,00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99 0 00 00220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65 969 700,00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Резервные фонды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24 000 000,00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24 000 000,00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24 000 000,00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24 000 000,00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24 000 000,00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24 000 000,00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Резервные фонды местных администраций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99 0 00 07500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24 000 000,00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24 000 000,00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24 000 000,00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99 0 00 07500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24 000 000,00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24 000 000,00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24 000 000,00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Другие общегосударственные вопросы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1 616 844 585,94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1 648 974 218,90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1 647 956 200,00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44 325 900,00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44 325 900,00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44 325 900,00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01 73080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34 128 100,00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01 73080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21 168 900,00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01 73080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12 959 200,00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10 197 800,00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10 197 800,00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6 807 800,00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6 807 800,00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6 807 800,00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6 807 800,00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6 807 800,00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6 987 100,00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6 987 100,00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6 987 100,00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6 987 100,00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6 987 100,00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95 665 400,00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95 665 400,00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95 665 400,00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Я 01 73060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95 665 400,00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Я 01 73060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61 294 500,00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Я 01 73060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34 343 800,00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Я 01 73060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27 100,00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28 404 600,00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28 404 600,00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28 404 600,00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28 404 600,00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28 404 600,00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16 852 000,00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16 852 000,00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16 852 000,00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01 73090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16 852 000,00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01 73090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11 165 700,00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01 73090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5 686 300,00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4 897 900,00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4 897 900,00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4 897 900,00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4 897 900,00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4 897 900,00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26 560 000,00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26 539 600,00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26 527 900,00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26 560 000,00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26 539 600,00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26 527 900,00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26 560 000,00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26 539 600,00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26 527 900,00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26 560 000,00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26 539 600,00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26 527 900,00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26 560 000,00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26 539 600,00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26 527 900,00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144 297 800,00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Д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40 625 200,00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Осуществление выплат юридическим лицам на возмещение затрат по ведению и актуализации базы данных жилых помещений муниципального жилищного фонда городского округа, предоставлению платежных документов для внесения платы за наем жилого помещения нанимателям жилых помещений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Д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Д 02 92360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Д 02 92360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поддержанию объектов муниципального жилого и нежилого фондов в надлежащем состоянии в период их освобождения от прав третьих лиц</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Д 08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38 625 200,00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Содержание и обслуживание муниципальной казны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Д 08 09040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38 625 200,00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Д 08 09040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38 625 200,00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К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5 761 000,00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К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1 400 000,00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К 01 02290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К 01 02290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К 01 09020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К 01 09020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подготовка экспертных заключений (рецензий) на заключение эксперта об оценке рыночной стоимости объекта недвижимости, проведение аудиторской проверки муниципальных унитарных предприятий при их преобразовании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К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4 361 000,00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К 03 02290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4 361 000,00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К 03 02290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4 361 000,00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97 911 600,00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97 911 600,00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97 911 600,00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97 911 600,00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18 0 00 00000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106 547 100,00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18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106 547 100,00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18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106 547 100,00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18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106 547 100,00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18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106 547 100,00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28 458 200,00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Оценка стоимости имущества малоимущих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Г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Г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Г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28 408 200,00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28 408 200,00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28 408 200,00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28 408 200,00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34 908 900,00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Оценка стоимости имущества малоимущих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Г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Г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Г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34 858 900,00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34 858 900,00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34 858 900,00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34 858 900,00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33 077 300,00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245 000,00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Оценка стоимости имущества малоимущих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Г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245 000,00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Г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245 000,00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Г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245 000,00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32 832 300,00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32 832 300,00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32 832 300,00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32 832 300,00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30 240 300,00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Оценка стоимости имущества малоимущих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Г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Г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Г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30 220 300,00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30 220 300,00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30 220 300,00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30 220 300,00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40 680 800,00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46 000,00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Оценка стоимости имущества малоимущих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Г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46 000,00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Г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46 000,00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Г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46 000,00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40 634 800,00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40 634 800,00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40 634 800,00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40 634 800,00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35 805 900,00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Оценка стоимости имущества малоимущих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Г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Г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Г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35 755 900,00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35 755 900,00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35 755 900,00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35 755 900,00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31 347 347,78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6 947,78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Оценка стоимости имущества малоимущих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Г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6 947,78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Г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6 947,78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Г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6 947,78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31 340 400,00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31 340 400,00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31 340 400,00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Я 01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31 340 400,00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900 980 238,16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1 622 434 618,90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1 621 428 300,00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5 061 000,00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5 061 000,00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5 061 000,00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5 061 000,00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99 0 00 09020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99 0 00 09020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Содержание и обслуживание муниципальной казны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99 0 00 09040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42 199 100,00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41 521 800,00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99 0 00 09040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42 199 100,00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41 521 800,00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99 0 00 73060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95 665 400,00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95 665 400,00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99 0 00 73060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61 294 500,00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61 294 500,00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99 0 00 73060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34 343 800,00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34 343 800,00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99 0 00 73060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27 100,00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27 100,00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34 128 100,00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34 128 100,00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21 168 900,00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21 168 900,00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12 959 200,00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12 959 200,00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16 852 000,00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16 852 000,00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11 165 700,00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11 165 700,00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5 686 300,00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5 686 300,00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895 980 238,16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1 422 829 018,90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1 422 500 000,00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525 000,00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525 000,00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87 033 939,49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99 0 00 92350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808 946 298,67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1 422 304 018,90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1 421 975 000,00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99 0 00 92360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0113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99 0 00 92360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НАЦИОНАЛЬНАЯ БЕЗОПАСНОСТЬ И ПРАВООХРАНИТЕЛЬНАЯ ДЕЯТЕЛЬНОСТЬ</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0300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1 064 722 943,50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1 055 762 343,50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1 057 224 743,50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723 030 043,50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723 967 843,50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724 956 143,50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08 0 00 00000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461 634 200,00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08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421 898 500,00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08 Г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421 898 500,00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08 Г 01 24300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421 898 500,00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08 Г 01 24300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421 898 500,00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08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39 735 700,00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08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39 735 700,00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08 Я 01 24300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39 735 700,00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08 Я 01 24300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39 735 700,00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12 0 00 00000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261 395 843,50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12 В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261 395 843,50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12 В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261 395 843,50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Поисковые и аварийно-спасательные учреждения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12 В 01 03290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261 395 843,50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12 В 01 03290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261 395 843,50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723 967 843,50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724 956 143,50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Поисковые и аварийно-спасательные учреждения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99 0 00 03290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261 823 443,50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262 278 843,50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99 0 00 03290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261 823 443,50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262 278 843,50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99 0 00 24300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462 144 400,00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462 677 300,00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99 0 00 24300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462 144 400,00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462 677 300,00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341 692 900,00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331 794 500,00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332 268 600,00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341 692 900,00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331 794 500,00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341 692 900,00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331 794 500,00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278 075 000,00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271 445 600,00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обеспечения общественной безопасности, правопорядка и безопасности среды проживания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Б 01 24382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278 075 000,00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271 445 600,00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Б 01 24382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231 966 000,00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232 016 000,00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Б 01 24382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45 629 000,00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38 999 600,00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Б 01 24382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Б 01 24382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430 000,00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430 000,00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Б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63 617 900,00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60 348 900,00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обеспечения общественной безопасности, правопорядка и безопасности среды проживания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Б 02 24382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63 617 900,00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60 348 900,00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Б 02 24382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17 668 000,00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17 668 000,00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Б 02 24382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45 949 900,00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42 680 900,00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332 268 600,00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обеспечения общественной безопасности, правопорядка и безопасности среды проживания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99 0 00 24382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332 268 600,00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99 0 00 24382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249 684 000,00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99 0 00 24382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82 154 600,00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0314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99 0 00 24382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430 000,00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НАЦИОНАЛЬНАЯ ЭКОНОМИКА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9 925 576 619,26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5 467 187 540,00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5 076 885 820,00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Топливно-энергетический комплекс</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3 549 000,00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3 549 000,00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3 549 000,00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3 549 000,00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Л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3 549 000,00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Л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3 549 000,00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топливно-энергетической области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Л 01 03480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3 549 000,00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Л 01 03480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3 549 000,00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3 549 000,00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3 549 000,00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топливно-энергетической области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99 0 00 03480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3 549 000,00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3 549 000,00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99 0 00 03480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3 549 000,00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3 549 000,00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Сельское хозяйство и рыболовство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23 861 100,00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23 861 100,00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23 861 100,00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23 861 100,00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23 861 100,00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23 861 100,00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05 73340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23 861 100,00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05 73340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23 861 100,00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23 861 100,00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23 861 100,00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99 0 00 73340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23 861 100,00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23 861 100,00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99 0 00 73340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23 861 100,00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23 861 100,00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Водное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262 755,99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262 755,99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Д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262 755,99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Д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262 755,99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Д 01 61320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262 755,99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Д 01 61320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262 755,99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Транспорт</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1 107 578 310,00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719 984 820,00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727 950 520,00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1 106 478 310,00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714 464 010,00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542 700 000,00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Отдельные мероприятия в области электротранспорта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Б 01 63030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542 700 000,00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Б 01 63030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542 700 000,00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Б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74 005 410,00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транспорта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Б 02 24400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74 005 410,00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Б 02 24400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74 005 410,00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Б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26 612 600,00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Субсидии организациям электротранспорта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Б 03 63050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26 612 600,00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Б 03 63050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26 612 600,00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Проведение научно-исследовательской работы по разработке актуальной маршрутной сети городского пассажирского транспорта города Уфы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Б 08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27 285 900,00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Отдельные мероприятия в области автомобильного транспорта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Б 08 63020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27 285 900,00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Б 08 63020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27 285 900,00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Установка остановочных павильонов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Б 09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43 860 000,00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Отдельные мероприятия в области автомобильного транспорта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Б 09 63020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43 860 000,00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Б 09 63020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43 860 000,00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Б 10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Отдельные мероприятия в области автомобильного транспорта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Б 10 63020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Б 10 63020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городского наземного электротранспорта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В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Приобретение троллейбусов для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В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Отдельные мероприятия в области электротранспорта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В 05 63030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В 05 63030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«Организация перемещения и хранения транспортных средств»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51 014 300,00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Работы по перемещению транспортных средств, хранению транспортных средств на специализированных стоянках на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Г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51 014 300,00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транспорта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Г 01 24400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51 014 300,00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03 Г 01 24400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51 014 300,00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В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Выполнение работ по приобретению, установке остановочных павильонов общественного транспорта в отдаленных территориях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В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Отдельные мероприятия в области автомобильного транспорта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В 01 63020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В 01 63020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718 884 820,00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726 850 520,00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транспорта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99 0 00 24400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124 945 520,00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132 002 320,00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99 0 00 24400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124 945 520,00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132 002 320,00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Отдельные мероприятия в области автомобильного транспорта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99 0 00 63020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31 594 300,00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32 503 200,00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99 0 00 63020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31 594 300,00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32 503 200,00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Отдельные мероприятия в области электротранспорта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99 0 00 63030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539 800 000,00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539 800 000,00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99 0 00 63030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539 800 000,00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539 800 000,00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Субсидии организациям электротранспорта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99 0 00 63050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22 545 000,00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22 545 000,00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0408</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99 0 00 63050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22 545 000,00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22 545 000,00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 (дорожные фонды)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8 296 637 171,17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4 366 922 620,00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3 968 655 200,00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456 323 910,00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456 323 910,00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156 963 990,00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02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156 963 990,00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02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156 963 990,00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муниципального бюджетного учреждения «СУРСИС»</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08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299 359 920,00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08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299 359 920,00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08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299 359 920,00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5 665 775 278,87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1 895 144 120,00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1 463 513 270,00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5 665 775 278,87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1 895 144 120,00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1 463 513 270,00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2 248 607 024,81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1 078 020 317,00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966 549 915,00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01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195 312 000,00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215 216 500,00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89 960 800,00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01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137 351 200,00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157 255 700,00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32 000 000,00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01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57 960 800,00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57 960 800,00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57 960 800,00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Финансовое обеспечение реализации инфраструктурных проектов по строительству объектов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01 98101</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935 295 093,18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01 98101</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935 295 093,18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Строительство и реконструкция автомобильных дорог общего пользования местного значения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01 S2162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1 117 999 931,63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862 803 817,00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876 589 115,00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01 S2162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1 117 999 931,63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862 803 817,00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876 589 115,00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673 810 180,87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817 123 803,00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496 963 355,00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02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139 498 704,45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135 560 000,00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33 000 000,00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02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139 498 704,45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135 560 000,00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33 000 000,00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Финансовое обеспечение реализации инфраструктурных проектов по ремонту объектов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02 98100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434 802 000,00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02 98100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434 802 000,00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Ремонт автомобильных дорог общего пользования местного значения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02 S2161</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99 509 476,42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681 563 803,00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463 963 355,00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02 S2161</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99 509 476,42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681 563 803,00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463 963 355,00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Региональный проект «Жилье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F1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463 461 960,00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F1 50210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396 952 160,00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F1 50210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396 952 160,00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 xml:space="preserve">Субсидии на стимулирование программ развития жилищного строительства субъектов Российской Федерации (за исключением расходов, софинансируемых за </w:t>
            </w:r>
            <w:r w:rsidR="00CC2F81">
              <w:rPr>
                <w:color w:val="000000"/>
                <w:sz w:val="28"/>
                <w:szCs w:val="28"/>
              </w:rPr>
              <w:t>счёт</w:t>
            </w:r>
            <w:r>
              <w:rPr>
                <w:color w:val="000000"/>
                <w:sz w:val="28"/>
                <w:szCs w:val="28"/>
              </w:rPr>
              <w:t xml:space="preserve"> средств федерального бюджета)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F1 Н0210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66 509 800,00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F1 Н0210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66 509 800,00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Региональный проект «Региональная и местная дорожная сеть»</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R1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2 279 896 113,19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R1 53940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1 360 115 205,98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R1 53940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1 360 115 205,98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Финансовое обеспечение дорожной деятельности в рамках регионального проекта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R1 М3930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919 780 907,21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R1 М3930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673 280 907,21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Б R1 М3930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246 500 000,00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3 956 460,00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К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3 956 460,00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 подготовка документов об отсутствии признаков недвижимого имущества у автомобильных дорог, подготовка документов для внесения изменений в государственный кадастровый учет</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К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3 956 460,00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К 02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3 956 460,00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К 02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3 956 460,00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135 896 700,00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135 896 700,00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90 422 934,94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Б 01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90 422 934,94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Б 01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90 422 934,94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Б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2 812 600,00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Б 03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2 812 600,00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Б 03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2 812 600,00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Б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42 661 165,06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Б 05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42 661 165,06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Б 05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42 661 165,06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360 511 400,00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360 511 400,00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304 812 052,01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01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304 812 052,01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01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304 812 052,01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3 231 400,00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03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3 231 400,00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03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3 231 400,00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 приобретение остановочных пунктов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52 467 947,99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05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52 467 947,99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05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52 467 947,99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386 610 391,00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386 610 391,00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347 088 072,06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Б 01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347 088 072,06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Б 01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347 088 072,06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Б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664 300,00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Б 03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664 300,00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Б 03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664 300,00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Б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38 858 018,94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Б 05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38 858 018,94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Б 05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38 858 018,94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252 290 900,00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252 290 900,00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190 074 281,20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Б 01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190 074 281,20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Б 01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190 074 281,20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Б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2 254 500,00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Б 03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2 254 500,00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Б 03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2 254 500,00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Б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59 962 118,80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Б 05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59 962 118,80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Б 05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59 962 118,80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405 855 367,30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405 855 367,30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329 651 599,49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Б 01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329 651 599,49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Б 01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329 651 599,49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Б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13 142 803,30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Б 03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13 142 803,30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Б 03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13 142 803,30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Б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63 060 964,51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Б 05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63 060 964,51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Б 05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63 060 964,51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342 473 904,00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342 473 904,00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323 403 000,00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Б 01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323 403 000,00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Б 01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323 403 000,00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Б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3 560 600,00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Б 03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3 560 600,00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Б 03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3 560 600,00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Б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15 510 304,00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Б 05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15 510 304,00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Б 05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15 510 304,00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265 942 860,00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265 942 860,00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225 720 927,43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01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225 720 927,43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01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225 720 927,43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4 333 740,00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03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4 333 740,00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03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4 333 740,00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35 888 192,57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05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35 888 192,57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05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35 888 192,57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отдаленных территорий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Выполнение работ по ремонту автомобильных дорог общего пользования местного значения и дорожных сооружений в их составе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Б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Б 02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Б 02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2 451 778 500,00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2 485 141 930,00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2 451 778 500,00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2 485 141 930,00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152 695 900,00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185 695 900,00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2 298 082 600,00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2 298 446 030,00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Связь и информатика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108 600 710,00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105 675 200,00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105 675 200,00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108 600 710,00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108 600 710,00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учреждений в сфере информационно-коммуникационных технологий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108 600 710,00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общегосударственного управления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02 02990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108 600 710,00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02 02990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69 964 100,00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02 02990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38 626 610,00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02 02990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105 675 200,00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105 675 200,00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общегосударственного управления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105 675 200,00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105 675 200,00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66 964 100,00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66 964 100,00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38 701 100,00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38 701 100,00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Другие вопросы в области национальной экономики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385 087 572,10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247 194 800,00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247 194 800,00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7 534 200,00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7 534 200,00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7 534 200,00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общегосударственного управления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01 02990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7 534 200,00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01 02990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7 534 200,00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предпринимательства и туризма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11 0 00 00000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10 700 000,00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4 500 000,00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11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9 200 000,00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Поддержка субъектов малого и среднего предпринимательства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11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1 200 000,00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развитию малого и среднего предпринимательства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11 Б 01 43450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1 200 000,00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11 Б 01 43450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1 200 000,00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11 Б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2 200 000,00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1 800 000,00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развитию малого и среднего предпринимательства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11 Б 02 43450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2 200 000,00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1 800 000,00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11 Б 02 43450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1 200 000,00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800 000,00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11 Б 02 43450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11 В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11 В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развитию социального туризма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11 В 01 48800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11 В 01 48800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10 563 300,00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10 193 300,00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10 193 300,00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10 563 300,00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10 193 300,00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10 193 300,00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10 563 300,00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10 193 300,00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10 193 300,00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общегосударственного управления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Я 01 02990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10 563 300,00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10 193 300,00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10 193 300,00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Я 01 02990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10 193 300,00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10 193 300,00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10 193 300,00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Я 01 02990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370 000,00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113 962 000,00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113 962 000,00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113 962 000,00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Б 01 03380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113 962 000,00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Б 01 03380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113 962 000,00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240 774 900,00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Д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112 406 600,00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Приобретение объектов недвижимого имущества в муниципальную собственность</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Д 06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58 206 600,00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Д 06 61320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58 206 600,00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Д 06 61320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58 206 600,00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Д 07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54 200 000,00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Д 07 02290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54 200 000,00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Д 07 02290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7 300 000,00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Д 07 02290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46 900 000,00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Ж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41 800 000,00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образованию земельных участков и (или) уточнению границ земельных участков, расположенных на территории городского округа город Уфа Республики Башкортостан, для осуществления государственного кадастрового учета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Ж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18 800 000,00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Проведение работ по землеустройству</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Ж 01 03330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15 500 000,00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Ж 01 03330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15 500 000,00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Ж 01 09020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3 300 000,00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Ж 01 09020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3 300 000,00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Проведение комплексных кадастровых работ на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Ж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Проведение работ по землеустройству</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Ж 02 03330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Ж 02 03330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подготовке обосновывающих материалов для изменения границ земельных участков, расположенных на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Ж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17 500 000,00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Проведение работ по землеустройству</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Ж 03 03330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17 500 000,00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Ж 03 03330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17 500 000,00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муниципальных нужд, подготовка экспертных заключений (рецензий) на заключение эксперта об оценке рыночной стоимости объекта недвижимости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Ж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Ж 04 09020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Ж 04 09020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86 568 300,00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Содержание специалистов технического обеспечения, в том числе оплата ранее выполненных объемов работ, услуг, приобретенного оборудования, материальных ценностей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Я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86 568 300,00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общегосударственного управления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Я 02 02990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86 568 300,00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Я 02 02990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63 059 900,00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Я 02 02990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23 458 400,00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Я 02 02990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1 553 172,10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232 501 500,00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237 001 500,00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общегосударственного управления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94 239 500,00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94 239 500,00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70 594 100,00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70 594 100,00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23 595 400,00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23 595 400,00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Проведение работ по землеустройству</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99 0 00 03330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17 000 000,00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17 000 000,00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99 0 00 03330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17 000 000,00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17 000 000,00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99 0 00 03380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113 962 000,00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113 962 000,00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99 0 00 03380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113 962 000,00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113 962 000,00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99 0 00 09020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7 300 000,00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7 300 000,00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99 0 00 09020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7 300 000,00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7 300 000,00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развитию малого и среднего предпринимательства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99 0 00 43450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99 0 00 43450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800 000,00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99 0 00 43450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99 0 00 43450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1 200 000,00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развитию социального туризма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99 0 00 48800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99 0 00 48800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выплаты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99 0 00 92360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553 172,10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0412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99 0 00 92360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553 172,10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ЖИЛИЩНО-КОММУНАЛЬНОЕ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10 884 709 411,47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3 934 858 356,02</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2 567 917 954,85</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Жилищное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290 551 060,06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307 560 597,66</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308 934 227,84</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89 375 000,06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В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89 375 000,06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ремонту на объектах жилищного хозяйства (замена и установка газового и электрического оборудования, замена и установка индивидуальных приборов учета потребляемых коммунальных ресурсов, текущий ремонт в муниципальном жилищном фонде, капитальный ремонт подпорных стен, усиление грунтов фундаментов, разработка ПСД и прочие мероприятия)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В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54 400 000,06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области жилищного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В 01 03530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54 400 000,06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В 01 03530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54 400 000,06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В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В 05 98210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В 05 98210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Освоение использования иного межбюджетного трансферта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В 09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3 975 000,00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межбюджетные трансферты на премирование победителей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В 09 74090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3 975 000,00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В 09 74090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3 975 000,00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108 676 060,00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34 376 060,00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Проведение мероприятий по сносу аварийного жилищного фонда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Б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34 376 060,00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области жилищного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Б 02 03530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34 376 060,00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Б 02 03530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34 376 060,00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"Переселение граждан из аварийного жилищного фонда"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В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74 300 000,00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переселению граждан из аварийного жилищного фонда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В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74 300 000,00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области жилищного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В 01 03530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74 300 000,00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В 01 03530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74 300 000,00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92 400 000,00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Д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92 400 000,00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Осуществление выплат управляющим и ресурсоснабжающим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Д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области жилищного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Д 01 03530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Д 01 03530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Д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74 400 000,00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Д 03 03610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74 400 000,00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17 Д 03 03610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74 400 000,00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Оценка технического состояния зданий, строений и прочих объектов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Г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области жилищного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Г 04 03530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Г 04 03530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307 560 597,66</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308 934 227,84</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области жилищного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99 0 00 03530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146 900 000,01</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146 900 000,02</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99 0 00 03530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45 900 000,01</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45 900 000,02</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99 0 00 03530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83 000 000,00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83 000 000,00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99 0 00 03530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18 000 000,00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18 000 000,00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99 0 00 03610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160 660 597,65</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162 034 227,82</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99 0 00 03610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160 660 597,65</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162 034 227,82</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Коммунальное хозяйство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5 610 708 422,72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451 534 114,16</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51 151 600,00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153 789 633,45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153 789 633,45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Новое строительство, проектирование объектов нового строительства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153 789 633,45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01 61320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153 789 633,45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01 61320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153 789 633,45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1 782 800,00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1 782 800,00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Г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1 782 800,00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области 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Г 01 03560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1 782 800,00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15 Г 01 03560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1 782 800,00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5 431 767 989,27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5 431 767 989,27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Г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13 390 215,48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Г 01 61320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13 390 215,48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Г 01 61320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13 390 215,48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финансированием строительства сетей к районам массовой и индивидуальной застройки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Г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113 402 051,97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Г 02 61320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113 402 051,97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Г 02 61320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113 402 051,97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Г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8 989 281,55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Г 03 61320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8 989 281,55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Г 03 61320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8 989 281,55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Региональный проект «Жилье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Г F1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5 295 986 440,27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Г F1 50210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3 342 072 687,30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Г F1 50210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3 342 072 687,30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 xml:space="preserve">Субсидии на стимулирование программ развития жилищного строительства субъектов Российской Федерации (за исключением расходов, софинансируемых за </w:t>
            </w:r>
            <w:r w:rsidR="00CC2F81">
              <w:rPr>
                <w:color w:val="000000"/>
                <w:sz w:val="28"/>
                <w:szCs w:val="28"/>
              </w:rPr>
              <w:t>счёт</w:t>
            </w:r>
            <w:r>
              <w:rPr>
                <w:color w:val="000000"/>
                <w:sz w:val="28"/>
                <w:szCs w:val="28"/>
              </w:rPr>
              <w:t xml:space="preserve"> средств федерального бюджета)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Г F1 Н0210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1 953 913 752,97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Г F1 Н0210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1 953 913 752,97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13 368 000,00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13 368 000,00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13 368 000,00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области 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01 03560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13 368 000,00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01 03560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13 368 000,00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области 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01 03560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01 03560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449 534 114,16</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49 151 600,00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области 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99 0 00 03560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23 368 000,00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23 368 000,00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99 0 00 03560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23 368 000,00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23 368 000,00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99 0 00 61320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426 166 114,16</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25 783 600,00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99 0 00 61320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426 166 114,16</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25 783 600,00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Благоустройство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3 429 950 331,20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1 703 446 575,83</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714 455 174,43</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794 321 474,78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722 635 923,02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02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02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Капремонт, ремонт, содержание сетей наружного освещения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138 056 908,62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03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138 056 908,62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03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138 056 908,62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579 579 014,40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05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475 538 764,09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05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450 538 764,09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05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05 74340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104 040 250,31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05 74340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104 040 250,31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Ж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46 897 921,23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Капитальный ремонт систем наружного освещения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Ж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46 897 921,23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Ж 03 S2310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46 897 921,23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Ж 03 S2310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46 897 921,23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И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21 787 630,53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Благоустройство, ремонт, разработка проектов, приобретение техники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И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21 787 630,53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И 01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21 787 630,53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И 01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21 787 630,53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велоинфраструктуры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К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Устройство велодорожек</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К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К 01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К 01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350 795 482,47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В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350 795 482,47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В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350 795 482,47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В 02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185 393 599,95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В 02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185 393 599,95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В 02 22080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165 401 882,52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В 02 22080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165 401 882,52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38 461 764,74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И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38 461 764,74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И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1 821 900,00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И 03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1 821 900,00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И 03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1 821 900,00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И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И 04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И 04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И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32 639 864,74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И 05 S2481</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32 312 226,52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И 05 S2481</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32 312 226,52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И 05 S2482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327 638,22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И 05 S2482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327 638,22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37 835 624,90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И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37 835 624,90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И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2 300 000,00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И 04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2 300 000,00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И 04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2 300 000,00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И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35 535 624,90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И 05 S2481</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35 178 902,50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И 05 S2481</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35 178 902,50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И 05 S2482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356 722,40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И 05 S2482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356 722,40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51 594 595,24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И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51 594 595,24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И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368 440,00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И 02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368 440,00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И 02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368 440,00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И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4 015 800,00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И 03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4 015 800,00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И 03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4 015 800,00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И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И 04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И 04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И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39 210 355,24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И 05 S2481</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38 816 744,25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И 05 S2481</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38 816 744,25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И 05 S2482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393 610,99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И 05 S2482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393 610,99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39 721 120,88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И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39 721 120,88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И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151 580,00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И 02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151 580,00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И 02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151 580,00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И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2 008 000,00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И 03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2 008 000,00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И 03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2 008 000,00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И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И 04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И 04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И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30 561 540,88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И 05 S2481</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30 254 749,70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И 05 S2481</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30 254 749,70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И 05 S2482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306 791,18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И 05 S2482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306 791,18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54 092 310,36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И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54 092 310,36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И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542 200,00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И 02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542 200,00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И 02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542 200,00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И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6 023 700,00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И 03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6 023 700,00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И 03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6 023 700,00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И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И 04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И 04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И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31 526 410,36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И 05 S2481</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31 209 933,40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И 05 S2481</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31 209 933,40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И 05 S2482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316 476,96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И 05 S2482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316 476,96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41 611 874,48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41 611 874,48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34 921,05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02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34 921,05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02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34 921,05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8 874 000,00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04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8 874 000,00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04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8 874 000,00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32 702 953,43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05 S2481</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32 374 666,18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05 S2481</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32 374 666,18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05 S2482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328 287,25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05 S2482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328 287,25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50 969 458,78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И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50 969 458,78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И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4 015 800,00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И 03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4 015 800,00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И 03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4 015 800,00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И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И 04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И 04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И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34 953 658,78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И 05 S2481</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34 602 777,45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И 05 S2481</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34 602 777,45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И 05 S2482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350 881,33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И 05 S2482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350 881,33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26 0 00 00000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1 938 046 624,57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26 В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1 695 399 139,68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Благоустройство городских общественных территорий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26 В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1 695 399 139,68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26 В 01 S2640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1 695 399 139,68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26 В 01 S2640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1 695 399 139,68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26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242 647 484,89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Благоустройство общественной территории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26 Г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6 325 691,52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26 Г 01 03590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6 325 691,52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26 Г 01 03590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6 325 691,52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Региональный проект «Формирование комфортной городской среды»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26 Г F2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236 321 793,37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программ формирования современной городской среды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26 Г F2 55550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236 321 793,37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26 Г F2 55550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236 321 793,37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29 800 000,00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15 000 000,00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15 000 000,00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отдаленных территорий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29 800 000,00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15 000 000,00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15 000 000,00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Устройство сетей наружного освещения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29 800 000,00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15 000 000,00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15 000 000,00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Б 01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29 800 000,00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15 000 000,00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15 000 000,00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Б 01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29 800 000,00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15 000 000,00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15 000 000,00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2 700 000,00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1 688 446 575,83</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699 455 174,43</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2 700 000,00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411 983 199,89</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427 730 899,89</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386 983 199,89</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402 730 899,89</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99 0 00 06050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2 700 000,00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25 000 000,00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25 000 000,00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99 0 00 22080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170 426 200,00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173 951 299,99</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99 0 00 22080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170 426 200,00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173 951 299,99</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99 0 00 74340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100 879 630,13</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97 772 974,55</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99 0 00 74340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100 879 630,13</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97 772 974,55</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S2640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1 005 157 545,81</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S2640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1 005 157 545,81</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Другие вопросы в области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1 553 499 597,49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1 472 317 068,37</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1 493 376 952,58</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932 120 885,01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932 120 885,01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муниципального бюджетного учреждения «Комбинат специализированного обслуживания»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06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83 103 956,11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06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83 103 956,11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06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83 103 956,11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муниципального бюджетного учреждения «Горзеленхоз»</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07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847 610 928,90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07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847 610 928,90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07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847 610 928,90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муниципального бюджетного учреждения «СУРСИС»</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08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1 406 000,00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08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1 406 000,00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06 Б 08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1 406 000,00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152 400 900,00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В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152 400 900,00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В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152 400 900,00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В 04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152 400 900,00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В 04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115 817 546,00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В 04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35 392 486,00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В 04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1 190 868,00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188 564 510,00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Д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31 656 500,00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предприятий и учреждений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Д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31 656 500,00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Д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31 656 500,00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Д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29 266 500,00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Д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2 367 000,00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Д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23 000,00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И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47 548 000,00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И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47 548 000,00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И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47 548 000,00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И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45 662 300,00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И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1 881 800,00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И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качественного выполнения работ по благоустройству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К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57 322 000,00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К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57 322 000,00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К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57 322 000,00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К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48 529 000,00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К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8 653 700,00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К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139 300,00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«Формирование облика современного города»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М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52 038 010,00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М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52 038 010,00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М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52 038 010,00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М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44 786 500,00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М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7 238 810,00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М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47 009 000,00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47 009 000,00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муниципального бюджетного учреждения "Служба расселения"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Б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47 009 000,00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Б 05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47 009 000,00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Б 05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47 009 000,00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18 579 900,00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18 579 900,00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14 479 900,00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Б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14 479 900,00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Б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14 479 900,00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Б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Б 02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Б 02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Б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3 600 000,00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Б 03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3 600 000,00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Б 03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3 600 000,00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32 694 700,00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32 694 700,00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29 444 600,00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29 444 600,00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29 444 600,00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Аренда, в том числе финансовая аренда особо ценного движимого имущества, используемого в процессе работ</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02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02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2 250 100,00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03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2 250 100,00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Б 03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2 250 100,00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37 181 080,32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37 181 080,32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13 145 500,00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Б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13 145 500,00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Б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13 145 500,00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Б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16 231 680,32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Б 02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16 231 680,32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Б 02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16 231 680,32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Б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7 803 900,00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Б 03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7 803 900,00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Б 03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7 803 900,00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45 902 500,00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45 902 500,00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32 822 500,00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Б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32 822 500,00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Б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32 822 500,00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Б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Б 02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Б 02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Б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12 080 000,00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Б 03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12 080 000,00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Б 03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12 080 000,00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21 085 902,76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21 085 902,76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12 533 400,00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Б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12 533 400,00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Б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12 533 400,00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Б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8 552 502,76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Б 02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8 552 502,76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Б 02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8 552 502,76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32 600 500,00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32 600 500,00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24 200 500,00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Б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24 200 500,00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Б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24 200 500,00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Б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Б 02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Б 02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Б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7 400 000,00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Б 03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7 400 000,00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Б 03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7 400 000,00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33 359 719,40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33 359 719,40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12 743 000,00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12 743 000,00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01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12 743 000,00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9 960 519,40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02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9 960 519,40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02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9 960 519,40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10 656 200,00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03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10 656 200,00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25 Б 03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10 656 200,00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1 472 317 068,37</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1 493 376 952,58</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1 472 317 068,37</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1 493 376 952,58</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281 961 846,00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281 961 846,00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49 015 286,00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49 080 586,00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1 139 970 168,37</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1 160 964 752,58</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0505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99 0 00 06290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1 369 768,00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1 369 768,00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ОХРАНА ОКРУЖАЮЩЕЙ СРЕДЫ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0600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72 127 786,83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49 161 000,00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49 161 000,00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Охрана объектов растительного и животного мира и среды их обитания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0603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72 127 786,83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49 161 000,00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49 161 000,00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0603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72 127 786,83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0603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72 127 786,83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0603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Г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области экологии и природопользования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0603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Г 01 41200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0603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Г 01 41200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0603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Г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38 303 786,83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области экологии и природопользования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0603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Г 02 41200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38 303 786,83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0603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Г 02 41200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38 303 786,83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«Башнефть»</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0603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Г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32 824 000,00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области экологии и природопользования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0603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Г 03 41200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32 824 000,00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0603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07 Г 03 41200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32 824 000,00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0603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49 161 000,00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49 161 000,00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области экологии и природопользования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0603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49 161 000,00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49 161 000,00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0603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16 337 000,00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16 337 000,00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0603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99 0 00 41200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32 824 000,00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32 824 000,00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ОБРАЗОВАНИЕ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18 614 087 952,51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18 446 393 054,46</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20 094 429 313,86</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Дошкольное образование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6 486 151 354,42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6 562 869 096,00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6 620 798 996,00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6 469 207 454,42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6 251 500 479,35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дошкольного образования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1 249 027 000,00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Дошкольные образовательные организации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01 42090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1 249 027 000,00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01 42090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1 249 027 000,00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09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3 002 663 539,00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09 73020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3 002 663 539,00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09 73020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3 002 663 539,00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36 775 800,00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10 73030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36 775 800,00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10 73030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36 775 800,00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Модернизация региональных систем дошкольного образования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5 526 671,00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Дошкольные образовательные организации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15 42090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5 526 671,00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15 42090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5 526 671,00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18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1 204 437 453,00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18 73300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1 204 437 453,00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18 73300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1 204 437 453,00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588 840 384,00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20 73320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588 840 384,00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20 73320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257 638 028,00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20 73320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331 202 356,00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Осуществление мероприятий по предоставлению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26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141 249 620,00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26 74200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141 249 620,00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26 74200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55 801 200,00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26 74200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85 448 420,00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укреплению материально-технической базы муниципальных образовательных организаций в целях соблюдения требований Роспотребнадзора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29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18 131 600,00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Дошкольные образовательные организации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29 42090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18 131 600,00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29 42090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18 131 600,00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30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4 848 412,35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Дошкольные образовательные организации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30 42090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4 848 412,35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30 42090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4 848 412,35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пожарной и антитеррористической безопасности муниципальных образовательных организаций и детских оздоровительных лагерей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В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44 310 057,33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пожарной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В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28 441 057,33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Дошкольные образовательные организации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В 01 42090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28 441 057,33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В 01 42090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28 441 057,33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антитеррористической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В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15 869 000,00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Дошкольные образовательные организации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В 02 42090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15 869 000,00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В 02 42090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15 869 000,00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127 970 800,00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127 970 800,00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Дошкольные образовательные организации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05 42090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127 970 800,00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05 42090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127 970 800,00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«Капитальный ремонт зданий и благоустройство территорий муниципальных образовательных организаций  и детских оздоровительных лагерей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Ж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45 426 117,74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благоустройству территории муниципальных образовательных организаций и детских оздоровительных лагерей, в том числе асфальтировании территории, не связанные с финансовым обеспечением выполнения муниципального задания на оказание муниципальных услуг (выполнение работ)</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Ж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6 575 500,00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Дошкольные образовательные организации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Ж 03 42090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6 575 500,00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Ж 03 42090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6 575 500,00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на проведение капитального ремонта муниципальных образовательных организаций и детских оздоровительных лагерей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Ж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38 850 617,74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Дошкольные образовательные организации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Ж 04 42090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38 850 617,74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Ж 04 42090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38 850 617,74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16 943 900,00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В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16 943 900,00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Выполнение работ по капитальному ремонту, ремонту учреждений образования, благоустройство прилегающей территории учреждений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В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16 943 900,00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Дошкольные образовательные организации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В 03 42090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16 943 900,00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В 03 42090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16 943 900,00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6 562 869 096,00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6 620 798 996,00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Дошкольные образовательные организации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99 0 00 42090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1 569 169 100,00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1 627 099 000,00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99 0 00 42090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1 569 169 100,00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1 627 099 000,00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99 0 00 61320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19 733 200,00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19 733 200,00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99 0 00 61320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19 733 200,00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19 733 200,00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3 002 663 539,00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3 002 663 539,00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99 0 00 73020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3 002 663 539,00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3 002 663 539,00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99 0 00 73030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36 775 800,00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36 775 800,00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99 0 00 73030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36 775 800,00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36 775 800,00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99 0 00 73300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1 204 437 453,00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1 204 437 453,00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99 0 00 73300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1 204 437 453,00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1 204 437 453,00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588 840 384,00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588 840 384,00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261 567 358,00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261 567 358,00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327 273 026,00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327 273 026,00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99 0 00 74200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141 249 620,00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141 249 620,00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99 0 00 74200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55 801 200,00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55 801 200,00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99 0 00 74200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85 448 420,00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85 448 420,00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Общее образование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8 857 576 297,81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8 725 033 084,65</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10 207 452 191,52</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8 760 806 497,81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7 632 623 529,97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1 268 456 700,00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02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1 268 456 700,00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02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1 268 456 700,00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 (школы-интернаты)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62 970 500,00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Школы-интернаты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03 42290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62 970 500,00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03 42290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62 970 500,00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4 867 630 270,00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11 73040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4 867 630 270,00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11 73040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4 867 630 270,00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347 667 500,00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12 73050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347 667 500,00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12 73050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347 667 500,00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Осуществление мероприятий по укреплению материально-технической базы муниципальных образовательных учреждений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38 842 200,00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развитию образовательных организаций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13 S2520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38 842 200,00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13 S2520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38 842 200,00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Реконструкция и строительство объектов общего образования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17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23 137 402,97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17 61320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23 137 402,97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17 61320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23 137 402,97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19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475 006 486,00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19 73310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475 006 486,00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19 73310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475 006 486,00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61 280 813,00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21 73330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61 280 813,00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21 73330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56 483 132,00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21 73330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4 797 681,00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Создание стоматологических кабинетов в образовательных организациях</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23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23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484 316 658,00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25 53030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484 316 658,00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25 53030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484 316 658,00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укреплению материально-технической базы муниципальных образовательных организаций в целях соблюдения требований Роспотребнадзора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29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315 000,00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29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315 000,00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29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315 000,00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пожарной и антитеррористической безопасности муниципальных образовательных организаций и детских оздоровительных лагерей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В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40 229 700,00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пожарной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В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9 829 600,00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В 01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9 829 600,00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В 01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9 829 600,00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антитеррористической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В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30 400 100,00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В 02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30 400 100,00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В 02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30 400 100,00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904 379 538,15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88 427 342,60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05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11 393 600,00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05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11 393 600,00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05 S2080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77 033 742,60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05 S2080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77 033 742,60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07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788 104 879,65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07 L3040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763 607 971,65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07 L3040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763 607 971,65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w:t>
            </w:r>
            <w:r w:rsidR="00CC2F81">
              <w:rPr>
                <w:color w:val="000000"/>
                <w:sz w:val="28"/>
                <w:szCs w:val="28"/>
              </w:rPr>
              <w:t>счёт</w:t>
            </w:r>
            <w:r>
              <w:rPr>
                <w:color w:val="000000"/>
                <w:sz w:val="28"/>
                <w:szCs w:val="28"/>
              </w:rPr>
              <w:t xml:space="preserve"> средств федерального бюджета)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07 S2720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24 496 908,00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07 S2720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24 496 908,00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09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27 847 315,90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09 S2780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27 847 315,90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09 S2780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27 847 315,90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«Капитальный ремонт зданий и благоустройство территорий муниципальных образовательных организаций  и детских оздоровительных лагерей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Ж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183 573 729,69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благоустройству территории муниципальных образовательных организаций и детских оздоровительных лагерей, в том числе асфальтировании территории, не связанные с финансовым обеспечением выполнения муниципального задания на оказание муниципальных услуг (выполнение работ)</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Ж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3 424 500,00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Ж 03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3 424 500,00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Ж 03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3 424 500,00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на проведение капитального ремонта муниципальных образовательных организаций и детских оздоровительных лагерей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Ж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180 149 229,69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Ж 04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71 378 324,93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Ж 04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71 378 324,93</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модернизации школьных систем образования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Ж 04 L7500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108 770 904,76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Ж 04 L7500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108 770 904,76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9 958 500,00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9 958 500,00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Г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9 958 500,00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Г 04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9 958 500,00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Г 04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9 958 500,00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33 707 300,00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17 983 600,00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Г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17 983 600,00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Г 05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17 983 600,00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Г 05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17 983 600,00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И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15 723 700,00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И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6 023 700,00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И 03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6 023 700,00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И 03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6 023 700,00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И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9 700 000,00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И 04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9 700 000,00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И 04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9 700 000,00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14 867 500,00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14 867 500,00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Г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14 867 500,00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Г 05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14 867 500,00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Г 05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14 867 500,00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12 734 000,00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12 734 000,00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Г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12 734 000,00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Г 05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12 734 000,00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22 Г 05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12 734 000,00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11 712 800,00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11 712 800,00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Г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11 712 800,00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Г 04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11 712 800,00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23 Г 04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11 712 800,00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13 161 600,00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7 743 600,00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Г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7 743 600,00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Г 03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7 743 600,00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Г 03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7 743 600,00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5 418 000,00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3 400 000,00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03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3 400 000,00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03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3 400 000,00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2 018 000,00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04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2 018 000,00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04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2 018 000,00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628 100,00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24 435 700,00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15 804 000,00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В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628 100,00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24 435 700,00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15 804 000,00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Выполнение работ по капитальному ремонту, ремонту учреждений образования, благоустройство прилегающей территории учреждений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В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628 100,00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24 435 700,00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15 804 000,00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В 03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628 100,00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24 435 700,00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15 804 000,00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В 03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628 100,00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24 435 700,00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15 804 000,00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8 700 597 384,65</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10 191 648 191,52</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1 427 635 700,00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1 433 591 800,00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99 0 00 42190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1 427 635 700,00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1 433 591 800,00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Школы-интернаты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99 0 00 42290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64 408 400,00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66 324 000,00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99 0 00 42290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64 408 400,00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66 324 000,00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99 0 00 53030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491 234 184,00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497 073 654,00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99 0 00 53030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491 234 184,00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497 073 654,00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4 867 630 270,00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4 867 630 270,00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4 867 630 270,00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4 867 630 270,00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347 667 500,00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347 667 500,00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347 667 500,00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347 667 500,00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99 0 00 73310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475 006 486,00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475 006 486,00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99 0 00 73310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475 006 486,00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475 006 486,00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99 0 00 73330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61 280 813,00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61 280 813,00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99 0 00 73330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53 715 252,00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53 715 252,00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99 0 00 73330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7 565 561,00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7 565 561,00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L3040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700 124 820,10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660 811 935,55</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L3040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700 124 820,10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660 811 935,55</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модернизации школьных систем образования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L7500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117 585 089,25</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1 553 091 566,67</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L7500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117 585 089,25</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1 553 091 566,67</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S2080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79 174 976,30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79 174 976,30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S2080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79 174 976,30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79 174 976,30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развитию образовательных организаций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S2520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43 386 370,00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124 532 414,00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S2520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43 386 370,00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124 532 414,00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w:t>
            </w:r>
            <w:r w:rsidR="00CC2F81">
              <w:rPr>
                <w:color w:val="000000"/>
                <w:sz w:val="28"/>
                <w:szCs w:val="28"/>
              </w:rPr>
              <w:t>счёт</w:t>
            </w:r>
            <w:r>
              <w:rPr>
                <w:color w:val="000000"/>
                <w:sz w:val="28"/>
                <w:szCs w:val="28"/>
              </w:rPr>
              <w:t xml:space="preserve"> средств федерального бюджета)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S2720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25 462 776,00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25 462 776,00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S2720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25 462 776,00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25 462 776,00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Дополнительное образование детей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1 864 736 401,55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1 802 850 340,00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1 792 206 900,00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990 356 927,65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964 076 827,65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дополнительного образования детей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417 262 340,00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Организации по внешкольной работе с детьми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04 42390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417 262 340,00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04 42390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417 262 340,00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119 594 400,00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14 S2050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119 594 400,00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14 S2050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119 594 400,00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427 068 500,00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24 42400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427 068 500,00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24 42400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426 469 100,00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24 42400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599 400,00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30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151 587,65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Организации по внешкольной работе с детьми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30 42390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151 587,65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30 42390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151 587,65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пожарной и антитеррористической безопасности муниципальных образовательных организаций и детских оздоровительных лагерей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В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500 400,00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пожарной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В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119 400,00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Организации по внешкольной работе с детьми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В 01 42390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119 400,00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В 01 42390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119 400,00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антитеррористической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В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381 000,00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Организации по внешкольной работе с детьми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В 02 42390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381 000,00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В 02 42390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381 000,00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«Капитальный ремонт зданий и благоустройство территорий муниципальных образовательных организаций  и детских оздоровительных лагерей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Ж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25 779 700,00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на проведение капитального ремонта муниципальных образовательных организаций и детских оздоровительных лагерей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Ж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25 779 700,00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Организации по внешкольной работе с детьми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Ж 04 42390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25 779 700,00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Ж 04 42390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25 779 700,00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740 275 793,90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740 275 793,90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муниципальных учреждений дополнительного образования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Г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627 063 200,00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Организации по внешкольной работе с детьми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Г 01 42390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627 063 200,00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Г 01 42390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627 063 200,00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Г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99 238 900,00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Г 03 S2050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99 238 900,00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Г 03 S2050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99 238 900,00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Региональный проект «Культурная среда»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Г A1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13 973 693,90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Государственная поддержка отрасли культуры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Г A1 55192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13 973 693,90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Г A1 55192</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13 973 693,90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133 150 300,00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133 150 300,00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муниципальных учреждений городского округа город Уфа, оказывающих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118 586 300,00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Организации по внешкольной работе с детьми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Б 01 42390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118 586 300,00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Б 01 42390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118 586 300,00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Б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14 564 000,00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Б 04 S2050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14 564 000,00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Б 04 S2050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14 564 000,00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186 000,00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И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186 000,00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И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186 000,00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И 03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186 000,00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И 03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186 000,00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767 380,00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767 380,00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151 580,00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02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151 580,00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02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151 580,00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615 800,00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03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615 800,00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03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615 800,00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1 802 850 340,00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1 792 206 900,00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Организации по внешкольной работе с детьми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99 0 00 42390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1 143 595 040,00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1 133 901 700,00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99 0 00 42390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1 143 595 040,00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1 133 901 700,00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99 0 00 42400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427 068 500,00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427 068 500,00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99 0 00 42400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426 469 100,00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426 469 100,00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99 0 00 42400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599 400,00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599 400,00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S2050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232 186 800,00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231 236 700,00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S2050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232 186 800,00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231 236 700,00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Молодежная политика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290 149 164,92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270 599 400,00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267 705 500,00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289 149 164,92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289 149 164,92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сфере молодежной политики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1 980 000,00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сфере молодежной политики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Б 01 43110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1 980 000,00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Б 01 43110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1 980 000,00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учреждений в сфере молодежной политики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Б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281 811 564,92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молодежной политики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Б 02 43190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281 811 564,92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Б 02 43190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281 811 564,92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по обеспечению летнего отдыха детей, подростков и молодежи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Б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4 857 600,00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сфере молодежной политики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Б 03 43110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4 857 600,00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Б 03 43110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4 857 600,00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Б 08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молодежной политики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Б 08 43190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Б 08 43190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И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И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молодежной политики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И 04 43190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21 И 04 43190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270 599 400,00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267 705 500,00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сфере молодежной политики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99 0 00 43110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6 837 600,00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6 837 600,00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99 0 00 43110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1 980 000,00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1 980 000,00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99 0 00 43110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4 857 600,00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4 857 600,00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молодежной политики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99 0 00 43190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263 761 800,00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260 867 900,00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0707</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99 0 00 43190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263 761 800,00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260 867 900,00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Другие вопросы в области образования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1 115 474 733,81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1 085 041 133,81</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1 206 265 726,34</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1 103 336 733,81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66 976 073,81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EВ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66 976 073,81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EВ 51790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66 976 073,81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EВ 51790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66 976 073,81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390 311 960,00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Осуществление мероприятий по организации отдыха и оздоровления детей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Г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270 739 000,00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Г 01 73190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270 739 000,00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Г 01 73190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215 391 400,00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Г 01 73190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55 347 600,00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Осуществление мероприятий по организации отдыха и оздоровления детей за счет средств городского округа город Уфа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Г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45 000 000,00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Отдых детей за счет средств муниципальных образований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Г 02 43240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45 000 000,00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Г 02 43240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45 000 000,00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Оказание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Г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37 572 960,00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отдыха и оздоровления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Г 03 43290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37 572 960,00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Г 03 43290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37 572 960,00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Г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29 357 100,00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Г 05 L4940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29 357 100,00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Г 05 L4940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29 357 100,00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капитальному и текущему ремонту и приобретению оборудования для муниципальных организаций отдыха детей и их оздоровления сезонного действия или круглогодичного действия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Г 06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7 642 900,00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Проведение капитального и текущего ремонта и приобретение оборудования для муниципальных организаций отдыха детей и их оздоровления сезонного действия или круглогодичного действия, находящихся в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Г 06 S2530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7 642 900,00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Г 06 S2530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7 642 900,00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282 400,00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Центр детского и диетического питания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282 400,00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Центр детского и диетического питания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04 48980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282 400,00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04 48980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282 400,00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645 766 300,00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637 048 300,00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01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637 048 300,00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01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512 487 800,00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01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40 471 500,00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01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83 982 300,00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01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106 700,00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для детей и молодежи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8 718 000,00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для детей и молодежи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02 43690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8 718 000,00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02 43690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02 43690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4 424 000,00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02 43690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1 794 000,00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02 43690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2 211 300,00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2 211 300,00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Организация и проведение мероприятий, направленных на профилактику социального сиротства, устройство детей– сирот и детей, оставшихся без попечения родителей на воспитание в семьи граждан, сопровождение замещающих семей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Б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2 211 300,00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для детей и молодежи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Б 02 43690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2 211 300,00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Б 02 43690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2 049 300,00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Б 02 43690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9 926 700,00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9 926 700,00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9 926 700,00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Я 01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9 926 700,00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Я 01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8 932 700,00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Я 01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990 000,00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Я 01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1 085 041 133,81</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1 206 265 726,34</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Отдых детей за счет средств муниципальных образований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99 0 00 43240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45 000 000,00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45 000 000,00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99 0 00 43240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45 000 000,00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45 000 000,00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отдыха и оздоровления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99 0 00 43290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38 529 300,00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38 871 000,00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99 0 00 43290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38 529 300,00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38 871 000,00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для детей и молодежи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99 0 00 43690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8 929 300,00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8 929 300,00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99 0 00 43690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99 0 00 43690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6 473 300,00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6 473 300,00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99 0 00 43690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1 956 000,00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1 956 000,00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643 693 260,00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644 166 300,00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521 420 500,00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521 420 500,00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38 179 760,00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38 652 800,00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83 982 300,00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83 982 300,00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110 700,00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110 700,00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Центр детского и диетического питания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99 0 00 48980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282 400,00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282 400,00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99 0 00 48980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282 400,00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282 400,00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281 630 800,00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292 994 200,00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226 283 200,00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237 646 600,00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55 347 600,00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55 347 600,00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L4940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99 177 821,51</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L4940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99 177 821,51</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EВ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66 976 073,81</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76 844 704,83</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EВ 51790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66 976 073,81</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76 844 704,83</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0709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EВ 51790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66 976 073,81</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76 844 704,83</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КУЛЬТУРА, КИНЕМАТОГРАФИЯ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997 116 322,84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1 023 212 315,45</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902 519 377,41</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Культура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918 838 822,84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946 870 815,45</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826 114 877,41</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912 349 443,89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887 265 443,89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муниципальных культурно-досуговых учреждений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411 543 312,62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Дворцы и дома культуры, другие учреждения культуры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01 44090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411 043 312,62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01 44090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98 706 712,62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01 44090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312 336 600,00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межбюджетные трансферты на реализацию мероприятий в области культуры, искусства, укрепления единства российской нации и этнокультурного развития народов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01 74110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01 74110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муниципальных учреждений музейного дела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19 219 600,00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Музеи и постоянные выставки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02 44190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19 219 600,00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02 44190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19 219 600,00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муниципальных учреждений библиотечного обслуживания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192 023 005,47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Библиотеки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03 44290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186 803 800,00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03 44290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186 803 800,00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Государственная поддержка отрасли культуры (вне рамок регионального проекта)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03 L5190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5 219 205,47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03 L5190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5 219 205,47</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муниципальных учреждений театральных, цирковых, концертных и других организаций исполнительских искусств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122 019 100,00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04 44390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122 019 100,00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04 44390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122 019 100,00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22 584 000,00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сфере культуры, кинематографии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05 45870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22 584 000,00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05 45870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22 584 000,00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06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115 639 925,80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06 S2040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115 639 925,80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06 S2040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115 639 925,80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08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4 236 500,00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Библиотеки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08 44290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4 236 500,00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Б 08 44290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4 236 500,00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Ж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25 084 000,00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Ж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25 084 000,00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Государственная поддержка в сфере культуры, кинематографии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Ж 01 44100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25 084 000,00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Ж 01 44100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25 084 000,00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631 578,95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И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631 578,95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И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631 578,95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И 02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631 578,95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20 И 02 S2010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631 578,95</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5 857 800,00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12 829 100,00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В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5 857 800,00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12 829 100,00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Выполнение работ по капитальному ремонту, ремонту учреждений культуры и искусства, благоустройство прилегающей территории учреждений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В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5 857 800,00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12 829 100,00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Дворцы и дома культуры, другие учреждения культуры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В 02 44090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3 820 100,00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12 829 100,00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В 02 44090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3 820 100,00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12 829 100,00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Библиотеки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В 02 44290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2 037 700,00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27 В 02 44290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2 037 700,00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946 870 815,45</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813 285 777,41</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Дворцы и дома культуры, другие учреждения культуры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99 0 00 44090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451 418 266,94</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305 735 500,00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99 0 00 44090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142 041 366,94</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99 0 00 44090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309 376 900,00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305 735 500,00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Государственная поддержка в сфере культуры, кинематографии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99 0 00 44100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25 084 000,00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25 084 000,00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99 0 00 44100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25 084 000,00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25 084 000,00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Музеи и постоянные выставки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99 0 00 44190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25 249 600,00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23 849 600,00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99 0 00 44190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25 249 600,00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23 849 600,00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Библиотеки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99 0 00 44290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196 444 800,00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210 979 500,00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99 0 00 44290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196 444 800,00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210 979 500,00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99 0 00 44390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115 492 300,00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115 592 300,00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99 0 00 44390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115 492 300,00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115 592 300,00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сфере культуры, кинематографии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99 0 00 45870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12 584 000,00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12 584 000,00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99 0 00 45870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12 584 000,00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12 584 000,00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межбюджетные трансферты на реализацию мероприятий в области культуры, искусства, укрепления единства российской нации и этнокультурного развития народов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99 0 00 74110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99 0 00 74110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Государственная поддержка отрасли культуры (вне рамок регионального проекта)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L5190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5 225 895,81</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5 362 338,61</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L5190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5 225 895,81</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5 362 338,61</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S2040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114 871 952,70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113 598 538,80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S2040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114 871 952,70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113 598 538,80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Другие вопросы в области культуры, кинематографии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78 277 500,00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76 341 500,00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76 404 500,00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74 032 500,00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74 032 500,00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74 032 500,00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Я 01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74 032 500,00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Я 01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69 638 800,00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Я 01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4 393 700,00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сфере культуры, кинематографии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Я 01 45870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19 Я 01 45870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3 245 000,00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76 341 500,00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76 404 500,00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73 096 500,00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73 159 500,00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69 638 800,00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69 638 800,00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3 457 700,00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3 520 700,00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сфере культуры, кинематографии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99 0 00 45870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3 245 000,00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3 245 000,00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3 245 000,00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99 0 00 45870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1 745 000,00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1 745 000,00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1 745 000,00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0804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99 0 00 45870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СОЦИАЛЬНАЯ ПОЛИТИКА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1 214 681 347,16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1 215 646 361,36</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1 045 612 008,88</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Пенсионное обеспечение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59 100 000,00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59 100 000,00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59 100 000,00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59 100 000,00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59 100 000,00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59 100 000,00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Доплата к пенсии муниципальных служащих</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01 02300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59 100 000,00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01 02300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59 100 000,00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59 100 000,00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59 100 000,00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Доплата к пенсии муниципальных служащих</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99 0 00 02300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59 100 000,00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59 100 000,00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99 0 00 02300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59 100 000,00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59 100 000,00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обслуживание населения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16 586 800,00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16 600 600,00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16 613 900,00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16 586 800,00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16 600 600,00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В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16 586 800,00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16 600 600,00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В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16 586 800,00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16 600 600,00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В 01 40690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16 586 800,00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16 600 600,00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В 01 40690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13 917 000,00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13 917 000,00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В 01 40690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2 632 800,00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2 646 600,00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В 01 40690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37 000,00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37 000,00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16 613 900,00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99 0 00 40690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16 613 900,00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99 0 00 40690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13 917 000,00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99 0 00 40690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2 659 900,00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99 0 00 40690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37 000,00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населения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35 415 832,00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46 583 776,00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46 183 776,00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5 640 000,00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3 900 000,00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Г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3 900 000,00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Г 01 10470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3 900 000,00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Г 01 10470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3 900 000,00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1 740 000,00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1 740 000,00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01 10470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1 740 000,00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Ж 01 10470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1 740 000,00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 и гражданских инициатив"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возмещения затрат, связанных с участием ветеранов в социально-значимых мероприятиях города Уфы РБ,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РБ"</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Г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Г 03 61340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Г 03 61340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29 003 832,00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29 003 832,00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жилыми помещениями инвалидов и семей, имеющих детей-инвалидов, вставших на учет после 01 января 2005 года и страдающих тяжелыми формами хронических заболеваний, указанных в предусмотренном пунктом 4 части 1 статьи 51 Жилищного кодекса Российской Федерации перечне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Б 08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29 003 832,00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Б 08 73350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29 003 832,00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16 Б 08 73350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29 003 832,00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45 883 776,00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46 183 776,00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99 0 00 10470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7 212 000,00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6 812 000,00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99 0 00 10470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72 000,00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7 212 000,00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6 812 000,00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99 0 00 61340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99 0 00 61340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38 671 776,00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38 671 776,00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99 0 00 73350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38 671 776,00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38 671 776,00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Охрана семьи и детства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1 089 476 315,16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1 079 266 585,36</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909 618 932,88</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476 035 576,30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349 528 419,80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Осуществление выплат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08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349 528 419,80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08 73010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349 528 419,80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08 73010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349 020 496,71</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Б 08 73010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507 923,09</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9 221 310,00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Осуществление мероприятий по организации отдыха и оздоровления детей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Г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9 221 310,00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Г 01 73180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9 221 310,00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Г 01 73180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9 221 310,00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117 285 846,50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14 264 281,90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01 73170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14 264 281,90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01 73170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14 264 281,90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46 657 664,60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02 73160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46 657 664,60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02 73160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46 657 664,60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безвозмездные и безвозвратные перечисления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2 824 900,00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03 73370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2 824 900,00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03 73370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2 824 900,00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06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18 629 100,00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06 10470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18 629 100,00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06 10470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18 629 100,00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08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34 909 900,00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08 S2770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34 909 900,00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Д 08 S2770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34 909 900,00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578 517 554,00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365 419 230,00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Б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365 419 230,00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Б 03 R0820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20 646 644,30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Б 03 R0820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20 646 644,30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 xml:space="preserve">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софинансируемых за </w:t>
            </w:r>
            <w:r w:rsidR="00CC2F81">
              <w:rPr>
                <w:color w:val="000000"/>
                <w:sz w:val="28"/>
                <w:szCs w:val="28"/>
              </w:rPr>
              <w:t>счёт</w:t>
            </w:r>
            <w:r>
              <w:rPr>
                <w:color w:val="000000"/>
                <w:sz w:val="28"/>
                <w:szCs w:val="28"/>
              </w:rPr>
              <w:t xml:space="preserve"> средств федерального бюджета)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Б 03 С0820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344 772 585,70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Б 03 С0820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344 772 585,70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203 877 034,00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Г 03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4 956 000,00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Г 03 73100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4 956 000,00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Г 03 73100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4 956 000,00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Г 09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2 250 000,00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Г 09 73210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2 250 000,00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Г 09 73210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2 250 000,00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Г 10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196 671 034,00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Г 10 73150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196 671 034,00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Г 10 73150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196 671 034,00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Д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9 221 290,00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Д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9 221 290,00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Д 01 73180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9 221 290,00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Д 01 73180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9 221 290,00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34 923 184,86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34 923 184,86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Г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34 923 184,86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обеспечению жильем молодых семей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Г 02 L4970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34 923 184,86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Г 02 L4970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34 923 184,86</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1 079 266 585,36</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909 618 932,88</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99 0 00 10470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18 629 100,00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18 629 100,00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99 0 00 10470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18 629 100,00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18 629 100,00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355 634 029,80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361 794 343,80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355 117 170,28</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361 268 608,10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99 0 00 73010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516 859,52</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525 735,70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99 0 00 73100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4 956 000,00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4 956 000,00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99 0 00 73100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4 956 000,00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4 956 000,00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196 671 034,00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196 671 034,00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99 0 00 73150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196 671 034,00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196 671 034,00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99 0 00 73160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48 545 732,60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48 545 732,60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99 0 00 73160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48 545 732,60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48 545 732,60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99 0 00 73170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14 299 270,40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14 764 806,00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99 0 00 73170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14 299 270,40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14 764 806,00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99 0 00 73180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19 472 500,00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20 502 400,00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99 0 00 73180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19 472 500,00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20 502 400,00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99 0 00 73210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2 100 000,00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2 100 000,00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99 0 00 73210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2 100 000,00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2 100 000,00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99 0 00 73370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2 875 600,00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99 0 00 73370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2 875 600,00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обеспечению жильем молодых семей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L4970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50 664 088,56</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50 917 196,48</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L4970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50 664 088,56</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50 917 196,48</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R0820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21 355 688,07</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25 149 451,51</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R0820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21 355 688,07</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25 149 451,51</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софинансируемых за счет средств федерального бюджета)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С0820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344 063 541,93</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162 588 868,49</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1004</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С0820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344 063 541,93</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162 588 868,49</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Другие вопросы в области социальной политики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14 102 400,00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14 095 400,00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14 095 400,00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2 793 000,00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2 793 000,00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2 793 000,00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01 10470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2 793 000,00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01 Я 01 10470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2 793 000,00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Я 01 10470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02 Я 01 10470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50 400,00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100 800,00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100 800,00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100 800,00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Я 01 10470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100 800,00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Я 01 10470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100 800,00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Я 01 10470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05 Я 01 10470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133 000,00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133 000,00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133 000,00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Я 01 10470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133 000,00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10 Я 01 10470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133 000,00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11 000 000,00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 и гражданских инициатив"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11 000 000,00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Конкурс "Лучший Совет многоквартирного дома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Г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области социальной политики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Г 01 05870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Г 01 05870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71 200,00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71 200,00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Г 01 05870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928 800,00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928 800,00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Конкурс грантов главы Администрации городского округа город Уфа Республики Башкортостан на реализацию социально значимых проектов</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Г 05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10 000 000,00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области социальной политики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Г 05 05870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10 000 000,00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13 Г 05 05870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10 000 000,00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3 095 400,00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14 095 400,00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области социальной политики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99 0 00 05870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11 000 000,00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99 0 00 05870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71 200,00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99 0 00 05870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928 800,00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99 0 00 05870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10 000 000,00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99 0 00 10470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3 095 400,00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3 095 400,00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1006</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99 0 00 10470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3 095 400,00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3 095 400,00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ФИЗИЧЕСКАЯ КУЛЬТУРА И СПОРТ</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1 054 012 441,92</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865 242 064,28</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866 099 064,28</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Массовый спорт</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262 814 577,64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80 952 600,00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78 964 400,00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261 706 577,64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Б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205 814 677,64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Б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5 009 700,00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области физической культуры и спорта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Б 01 41870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5 009 700,00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Б 01 41870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5 009 700,00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по организации и проведению физкультурных (физкультурно-оздоровительных) и спортивных мероприятий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Б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29 250 500,00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физкультурно-спортивные организации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Б 02 48280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29 250 500,00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Б 02 48280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29 250 500,00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Создание (реконструкция) объектов спортивной инфраструктуры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Б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171 554 477,64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 xml:space="preserve">Создание (реконструкция) объектов спортивной инфраструктуры массового спорта на основании соглашений о государственно-частном (муниципально-частном) </w:t>
            </w:r>
            <w:r w:rsidR="00CC2F81">
              <w:rPr>
                <w:color w:val="000000"/>
                <w:sz w:val="28"/>
                <w:szCs w:val="28"/>
              </w:rPr>
              <w:t>партнёрстве</w:t>
            </w:r>
            <w:r>
              <w:rPr>
                <w:color w:val="000000"/>
                <w:sz w:val="28"/>
                <w:szCs w:val="28"/>
              </w:rPr>
              <w:t xml:space="preserve"> или концессионных соглашений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Б 04 L7550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171 554 477,64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Б 04 L7550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171 554 477,64</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55 891 900,00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по обеспечению доступа к объектам спорта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Г 02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55 891 900,00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физкультурно-спортивные организации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Г 02 48280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55 891 900,00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Г 02 48280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55 891 900,00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1 108 000,00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1 108 000,00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1 108 000,00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04 48300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1 108 000,00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24 И 04 48300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1 108 000,00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80 952 600,00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78 964 400,00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Мероприятия в области физической культуры и спорта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99 0 00 41870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3 994 200,00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3 994 200,00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99 0 00 41870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3 994 200,00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3 994 200,00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Прочие физкультурно-спортивные организации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99 0 00 48280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76 958 400,00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74 970 200,00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99 0 00 48280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76 958 400,00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74 970 200,00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Спорт высших достижений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754 618 764,28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748 056 864,28</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750 861 264,28</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754 618 764,28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754 618 764,28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по реализации дополнительных образовательных программ спортивной подготовки, в том числе обеспечение участия в спортивных соревнованиях</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Г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649 911 100,00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Г 01 48300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649 911 100,00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Г 01 48300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649 911 100,00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Г 04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Г 04 48300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Г 04 48300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Региональный проект «Спорт-норма жизни»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Г P5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103 707 664,28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Г P5 М2900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103 707 664,28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Г P5 М2900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103 707 664,28</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748 056 864,28</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750 861 264,28</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99 0 00 48300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644 349 200,00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647 153 600,00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99 0 00 48300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644 349 200,00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647 153 600,00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Региональный проект "Спорт-норма жизни"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P5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103 707 664,28</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103 707 664,28</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P5 М2900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103 707 664,28</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103 707 664,28</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1103</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P5 М2900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103 707 664,28</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103 707 664,28</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Другие вопросы в области физической культуры и спорта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36 579 100,00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36 232 600,00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36 273 400,00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36 579 100,00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Я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36 579 100,00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Я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36 579 100,00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Я 01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36 579 100,00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Я 01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32 154 100,00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Я 01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4 416 000,00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04 Я 01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9 000,00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36 232 600,00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36 273 400,00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36 232 600,00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36 273 400,00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32 154 100,00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32 154 100,00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4 069 500,00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4 110 300,00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1105</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99 0 00 45290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9 000,00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9 000,00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СРЕДСТВА МАССОВОЙ ИНФОРМАЦИИ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1200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72 064 000,00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71 069 200,00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71 069 200,00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Телевидение и радиовещание</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1201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32 394 800,00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31 400 000,00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31 400 000,00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1201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32 394 800,00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1201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Д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32 394 800,00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предприятий и учреждений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1201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Д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32 394 800,00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Поддержка и мероприятия в сфере средств массовой информации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1201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Д 01 64410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32 394 800,00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1201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Д 01 64410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32 394 800,00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1201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31 400 000,00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31 400 000,00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Поддержка и мероприятия в сфере средств массовой информации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1201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99 0 00 64410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31 400 000,00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31 400 000,00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1201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99 0 00 64410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31 400 000,00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31 400 000,00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Периодическая печать и издательства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1202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39 669 200,00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39 669 200,00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39 669 200,00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1202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39 669 200,00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1202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Д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39 669 200,00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предприятий и учреждений</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1202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Д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39 669 200,00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средств массовой информации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1202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Д 01 45990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39 669 200,00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1202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09 Д 01 45990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39 669 200,00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1202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39 669 200,00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39 669 200,00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Учреждения в сфере средств массовой информации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1202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99 0 00 45990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39 669 200,00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39 669 200,00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1202</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99 0 00 45990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39 669 200,00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39 669 200,00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ОБСЛУЖИВАНИЕ ГОСУДАРСТВЕННОГО (МУНИЦИПАЛЬНОГО) ДОЛГА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1300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254 877 620,00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319 635 280,00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246 683 130,00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Обслуживание государственного (муниципального) внутреннего долга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1301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254 877 620,00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319 635 280,00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246 683 130,00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1301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18 0 00 00000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254 877 620,00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1301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18 Г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254 877 620,00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1301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18 Г 01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254 877 620,00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Процентные платежи по муниципальному долгу</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1301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18 Г 01 06530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254 877 620,00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Обслуживание государственного (муниципального) долга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1301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18 Г 01 06530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700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254 877 620,00</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1301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319 635 280,00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246 683 130,00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Процентные платежи по муниципальному долгу</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1301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99 0 00 06530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319 635 280,00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246 683 130,00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Обслуживание государственного (муниципального) долга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1301</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99 0 00 06530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700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319 635 280,00</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246 683 130,00</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УСЛОВНО УТВЕРЖДЕННЫЕ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9900</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999 587 851,84</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1 573 301 757,46</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Условно утвержденные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9999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999 587 851,84</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1 573 301 757,46</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9999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999 587 851,84</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1 573 301 757,46</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Условно утвержденные расходы</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9999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99 0 00 99999</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999 587 851,84</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1 573 301 757,46</w:t>
            </w:r>
          </w:p>
        </w:tc>
      </w:tr>
      <w:tr w:rsidR="00412118" w:rsidTr="00412118">
        <w:tc>
          <w:tcPr>
            <w:tcW w:w="4401" w:type="dxa"/>
            <w:shd w:val="clear" w:color="auto" w:fill="auto"/>
            <w:hideMark/>
          </w:tcPr>
          <w:p w:rsidR="00412118" w:rsidRDefault="00412118" w:rsidP="00412118">
            <w:pPr>
              <w:rPr>
                <w:color w:val="000000"/>
                <w:sz w:val="28"/>
                <w:szCs w:val="28"/>
              </w:rPr>
            </w:pPr>
            <w:r>
              <w:rPr>
                <w:color w:val="000000"/>
                <w:sz w:val="28"/>
                <w:szCs w:val="28"/>
              </w:rPr>
              <w:t>Иные средства</w:t>
            </w:r>
          </w:p>
        </w:tc>
        <w:tc>
          <w:tcPr>
            <w:tcW w:w="778" w:type="dxa"/>
            <w:shd w:val="clear" w:color="auto" w:fill="auto"/>
            <w:noWrap/>
            <w:hideMark/>
          </w:tcPr>
          <w:p w:rsidR="00412118" w:rsidRDefault="00412118" w:rsidP="00412118">
            <w:pPr>
              <w:jc w:val="center"/>
              <w:rPr>
                <w:color w:val="000000"/>
                <w:sz w:val="28"/>
                <w:szCs w:val="28"/>
              </w:rPr>
            </w:pPr>
            <w:r>
              <w:rPr>
                <w:color w:val="000000"/>
                <w:sz w:val="28"/>
                <w:szCs w:val="28"/>
              </w:rPr>
              <w:t>9999</w:t>
            </w:r>
          </w:p>
        </w:tc>
        <w:tc>
          <w:tcPr>
            <w:tcW w:w="1863" w:type="dxa"/>
            <w:shd w:val="clear" w:color="auto" w:fill="auto"/>
            <w:noWrap/>
            <w:hideMark/>
          </w:tcPr>
          <w:p w:rsidR="00412118" w:rsidRDefault="00412118" w:rsidP="00412118">
            <w:pPr>
              <w:jc w:val="center"/>
              <w:rPr>
                <w:color w:val="000000"/>
                <w:sz w:val="28"/>
                <w:szCs w:val="28"/>
              </w:rPr>
            </w:pPr>
            <w:r>
              <w:rPr>
                <w:color w:val="000000"/>
                <w:sz w:val="28"/>
                <w:szCs w:val="28"/>
              </w:rPr>
              <w:t>99 0 00 99999</w:t>
            </w:r>
          </w:p>
        </w:tc>
        <w:tc>
          <w:tcPr>
            <w:tcW w:w="820" w:type="dxa"/>
            <w:shd w:val="clear" w:color="auto" w:fill="auto"/>
            <w:noWrap/>
            <w:hideMark/>
          </w:tcPr>
          <w:p w:rsidR="00412118" w:rsidRDefault="00412118" w:rsidP="00412118">
            <w:pPr>
              <w:jc w:val="center"/>
              <w:rPr>
                <w:color w:val="000000"/>
                <w:sz w:val="28"/>
                <w:szCs w:val="28"/>
              </w:rPr>
            </w:pPr>
            <w:r>
              <w:rPr>
                <w:color w:val="000000"/>
                <w:sz w:val="28"/>
                <w:szCs w:val="28"/>
              </w:rPr>
              <w:t>900</w:t>
            </w:r>
          </w:p>
        </w:tc>
        <w:tc>
          <w:tcPr>
            <w:tcW w:w="2366"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337" w:type="dxa"/>
            <w:shd w:val="clear" w:color="auto" w:fill="auto"/>
            <w:noWrap/>
            <w:hideMark/>
          </w:tcPr>
          <w:p w:rsidR="00412118" w:rsidRDefault="00412118" w:rsidP="00412118">
            <w:pPr>
              <w:jc w:val="center"/>
              <w:rPr>
                <w:color w:val="000000"/>
                <w:sz w:val="28"/>
                <w:szCs w:val="28"/>
              </w:rPr>
            </w:pPr>
            <w:r>
              <w:rPr>
                <w:color w:val="000000"/>
                <w:sz w:val="28"/>
                <w:szCs w:val="28"/>
              </w:rPr>
              <w:t>999 587 851,84</w:t>
            </w:r>
          </w:p>
        </w:tc>
        <w:tc>
          <w:tcPr>
            <w:tcW w:w="2324" w:type="dxa"/>
            <w:shd w:val="clear" w:color="auto" w:fill="auto"/>
            <w:noWrap/>
            <w:hideMark/>
          </w:tcPr>
          <w:p w:rsidR="00412118" w:rsidRDefault="00412118" w:rsidP="00412118">
            <w:pPr>
              <w:jc w:val="center"/>
              <w:rPr>
                <w:color w:val="000000"/>
                <w:sz w:val="28"/>
                <w:szCs w:val="28"/>
              </w:rPr>
            </w:pPr>
            <w:r>
              <w:rPr>
                <w:color w:val="000000"/>
                <w:sz w:val="28"/>
                <w:szCs w:val="28"/>
              </w:rPr>
              <w:t>1 573 301 757,46</w:t>
            </w:r>
          </w:p>
        </w:tc>
      </w:tr>
    </w:tbl>
    <w:p w:rsidR="00435EC7" w:rsidRDefault="00435EC7" w:rsidP="00AE3FCD">
      <w:pPr>
        <w:ind w:right="140"/>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547974" w:rsidRDefault="00547974" w:rsidP="00654C5C">
      <w:pPr>
        <w:ind w:right="-315"/>
        <w:jc w:val="right"/>
        <w:rPr>
          <w:sz w:val="28"/>
          <w:szCs w:val="28"/>
        </w:rPr>
      </w:pPr>
      <w:r w:rsidRPr="00410D00">
        <w:rPr>
          <w:sz w:val="28"/>
          <w:szCs w:val="28"/>
        </w:rPr>
        <w:t>»;</w:t>
      </w:r>
    </w:p>
    <w:p w:rsidR="00547974" w:rsidRPr="00410D00" w:rsidRDefault="00547974" w:rsidP="00547974">
      <w:pPr>
        <w:rPr>
          <w:sz w:val="28"/>
          <w:szCs w:val="28"/>
        </w:rPr>
      </w:pPr>
    </w:p>
    <w:p w:rsidR="00547974" w:rsidRDefault="00547974" w:rsidP="004E67EA">
      <w:pPr>
        <w:ind w:firstLine="709"/>
        <w:jc w:val="both"/>
        <w:rPr>
          <w:sz w:val="28"/>
          <w:szCs w:val="28"/>
        </w:rPr>
        <w:sectPr w:rsidR="00547974" w:rsidSect="00D67EF5">
          <w:footerReference w:type="default" r:id="rId11"/>
          <w:pgSz w:w="16838" w:h="11906" w:orient="landscape" w:code="9"/>
          <w:pgMar w:top="680" w:right="851" w:bottom="1134" w:left="1418" w:header="709" w:footer="709" w:gutter="0"/>
          <w:cols w:space="708"/>
          <w:docGrid w:linePitch="360"/>
        </w:sectPr>
      </w:pPr>
    </w:p>
    <w:p w:rsidR="001E4197" w:rsidRPr="00547974" w:rsidRDefault="001E4197" w:rsidP="001E4197">
      <w:pPr>
        <w:rPr>
          <w:sz w:val="2"/>
          <w:szCs w:val="2"/>
        </w:rPr>
      </w:pPr>
    </w:p>
    <w:p w:rsidR="001E4197" w:rsidRPr="00547974" w:rsidRDefault="001E4197" w:rsidP="001E4197">
      <w:pPr>
        <w:rPr>
          <w:sz w:val="2"/>
          <w:szCs w:val="2"/>
        </w:rPr>
      </w:pPr>
    </w:p>
    <w:p w:rsidR="00FB64AC" w:rsidRPr="00CF2E22" w:rsidRDefault="00FB64AC" w:rsidP="00FB64AC">
      <w:pPr>
        <w:rPr>
          <w:sz w:val="2"/>
          <w:szCs w:val="2"/>
        </w:rPr>
      </w:pPr>
    </w:p>
    <w:p w:rsidR="00E11C81" w:rsidRPr="00E11C81" w:rsidRDefault="00E11C81" w:rsidP="00E11C81">
      <w:pPr>
        <w:tabs>
          <w:tab w:val="left" w:pos="345"/>
          <w:tab w:val="right" w:pos="14429"/>
        </w:tabs>
        <w:ind w:right="140"/>
        <w:rPr>
          <w:sz w:val="2"/>
          <w:szCs w:val="2"/>
        </w:rPr>
      </w:pPr>
    </w:p>
    <w:tbl>
      <w:tblPr>
        <w:tblW w:w="9581" w:type="dxa"/>
        <w:tblLook w:val="04A0" w:firstRow="1" w:lastRow="0" w:firstColumn="1" w:lastColumn="0" w:noHBand="0" w:noVBand="1"/>
      </w:tblPr>
      <w:tblGrid>
        <w:gridCol w:w="9581"/>
      </w:tblGrid>
      <w:tr w:rsidR="00C062D6" w:rsidTr="002543DA">
        <w:trPr>
          <w:trHeight w:val="378"/>
        </w:trPr>
        <w:tc>
          <w:tcPr>
            <w:tcW w:w="14747" w:type="dxa"/>
            <w:tcBorders>
              <w:top w:val="nil"/>
              <w:left w:val="nil"/>
              <w:bottom w:val="nil"/>
              <w:right w:val="nil"/>
            </w:tcBorders>
            <w:shd w:val="clear" w:color="auto" w:fill="auto"/>
            <w:hideMark/>
          </w:tcPr>
          <w:p w:rsidR="00C062D6" w:rsidRDefault="00D0077C" w:rsidP="002543DA">
            <w:pPr>
              <w:rPr>
                <w:color w:val="000000"/>
                <w:sz w:val="28"/>
                <w:szCs w:val="28"/>
              </w:rPr>
            </w:pPr>
            <w:r>
              <w:rPr>
                <w:color w:val="000000"/>
                <w:sz w:val="28"/>
                <w:szCs w:val="28"/>
              </w:rPr>
              <w:t>8</w:t>
            </w:r>
            <w:r w:rsidR="00ED3439" w:rsidRPr="00ED3439">
              <w:rPr>
                <w:color w:val="000000"/>
                <w:sz w:val="28"/>
                <w:szCs w:val="28"/>
              </w:rPr>
              <w:t xml:space="preserve">) </w:t>
            </w:r>
            <w:r w:rsidR="0085708D">
              <w:rPr>
                <w:color w:val="000000"/>
                <w:sz w:val="28"/>
                <w:szCs w:val="28"/>
              </w:rPr>
              <w:t>Приложение 4</w:t>
            </w:r>
            <w:r w:rsidR="00C062D6">
              <w:rPr>
                <w:color w:val="000000"/>
                <w:sz w:val="28"/>
                <w:szCs w:val="28"/>
              </w:rPr>
              <w:t xml:space="preserve"> изложить в следующей редакции:</w:t>
            </w:r>
          </w:p>
        </w:tc>
      </w:tr>
      <w:tr w:rsidR="00C062D6" w:rsidTr="002543DA">
        <w:trPr>
          <w:trHeight w:val="378"/>
        </w:trPr>
        <w:tc>
          <w:tcPr>
            <w:tcW w:w="14747" w:type="dxa"/>
            <w:tcBorders>
              <w:top w:val="nil"/>
              <w:left w:val="nil"/>
              <w:bottom w:val="nil"/>
              <w:right w:val="nil"/>
            </w:tcBorders>
            <w:shd w:val="clear" w:color="auto" w:fill="auto"/>
            <w:hideMark/>
          </w:tcPr>
          <w:p w:rsidR="00C062D6" w:rsidRDefault="00C062D6" w:rsidP="002543DA">
            <w:pPr>
              <w:jc w:val="center"/>
              <w:rPr>
                <w:sz w:val="20"/>
                <w:szCs w:val="20"/>
              </w:rPr>
            </w:pPr>
          </w:p>
        </w:tc>
      </w:tr>
    </w:tbl>
    <w:p w:rsidR="00C062D6" w:rsidRPr="00046CC9" w:rsidRDefault="00C062D6" w:rsidP="00C062D6">
      <w:pPr>
        <w:pStyle w:val="ConsNormal"/>
        <w:widowControl/>
        <w:ind w:right="0" w:firstLine="0"/>
        <w:rPr>
          <w:rFonts w:ascii="Times New Roman" w:hAnsi="Times New Roman" w:cs="Times New Roman"/>
          <w:sz w:val="28"/>
          <w:szCs w:val="28"/>
        </w:rPr>
      </w:pPr>
      <w:r w:rsidRPr="00B46670">
        <w:rPr>
          <w:rFonts w:ascii="Times New Roman" w:hAnsi="Times New Roman" w:cs="Times New Roman"/>
          <w:sz w:val="28"/>
          <w:szCs w:val="28"/>
        </w:rPr>
        <w:t xml:space="preserve">                                                                                                                      </w:t>
      </w:r>
      <w:r w:rsidRPr="008D5D9A">
        <w:rPr>
          <w:rFonts w:ascii="Times New Roman" w:hAnsi="Times New Roman" w:cs="Times New Roman"/>
          <w:sz w:val="28"/>
          <w:szCs w:val="28"/>
        </w:rPr>
        <w:t xml:space="preserve">            </w:t>
      </w:r>
      <w:r w:rsidRPr="00B46670">
        <w:rPr>
          <w:rFonts w:ascii="Times New Roman" w:hAnsi="Times New Roman" w:cs="Times New Roman"/>
          <w:sz w:val="28"/>
          <w:szCs w:val="28"/>
        </w:rPr>
        <w:t xml:space="preserve"> </w:t>
      </w:r>
      <w:r>
        <w:rPr>
          <w:rFonts w:ascii="Times New Roman" w:hAnsi="Times New Roman" w:cs="Times New Roman"/>
          <w:sz w:val="28"/>
          <w:szCs w:val="28"/>
        </w:rPr>
        <w:t xml:space="preserve">    </w:t>
      </w:r>
      <w:r w:rsidR="00BA3694">
        <w:rPr>
          <w:rFonts w:ascii="Times New Roman" w:hAnsi="Times New Roman" w:cs="Times New Roman"/>
          <w:sz w:val="28"/>
          <w:szCs w:val="28"/>
        </w:rPr>
        <w:t xml:space="preserve">              </w:t>
      </w:r>
      <w:r w:rsidR="0085708D">
        <w:rPr>
          <w:rFonts w:ascii="Times New Roman" w:hAnsi="Times New Roman" w:cs="Times New Roman"/>
          <w:sz w:val="28"/>
          <w:szCs w:val="28"/>
        </w:rPr>
        <w:t xml:space="preserve">     «Приложение 4</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C062D6" w:rsidRPr="00046CC9" w:rsidRDefault="00C062D6" w:rsidP="00C062D6">
      <w:pPr>
        <w:pStyle w:val="ConsNormal"/>
        <w:widowControl/>
        <w:ind w:left="10205" w:right="0" w:firstLine="1"/>
        <w:rPr>
          <w:rFonts w:ascii="Times New Roman" w:hAnsi="Times New Roman" w:cs="Times New Roman"/>
          <w:sz w:val="28"/>
          <w:szCs w:val="28"/>
        </w:rPr>
      </w:pPr>
      <w:r w:rsidRPr="00CA63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C062D6" w:rsidRPr="00180C56"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о</w:t>
      </w:r>
      <w:r w:rsidRPr="00046CC9">
        <w:rPr>
          <w:rFonts w:ascii="Times New Roman" w:hAnsi="Times New Roman" w:cs="Times New Roman"/>
          <w:sz w:val="28"/>
          <w:szCs w:val="28"/>
        </w:rPr>
        <w:t>т</w:t>
      </w:r>
      <w:r w:rsidR="00DF4864">
        <w:rPr>
          <w:rFonts w:ascii="Times New Roman" w:hAnsi="Times New Roman" w:cs="Times New Roman"/>
          <w:sz w:val="28"/>
          <w:szCs w:val="28"/>
        </w:rPr>
        <w:t xml:space="preserve"> 20 декабря 2023</w:t>
      </w:r>
      <w:r w:rsidRPr="00046CC9">
        <w:rPr>
          <w:rFonts w:ascii="Times New Roman" w:hAnsi="Times New Roman" w:cs="Times New Roman"/>
          <w:sz w:val="28"/>
          <w:szCs w:val="28"/>
        </w:rPr>
        <w:t xml:space="preserve"> года № </w:t>
      </w:r>
      <w:r w:rsidR="00DF4864">
        <w:rPr>
          <w:rFonts w:ascii="Times New Roman" w:hAnsi="Times New Roman" w:cs="Times New Roman"/>
          <w:sz w:val="28"/>
          <w:szCs w:val="28"/>
        </w:rPr>
        <w:t>33</w:t>
      </w:r>
      <w:r>
        <w:rPr>
          <w:rFonts w:ascii="Times New Roman" w:hAnsi="Times New Roman" w:cs="Times New Roman"/>
          <w:sz w:val="28"/>
          <w:szCs w:val="28"/>
        </w:rPr>
        <w:t>/4</w:t>
      </w:r>
    </w:p>
    <w:p w:rsidR="00C062D6" w:rsidRDefault="00C062D6" w:rsidP="00C062D6">
      <w:pPr>
        <w:autoSpaceDE w:val="0"/>
        <w:autoSpaceDN w:val="0"/>
        <w:adjustRightInd w:val="0"/>
        <w:jc w:val="center"/>
        <w:rPr>
          <w:bCs/>
          <w:sz w:val="28"/>
          <w:szCs w:val="28"/>
        </w:rPr>
      </w:pPr>
    </w:p>
    <w:p w:rsidR="00C062D6" w:rsidRDefault="00C062D6" w:rsidP="00C062D6">
      <w:pPr>
        <w:autoSpaceDE w:val="0"/>
        <w:autoSpaceDN w:val="0"/>
        <w:adjustRightInd w:val="0"/>
        <w:jc w:val="center"/>
        <w:rPr>
          <w:bCs/>
          <w:sz w:val="28"/>
          <w:szCs w:val="28"/>
        </w:rPr>
      </w:pPr>
    </w:p>
    <w:p w:rsidR="0085708D" w:rsidRDefault="00C062D6" w:rsidP="0085708D">
      <w:pPr>
        <w:autoSpaceDE w:val="0"/>
        <w:autoSpaceDN w:val="0"/>
        <w:adjustRightInd w:val="0"/>
        <w:jc w:val="center"/>
        <w:rPr>
          <w:sz w:val="28"/>
          <w:szCs w:val="28"/>
        </w:rPr>
      </w:pPr>
      <w:r w:rsidRPr="00C55C54">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Pr>
          <w:sz w:val="28"/>
          <w:szCs w:val="28"/>
        </w:rPr>
        <w:t xml:space="preserve"> </w:t>
      </w:r>
      <w:r w:rsidR="00DF4864">
        <w:rPr>
          <w:sz w:val="28"/>
          <w:szCs w:val="28"/>
        </w:rPr>
        <w:t>на 2024</w:t>
      </w:r>
      <w:r w:rsidR="0085708D">
        <w:rPr>
          <w:sz w:val="28"/>
          <w:szCs w:val="28"/>
        </w:rPr>
        <w:t xml:space="preserve"> год и</w:t>
      </w:r>
    </w:p>
    <w:p w:rsidR="00C062D6" w:rsidRDefault="00C062D6" w:rsidP="00C062D6">
      <w:pPr>
        <w:autoSpaceDE w:val="0"/>
        <w:autoSpaceDN w:val="0"/>
        <w:adjustRightInd w:val="0"/>
        <w:jc w:val="center"/>
        <w:rPr>
          <w:bCs/>
          <w:sz w:val="28"/>
          <w:szCs w:val="28"/>
        </w:rPr>
      </w:pPr>
      <w:r w:rsidRPr="00C55C54">
        <w:rPr>
          <w:bCs/>
          <w:sz w:val="28"/>
          <w:szCs w:val="28"/>
        </w:rPr>
        <w:t>на плановый период 20</w:t>
      </w:r>
      <w:r w:rsidR="00DF4864">
        <w:rPr>
          <w:bCs/>
          <w:sz w:val="28"/>
          <w:szCs w:val="28"/>
        </w:rPr>
        <w:t>25</w:t>
      </w:r>
      <w:r w:rsidRPr="00C55C54">
        <w:rPr>
          <w:bCs/>
          <w:sz w:val="28"/>
          <w:szCs w:val="28"/>
        </w:rPr>
        <w:t xml:space="preserve"> и 20</w:t>
      </w:r>
      <w:r w:rsidR="00DF4864">
        <w:rPr>
          <w:bCs/>
          <w:sz w:val="28"/>
          <w:szCs w:val="28"/>
        </w:rPr>
        <w:t>26</w:t>
      </w:r>
      <w:r w:rsidRPr="00C55C54">
        <w:rPr>
          <w:bCs/>
          <w:sz w:val="28"/>
          <w:szCs w:val="28"/>
        </w:rPr>
        <w:t xml:space="preserve"> годов по целевым статьям (</w:t>
      </w:r>
      <w:r>
        <w:rPr>
          <w:bCs/>
          <w:sz w:val="28"/>
          <w:szCs w:val="28"/>
        </w:rPr>
        <w:t>муниципальным</w:t>
      </w:r>
      <w:r w:rsidRPr="000C3928">
        <w:rPr>
          <w:bCs/>
          <w:sz w:val="28"/>
          <w:szCs w:val="28"/>
        </w:rPr>
        <w:t xml:space="preserve"> программам </w:t>
      </w:r>
    </w:p>
    <w:p w:rsidR="00C062D6" w:rsidRDefault="00C062D6" w:rsidP="00C062D6">
      <w:pPr>
        <w:autoSpaceDE w:val="0"/>
        <w:autoSpaceDN w:val="0"/>
        <w:adjustRightInd w:val="0"/>
        <w:jc w:val="center"/>
        <w:rPr>
          <w:bCs/>
          <w:sz w:val="28"/>
          <w:szCs w:val="28"/>
        </w:rPr>
      </w:pP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w:t>
      </w:r>
      <w:r w:rsidRPr="00C55C54">
        <w:rPr>
          <w:bCs/>
          <w:sz w:val="28"/>
          <w:szCs w:val="28"/>
        </w:rPr>
        <w:t xml:space="preserve">), </w:t>
      </w:r>
    </w:p>
    <w:p w:rsidR="00C062D6" w:rsidRPr="00C55C54" w:rsidRDefault="00C062D6" w:rsidP="00C062D6">
      <w:pPr>
        <w:autoSpaceDE w:val="0"/>
        <w:autoSpaceDN w:val="0"/>
        <w:adjustRightInd w:val="0"/>
        <w:jc w:val="center"/>
        <w:rPr>
          <w:bCs/>
          <w:sz w:val="28"/>
          <w:szCs w:val="28"/>
        </w:rPr>
      </w:pPr>
      <w:r w:rsidRPr="00C55C54">
        <w:rPr>
          <w:bCs/>
          <w:sz w:val="28"/>
          <w:szCs w:val="28"/>
        </w:rPr>
        <w:t>группам видов расходов классификации</w:t>
      </w:r>
      <w:r>
        <w:rPr>
          <w:bCs/>
          <w:sz w:val="28"/>
          <w:szCs w:val="28"/>
        </w:rPr>
        <w:t xml:space="preserve"> </w:t>
      </w:r>
      <w:r w:rsidRPr="00C55C54">
        <w:rPr>
          <w:bCs/>
          <w:sz w:val="28"/>
          <w:szCs w:val="28"/>
        </w:rPr>
        <w:t>расходов бюджет</w:t>
      </w:r>
      <w:r>
        <w:rPr>
          <w:bCs/>
          <w:sz w:val="28"/>
          <w:szCs w:val="28"/>
        </w:rPr>
        <w:t>ов</w:t>
      </w:r>
    </w:p>
    <w:p w:rsidR="00C062D6" w:rsidRDefault="00C062D6" w:rsidP="00C062D6">
      <w:pPr>
        <w:pStyle w:val="ConsNormal"/>
        <w:widowControl/>
        <w:ind w:right="0" w:firstLine="0"/>
        <w:jc w:val="right"/>
        <w:rPr>
          <w:rFonts w:ascii="Times New Roman" w:hAnsi="Times New Roman" w:cs="Times New Roman"/>
          <w:sz w:val="28"/>
          <w:szCs w:val="28"/>
        </w:rPr>
      </w:pPr>
    </w:p>
    <w:p w:rsidR="00C062D6" w:rsidRDefault="00C062D6" w:rsidP="00C062D6">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w:t>
      </w:r>
      <w:r w:rsidRPr="00180C56">
        <w:rPr>
          <w:rFonts w:ascii="Times New Roman" w:hAnsi="Times New Roman" w:cs="Times New Roman"/>
          <w:sz w:val="28"/>
          <w:szCs w:val="28"/>
        </w:rPr>
        <w:t>рублей)</w:t>
      </w:r>
    </w:p>
    <w:tbl>
      <w:tblPr>
        <w:tblpPr w:leftFromText="180" w:rightFromText="180" w:vertAnchor="text" w:horzAnchor="margin" w:tblpY="23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40"/>
        <w:gridCol w:w="2020"/>
        <w:gridCol w:w="673"/>
        <w:gridCol w:w="2295"/>
        <w:gridCol w:w="2239"/>
        <w:gridCol w:w="2270"/>
      </w:tblGrid>
      <w:tr w:rsidR="0085708D" w:rsidTr="00A77BD5">
        <w:tc>
          <w:tcPr>
            <w:tcW w:w="5240" w:type="dxa"/>
            <w:vMerge w:val="restart"/>
            <w:shd w:val="clear" w:color="auto" w:fill="auto"/>
            <w:vAlign w:val="center"/>
            <w:hideMark/>
          </w:tcPr>
          <w:p w:rsidR="0085708D" w:rsidRDefault="0085708D" w:rsidP="00C062D6">
            <w:pPr>
              <w:jc w:val="center"/>
              <w:rPr>
                <w:color w:val="000000"/>
                <w:sz w:val="28"/>
                <w:szCs w:val="28"/>
              </w:rPr>
            </w:pPr>
            <w:r>
              <w:rPr>
                <w:color w:val="000000"/>
                <w:sz w:val="28"/>
                <w:szCs w:val="28"/>
              </w:rPr>
              <w:t>Наименование</w:t>
            </w:r>
          </w:p>
        </w:tc>
        <w:tc>
          <w:tcPr>
            <w:tcW w:w="2020" w:type="dxa"/>
            <w:vMerge w:val="restart"/>
            <w:shd w:val="clear" w:color="auto" w:fill="auto"/>
            <w:noWrap/>
            <w:vAlign w:val="center"/>
            <w:hideMark/>
          </w:tcPr>
          <w:p w:rsidR="0085708D" w:rsidRPr="00EC548F" w:rsidRDefault="0085708D" w:rsidP="00C062D6">
            <w:pPr>
              <w:jc w:val="center"/>
              <w:rPr>
                <w:color w:val="000000"/>
                <w:sz w:val="28"/>
                <w:szCs w:val="28"/>
              </w:rPr>
            </w:pPr>
            <w:r w:rsidRPr="00EC548F">
              <w:rPr>
                <w:color w:val="000000"/>
                <w:sz w:val="28"/>
                <w:szCs w:val="28"/>
              </w:rPr>
              <w:t>Цср</w:t>
            </w:r>
          </w:p>
        </w:tc>
        <w:tc>
          <w:tcPr>
            <w:tcW w:w="673" w:type="dxa"/>
            <w:vMerge w:val="restart"/>
            <w:shd w:val="clear" w:color="auto" w:fill="auto"/>
            <w:noWrap/>
            <w:vAlign w:val="center"/>
            <w:hideMark/>
          </w:tcPr>
          <w:p w:rsidR="0085708D" w:rsidRPr="00EC548F" w:rsidRDefault="0085708D" w:rsidP="00C062D6">
            <w:pPr>
              <w:jc w:val="center"/>
              <w:rPr>
                <w:color w:val="000000"/>
                <w:sz w:val="28"/>
                <w:szCs w:val="28"/>
              </w:rPr>
            </w:pPr>
            <w:r w:rsidRPr="00EC548F">
              <w:rPr>
                <w:color w:val="000000"/>
                <w:sz w:val="28"/>
                <w:szCs w:val="28"/>
              </w:rPr>
              <w:t>Вр</w:t>
            </w:r>
          </w:p>
        </w:tc>
        <w:tc>
          <w:tcPr>
            <w:tcW w:w="6804" w:type="dxa"/>
            <w:gridSpan w:val="3"/>
            <w:shd w:val="clear" w:color="auto" w:fill="auto"/>
            <w:noWrap/>
            <w:hideMark/>
          </w:tcPr>
          <w:p w:rsidR="0085708D" w:rsidRDefault="0085708D" w:rsidP="00C062D6">
            <w:pPr>
              <w:jc w:val="center"/>
              <w:rPr>
                <w:color w:val="000000"/>
                <w:sz w:val="28"/>
                <w:szCs w:val="28"/>
              </w:rPr>
            </w:pPr>
            <w:r>
              <w:rPr>
                <w:color w:val="000000"/>
                <w:sz w:val="28"/>
                <w:szCs w:val="28"/>
              </w:rPr>
              <w:t>Сумма</w:t>
            </w:r>
          </w:p>
        </w:tc>
      </w:tr>
      <w:tr w:rsidR="0085708D" w:rsidTr="00412118">
        <w:tc>
          <w:tcPr>
            <w:tcW w:w="5240" w:type="dxa"/>
            <w:vMerge/>
            <w:shd w:val="clear" w:color="auto" w:fill="auto"/>
            <w:vAlign w:val="center"/>
            <w:hideMark/>
          </w:tcPr>
          <w:p w:rsidR="0085708D" w:rsidRDefault="0085708D" w:rsidP="00C062D6">
            <w:pPr>
              <w:rPr>
                <w:color w:val="000000"/>
                <w:sz w:val="28"/>
                <w:szCs w:val="28"/>
              </w:rPr>
            </w:pPr>
          </w:p>
        </w:tc>
        <w:tc>
          <w:tcPr>
            <w:tcW w:w="2020" w:type="dxa"/>
            <w:vMerge/>
            <w:shd w:val="clear" w:color="auto" w:fill="auto"/>
            <w:vAlign w:val="center"/>
            <w:hideMark/>
          </w:tcPr>
          <w:p w:rsidR="0085708D" w:rsidRDefault="0085708D" w:rsidP="00C062D6">
            <w:pPr>
              <w:rPr>
                <w:color w:val="000000"/>
                <w:sz w:val="28"/>
                <w:szCs w:val="28"/>
              </w:rPr>
            </w:pPr>
          </w:p>
        </w:tc>
        <w:tc>
          <w:tcPr>
            <w:tcW w:w="673" w:type="dxa"/>
            <w:vMerge/>
            <w:shd w:val="clear" w:color="auto" w:fill="auto"/>
            <w:vAlign w:val="center"/>
            <w:hideMark/>
          </w:tcPr>
          <w:p w:rsidR="0085708D" w:rsidRDefault="0085708D" w:rsidP="00C062D6">
            <w:pPr>
              <w:rPr>
                <w:color w:val="000000"/>
                <w:sz w:val="28"/>
                <w:szCs w:val="28"/>
              </w:rPr>
            </w:pPr>
          </w:p>
        </w:tc>
        <w:tc>
          <w:tcPr>
            <w:tcW w:w="2295" w:type="dxa"/>
            <w:shd w:val="clear" w:color="auto" w:fill="auto"/>
            <w:noWrap/>
            <w:hideMark/>
          </w:tcPr>
          <w:p w:rsidR="0085708D" w:rsidRDefault="00DF4864" w:rsidP="00C062D6">
            <w:pPr>
              <w:jc w:val="center"/>
              <w:rPr>
                <w:color w:val="000000"/>
                <w:sz w:val="28"/>
                <w:szCs w:val="28"/>
              </w:rPr>
            </w:pPr>
            <w:r>
              <w:rPr>
                <w:color w:val="000000"/>
                <w:sz w:val="28"/>
                <w:szCs w:val="28"/>
              </w:rPr>
              <w:t>2024</w:t>
            </w:r>
            <w:r w:rsidR="0085708D">
              <w:rPr>
                <w:color w:val="000000"/>
                <w:sz w:val="28"/>
                <w:szCs w:val="28"/>
              </w:rPr>
              <w:t xml:space="preserve"> год</w:t>
            </w:r>
          </w:p>
        </w:tc>
        <w:tc>
          <w:tcPr>
            <w:tcW w:w="2239" w:type="dxa"/>
            <w:shd w:val="clear" w:color="auto" w:fill="auto"/>
            <w:noWrap/>
            <w:hideMark/>
          </w:tcPr>
          <w:p w:rsidR="0085708D" w:rsidRDefault="00DF4864" w:rsidP="00C062D6">
            <w:pPr>
              <w:jc w:val="center"/>
              <w:rPr>
                <w:color w:val="000000"/>
                <w:sz w:val="28"/>
                <w:szCs w:val="28"/>
              </w:rPr>
            </w:pPr>
            <w:r>
              <w:rPr>
                <w:color w:val="000000"/>
                <w:sz w:val="28"/>
                <w:szCs w:val="28"/>
              </w:rPr>
              <w:t>2025</w:t>
            </w:r>
            <w:r w:rsidR="0085708D">
              <w:rPr>
                <w:color w:val="000000"/>
                <w:sz w:val="28"/>
                <w:szCs w:val="28"/>
              </w:rPr>
              <w:t xml:space="preserve"> год</w:t>
            </w:r>
          </w:p>
        </w:tc>
        <w:tc>
          <w:tcPr>
            <w:tcW w:w="2270" w:type="dxa"/>
          </w:tcPr>
          <w:p w:rsidR="0085708D" w:rsidRDefault="00DF4864" w:rsidP="00C062D6">
            <w:pPr>
              <w:jc w:val="center"/>
              <w:rPr>
                <w:color w:val="000000"/>
                <w:sz w:val="28"/>
                <w:szCs w:val="28"/>
              </w:rPr>
            </w:pPr>
            <w:r>
              <w:rPr>
                <w:color w:val="000000"/>
                <w:sz w:val="28"/>
                <w:szCs w:val="28"/>
              </w:rPr>
              <w:t>2026</w:t>
            </w:r>
            <w:r w:rsidR="0085708D">
              <w:rPr>
                <w:color w:val="000000"/>
                <w:sz w:val="28"/>
                <w:szCs w:val="28"/>
              </w:rPr>
              <w:t xml:space="preserve"> год</w:t>
            </w:r>
          </w:p>
        </w:tc>
      </w:tr>
    </w:tbl>
    <w:p w:rsidR="00C062D6" w:rsidRDefault="00C062D6" w:rsidP="002543DA">
      <w:pPr>
        <w:ind w:right="140"/>
        <w:rPr>
          <w:sz w:val="12"/>
          <w:szCs w:val="12"/>
        </w:rPr>
      </w:pPr>
    </w:p>
    <w:p w:rsidR="002543DA" w:rsidRDefault="002543DA" w:rsidP="002543DA">
      <w:pPr>
        <w:ind w:right="140"/>
        <w:rPr>
          <w:sz w:val="8"/>
          <w:szCs w:val="8"/>
        </w:rPr>
      </w:pPr>
    </w:p>
    <w:p w:rsidR="002543DA" w:rsidRPr="002543DA" w:rsidRDefault="002543DA" w:rsidP="002543DA">
      <w:pPr>
        <w:ind w:right="140"/>
        <w:rPr>
          <w:sz w:val="8"/>
          <w:szCs w:val="8"/>
        </w:rPr>
      </w:pPr>
    </w:p>
    <w:tbl>
      <w:tblPr>
        <w:tblW w:w="1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31"/>
        <w:gridCol w:w="2015"/>
        <w:gridCol w:w="700"/>
        <w:gridCol w:w="2255"/>
        <w:gridCol w:w="2268"/>
        <w:gridCol w:w="2294"/>
      </w:tblGrid>
      <w:tr w:rsidR="00412118" w:rsidTr="00412118">
        <w:trPr>
          <w:tblHeader/>
        </w:trPr>
        <w:tc>
          <w:tcPr>
            <w:tcW w:w="5231" w:type="dxa"/>
            <w:shd w:val="clear" w:color="auto" w:fill="auto"/>
            <w:hideMark/>
          </w:tcPr>
          <w:p w:rsidR="00412118" w:rsidRDefault="00412118" w:rsidP="00412118">
            <w:pPr>
              <w:jc w:val="center"/>
              <w:rPr>
                <w:color w:val="000000"/>
                <w:sz w:val="28"/>
                <w:szCs w:val="28"/>
              </w:rPr>
            </w:pPr>
            <w:r>
              <w:rPr>
                <w:color w:val="000000"/>
                <w:sz w:val="28"/>
                <w:szCs w:val="28"/>
              </w:rPr>
              <w:t>1</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w:t>
            </w:r>
          </w:p>
        </w:tc>
        <w:tc>
          <w:tcPr>
            <w:tcW w:w="2255" w:type="dxa"/>
            <w:shd w:val="clear" w:color="auto" w:fill="auto"/>
            <w:hideMark/>
          </w:tcPr>
          <w:p w:rsidR="00412118" w:rsidRDefault="00412118" w:rsidP="00412118">
            <w:pPr>
              <w:jc w:val="center"/>
              <w:rPr>
                <w:color w:val="000000"/>
                <w:sz w:val="28"/>
                <w:szCs w:val="28"/>
              </w:rPr>
            </w:pPr>
            <w:r>
              <w:rPr>
                <w:color w:val="000000"/>
                <w:sz w:val="28"/>
                <w:szCs w:val="28"/>
              </w:rPr>
              <w:t>4</w:t>
            </w:r>
          </w:p>
        </w:tc>
        <w:tc>
          <w:tcPr>
            <w:tcW w:w="2268" w:type="dxa"/>
            <w:shd w:val="clear" w:color="auto" w:fill="auto"/>
            <w:hideMark/>
          </w:tcPr>
          <w:p w:rsidR="00412118" w:rsidRDefault="00412118" w:rsidP="00412118">
            <w:pPr>
              <w:jc w:val="center"/>
              <w:rPr>
                <w:color w:val="000000"/>
                <w:sz w:val="28"/>
                <w:szCs w:val="28"/>
              </w:rPr>
            </w:pPr>
            <w:r>
              <w:rPr>
                <w:color w:val="000000"/>
                <w:sz w:val="28"/>
                <w:szCs w:val="28"/>
              </w:rPr>
              <w:t>5</w:t>
            </w:r>
          </w:p>
        </w:tc>
        <w:tc>
          <w:tcPr>
            <w:tcW w:w="2294" w:type="dxa"/>
            <w:shd w:val="clear" w:color="auto" w:fill="auto"/>
            <w:hideMark/>
          </w:tcPr>
          <w:p w:rsidR="00412118" w:rsidRDefault="00412118" w:rsidP="00412118">
            <w:pPr>
              <w:jc w:val="center"/>
              <w:rPr>
                <w:color w:val="000000"/>
                <w:sz w:val="28"/>
                <w:szCs w:val="28"/>
              </w:rPr>
            </w:pPr>
            <w:r>
              <w:rPr>
                <w:color w:val="000000"/>
                <w:sz w:val="28"/>
                <w:szCs w:val="28"/>
              </w:rPr>
              <w:t>6</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ВСЕГО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47 046 320 956,03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36 275 466 904,85</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36 382 534 889,28</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17 862 335 289,99</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15 264 705 330,58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дошкольного образования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1 249 027 000,00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Дошкольные образовательные организации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01 42090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1 249 027 000,00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01 42090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1 249 027 000,00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1 268 456 700,00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02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1 268 456 700,00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02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1 268 456 700,00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 (школы-интернаты)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62 970 500,00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Школы-интернаты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03 42290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62 970 500,00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03 42290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62 970 500,00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дополнительного образования детей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04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417 262 340,00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Организации по внешкольной работе с детьми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04 42390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417 262 340,00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04 42390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417 262 340,00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Осуществление выплат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08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349 528 419,80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08 73010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349 528 419,80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08 73010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349 020 496,71</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08 73010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507 923,09</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09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3 002 663 539,00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09 73020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3 002 663 539,00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09 73020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3 002 663 539,00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36 775 800,00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10 73030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36 775 800,00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10 73030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36 775 800,00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4 867 630 270,00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11 73040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4 867 630 270,00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11 73040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4 867 630 270,00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347 667 500,00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12 73050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347 667 500,00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12 73050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347 667 500,00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Осуществление мероприятий по укреплению материально-технической базы муниципальных образовательных учреждений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38 842 200,00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развитию образовательных организаций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13 S2520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38 842 200,00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13 S2520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38 842 200,00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14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119 594 400,00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14 S2050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119 594 400,00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14 S2050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119 594 400,00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Модернизация региональных систем дошкольного образования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5 526 671,00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Дошкольные образовательные организации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15 42090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5 526 671,00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15 42090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5 526 671,00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Реконструкция и строительство объектов общего образования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17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23 137 402,97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17 61320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23 137 402,97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17 61320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23 137 402,97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18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1 204 437 453,00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18 73300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1 204 437 453,00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18 73300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1 204 437 453,00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19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475 006 486,00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19 73310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475 006 486,00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19 73310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475 006 486,00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588 840 384,00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20 73320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588 840 384,00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20 73320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257 638 028,00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20 73320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331 202 356,00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61 280 813,00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21 73330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61 280 813,00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21 73330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56 483 132,00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21 73330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4 797 681,00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Создание стоматологических кабинетов в образовательных организациях</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23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23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24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427 068 500,00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24 42400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427 068 500,00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24 42400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426 469 100,00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24 42400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599 400,00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484 316 658,00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25 53030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484 316 658,00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25 53030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484 316 658,00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Осуществление мероприятий по предоставлению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26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141 249 620,00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26 74200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141 249 620,00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26 74200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55 801 200,00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26 74200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85 448 420,00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укреплению материально-технической базы муниципальных образовательных организаций в целях соблюдения требований Роспотребнадзора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29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18 446 600,00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Дошкольные образовательные организации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29 42090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18 131 600,00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29 42090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18 131 600,00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29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315 000,00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29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315 000,00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30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Дошкольные образовательные организации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30 42090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4 848 412,35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30 42090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4 848 412,35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Организации по внешкольной работе с детьми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30 42390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151 587,65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30 42390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151 587,65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EВ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66 976 073,81</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EВ 51790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66 976 073,81</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Б EВ 51790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66 976 073,81</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пожарной и антитеррористической безопасности муниципальных образовательных организаций и детских оздоровительных лагерей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В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85 040 157,33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пожарной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В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38 390 057,33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Дошкольные образовательные организации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В 01 42090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28 441 057,33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В 01 42090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28 441 057,33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В 01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9 829 600,00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В 01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9 829 600,00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Организации по внешкольной работе с детьми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В 01 42390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119 400,00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В 01 42390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119 400,00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антитеррористической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В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46 650 100,00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Дошкольные образовательные организации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В 02 42090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15 869 000,00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В 02 42090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15 869 000,00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В 02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30 400 100,00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В 02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30 400 100,00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Организации по внешкольной работе с детьми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В 02 42390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381 000,00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В 02 42390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381 000,00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Г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399 533 270,00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Осуществление мероприятий по организации отдыха и оздоровления детей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Г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279 960 310,00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Г 01 73180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9 221 310,00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Г 01 73180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9 221 310,00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Г 01 73190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270 739 000,00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Г 01 73190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215 391 400,00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Г 01 73190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55 347 600,00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Осуществление мероприятий по организации отдыха и оздоровления детей за счет средств городского округа город Уфа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Г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45 000 000,00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Отдых детей за счет средств муниципальных образований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Г 02 43240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45 000 000,00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Г 02 43240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45 000 000,00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Оказание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Г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37 572 960,00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отдыха и оздоровления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Г 03 43290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37 572 960,00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Г 03 43290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37 572 960,00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Г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29 357 100,00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Г 05 L4940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29 357 100,00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Г 05 L4940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29 357 100,00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капитальному и текущему ремонту и приобретению оборудования для муниципальных организаций отдыха детей и их оздоровления сезонного действия или круглогодичного действия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Г 06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7 642 900,00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Проведение капитального и текущего ремонта и приобретение оборудования для муниципальных организаций отдыха детей и их оздоровления сезонного действия или круглогодичного действия, находящихся в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Г 06 S2530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7 642 900,00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Г 06 S2530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7 642 900,00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1 149 918 584,65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14 264 281,90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01 73170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14 264 281,90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01 73170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14 264 281,90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46 657 664,60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02 73160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46 657 664,60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02 73160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46 657 664,60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безвозмездные и безвозвратные перечисления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2 824 900,00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03 73370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2 824 900,00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03 73370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2 824 900,00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Центр детского и диетического питания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04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282 400,00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Центр детского и диетического питания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04 48980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282 400,00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04 48980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282 400,00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216 398 142,60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Дошкольные образовательные организации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05 42090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127 970 800,00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05 42090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127 970 800,00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05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11 393 600,00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05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11 393 600,00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05 S2080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77 033 742,60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05 S2080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77 033 742,60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06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18 629 100,00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06 10470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18 629 100,00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06 10470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18 629 100,00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07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788 104 879,65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07 L3040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763 607 971,65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07 L3040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763 607 971,65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w:t>
            </w:r>
            <w:r w:rsidR="008E2480">
              <w:rPr>
                <w:color w:val="000000"/>
                <w:sz w:val="28"/>
                <w:szCs w:val="28"/>
              </w:rPr>
              <w:t>счёт</w:t>
            </w:r>
            <w:r>
              <w:rPr>
                <w:color w:val="000000"/>
                <w:sz w:val="28"/>
                <w:szCs w:val="28"/>
              </w:rPr>
              <w:t xml:space="preserve"> средств федерального бюджета)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07 S2720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24 496 908,00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07 S2720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24 496 908,00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08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34 909 900,00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08 S2770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34 909 900,00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08 S2770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34 909 900,00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09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27 847 315,90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09 S2780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27 847 315,90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Д 09 S2780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27 847 315,90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«Капитальный ремонт зданий и благоустройство территорий муниципальных образовательных организаций  и детских оздоровительных лагерей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Ж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254 779 547,43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благоустройству территории муниципальных образовательных организаций и детских оздоровительных лагерей, в том числе асфальтировании территории, не связанные с финансовым обеспечением выполнения муниципального задания на оказание муниципальных услуг (выполнение работ)</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Ж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Дошкольные образовательные организации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Ж 03 42090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6 575 500,00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Ж 03 42090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6 575 500,00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Ж 03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3 424 500,00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Ж 03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3 424 500,00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на проведение капитального ремонта муниципальных образовательных организаций и детских оздоровительных лагерей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Ж 04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244 779 547,43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Дошкольные образовательные организации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Ж 04 42090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38 850 617,74</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Ж 04 42090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38 850 617,74</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Ж 04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71 378 324,93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Ж 04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71 378 324,93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Организации по внешкольной работе с детьми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Ж 04 42390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25 779 700,00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Ж 04 42390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25 779 700,00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модернизации школьных систем образования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Ж 04 L7500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108 770 904,76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Ж 04 L7500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108 770 904,76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708 358 400,00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699 640 400,00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15 473 200,00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15 053 600,00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419 600,00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01 10470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2 793 000,00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01 10470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2 793 000,00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01 45290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637 048 300,00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01 45290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512 487 800,00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01 45290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40 471 500,00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01 45290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83 982 300,00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01 45290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106 700,00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01 73080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34 128 100,00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01 73080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21 168 900,00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01 73080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12 959 200,00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10 197 800,00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10 197 800,00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для детей и молодежи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8 718 000,00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для детей и молодежи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02 43690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8 718 000,00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02 43690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02 43690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4 424 000,00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02 43690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1 794 000,00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01 Я 02 43690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1 744 374 737,79</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887 265 443,89</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муниципальных культурно-досуговых учреждений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411 543 312,62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Дворцы и дома культуры, другие учреждения культуры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01 44090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411 043 312,62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01 44090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98 706 712,62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01 44090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312 336 600,00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межбюджетные трансферты на реализацию мероприятий в области культуры, искусства, укрепления единства российской нации и этнокультурного развития народов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01 74110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01 74110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муниципальных учреждений музейного дела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19 219 600,00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Музеи и постоянные выставки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02 44190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19 219 600,00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02 44190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19 219 600,00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муниципальных учреждений библиотечного обслуживания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192 023 005,47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Библиотеки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03 44290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186 803 800,00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03 44290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186 803 800,00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Государственная поддержка отрасли культуры (вне рамок регионального проекта)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03 L5190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5 219 205,47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03 L5190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5 219 205,47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муниципальных учреждений театральных, цирковых, концертных и других организаций исполнительских искусств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04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122 019 100,00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04 44390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122 019 100,00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04 44390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122 019 100,00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22 584 000,00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сфере культуры, кинематографии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05 45870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22 584 000,00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05 45870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22 584 000,00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06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115 639 925,80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06 S2040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115 639 925,80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06 S2040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115 639 925,80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08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4 236 500,00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Библиотеки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08 44290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4 236 500,00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Б 08 44290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4 236 500,00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Г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740 275 793,90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муниципальных учреждений дополнительного образования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Г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627 063 200,00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Организации по внешкольной работе с детьми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Г 01 42390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627 063 200,00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Г 01 42390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627 063 200,00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Г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99 238 900,00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Г 03 S2050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99 238 900,00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Г 03 S2050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99 238 900,00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Региональный проект «Культурная среда»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Г A1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13 973 693,90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Государственная поддержка отрасли культуры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Г A1 55192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13 973 693,90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Г A1 55192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13 973 693,90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Ж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25 084 000,00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Ж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25 084 000,00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Государственная поддержка в сфере культуры, кинематографии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Ж 01 44100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25 084 000,00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Ж 01 44100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25 084 000,00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Я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91 749 500,00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Я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91 749 500,00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10 858 800,00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9 895 900,00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962 900,00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Я 01 10470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Я 01 10470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Я 01 45290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74 032 500,00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Я 01 45290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69 638 800,00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Я 01 45290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4 393 700,00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6 807 800,00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02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6 807 800,00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1 106 478 310,00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Б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714 464 010,00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Б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542 700 000,00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Отдельные мероприятия в области электротранспорта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Б 01 63030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542 700 000,00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Б 01 63030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542 700 000,00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Б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74 005 410,00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транспорта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Б 02 24400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74 005 410,00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Б 02 24400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74 005 410,00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Б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26 612 600,00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Субсидии организациям электротранспорта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Б 03 63050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26 612 600,00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Б 03 63050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26 612 600,00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Проведение научно-исследовательской работы по разработке актуальной маршрутной сети городского пассажирского транспорта города Уфы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Б 08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27 285 900,00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Отдельные мероприятия в области автомобильного транспорта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Б 08 63020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27 285 900,00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Б 08 63020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27 285 900,00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Установка остановочных павильонов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Б 09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43 860 000,00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Отдельные мероприятия в области автомобильного транспорта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Б 09 63020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43 860 000,00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Б 09 63020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43 860 000,00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Б 10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Отдельные мероприятия в области автомобильного транспорта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Б 10 63020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Б 10 63020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городского наземного электротранспорта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В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Приобретение троллейбусов для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В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Отдельные мероприятия в области электротранспорта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В 05 63030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В 05 63030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«Организация перемещения и хранения транспортных средств»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Г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51 014 300,00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Работы по перемещению транспортных средств, хранению транспортных средств на специализированных стоянках на территории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Г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51 014 300,00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транспорта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Г 01 24400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51 014 300,00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03 Г 01 24400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51 014 300,00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1 071 007 941,92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Б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205 814 677,64</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Б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5 009 700,00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области физической культуры и спорта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Б 01 41870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5 009 700,00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Б 01 41870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5 009 700,00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по организации и проведению физкультурных (физкультурно-оздоровительных) и спортивных мероприятий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Б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29 250 500,00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физкультурно-спортивные организации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Б 02 48280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29 250 500,00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Б 02 48280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29 250 500,00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Создание (реконструкция) объектов спортивной инфраструктуры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Б 04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171 554 477,64</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 xml:space="preserve">Создание (реконструкция) объектов спортивной инфраструктуры массового спорта на основании соглашений о государственно-частном (муниципально-частном) </w:t>
            </w:r>
            <w:r w:rsidR="00E23942">
              <w:rPr>
                <w:color w:val="000000"/>
                <w:sz w:val="28"/>
                <w:szCs w:val="28"/>
              </w:rPr>
              <w:t>партнёрстве</w:t>
            </w:r>
            <w:r>
              <w:rPr>
                <w:color w:val="000000"/>
                <w:sz w:val="28"/>
                <w:szCs w:val="28"/>
              </w:rPr>
              <w:t xml:space="preserve"> или концессионных соглашений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Б 04 L7550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171 554 477,64</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Б 04 L7550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171 554 477,64</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Г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810 510 664,28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по реализации дополнительных образовательных программ спортивной подготовки, в том числе обеспечение участия в спортивных соревнованиях</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Г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649 911 100,00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Г 01 48300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649 911 100,00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Г 01 48300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649 911 100,00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по обеспечению доступа к объектам спорта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Г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55 891 900,00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физкультурно-спортивные организации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Г 02 48280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55 891 900,00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Г 02 48280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55 891 900,00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Г 04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Г 04 48300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Г 04 48300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Региональный проект «Спорт-норма жизни»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Г P5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103 707 664,28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Г P5 М2900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103 707 664,28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Г P5 М2900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103 707 664,28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Я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54 682 600,00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Я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54 682 600,00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11 015 600,00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10 307 000,00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708 600,00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Я 01 10470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100 800,00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Я 01 10470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100 800,00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Я 01 45290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36 579 100,00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Я 01 45290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32 154 100,00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Я 01 45290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4 416 000,00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Я 01 45290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6 987 100,00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04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6 987 100,00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817 868 054,00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Б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500 780 830,00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муниципальных учреждений городского округа город Уфа, оказывающих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Б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118 586 300,00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Организации по внешкольной работе с детьми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Б 01 42390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118 586 300,00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Б 01 42390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118 586 300,00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Организация и проведение мероприятий, направленных на профилактику социального сиротства, устройство детей– сирот и детей, оставшихся без попечения родителей на воспитание в семьи граждан, сопровождение замещающих семей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Б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2 211 300,00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для детей и молодежи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Б 02 43690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2 211 300,00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Б 02 43690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2 049 300,00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Б 02 43690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162 000,00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Б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365 419 230,00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Б 03 R0820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20 646 644,30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Б 03 R0820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20 646 644,30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 xml:space="preserve">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софинансируемых за </w:t>
            </w:r>
            <w:r w:rsidR="00E23942">
              <w:rPr>
                <w:color w:val="000000"/>
                <w:sz w:val="28"/>
                <w:szCs w:val="28"/>
              </w:rPr>
              <w:t>счёт</w:t>
            </w:r>
            <w:r>
              <w:rPr>
                <w:color w:val="000000"/>
                <w:sz w:val="28"/>
                <w:szCs w:val="28"/>
              </w:rPr>
              <w:t xml:space="preserve"> средств федерального бюджета)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Б 03 С0820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344 772 585,70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Б 03 С0820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344 772 585,70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Б 04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14 564 000,00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Б 04 S2050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14 564 000,00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Б 04 S2050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14 564 000,00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Г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203 877 034,00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Г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4 956 000,00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Г 03 73100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4 956 000,00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Г 03 73100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4 956 000,00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Г 09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2 250 000,00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Г 09 73210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2 250 000,00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Г 09 73210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2 250 000,00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Г 10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196 671 034,00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Г 10 73150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196 671 034,00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Г 10 73150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196 671 034,00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Д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9 221 290,00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Д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9 221 290,00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Д 01 73180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9 221 290,00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Д 01 73180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9 221 290,00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Я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103 988 900,00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Я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103 988 900,00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8 298 300,00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8 298 300,00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Я 01 10470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25 200,00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Я 01 10470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25 200,00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Я 01 73060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95 665 400,00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Я 01 73060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61 294 500,00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Я 01 73060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34 343 800,00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05 Я 01 73060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27 100,00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2 435 154 713,80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2 288 731 451,48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Новое строительство, проектирование объектов нового строительства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153 789 633,45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01 61320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153 789 633,45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01 61320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153 789 633,45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161 963 990,00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02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156 963 990,00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02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156 963 990,00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02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02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Капремонт, ремонт, содержание сетей наружного освещения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138 056 908,62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03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138 056 908,62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03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138 056 908,62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603 440 114,40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05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475 538 764,09</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05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450 538 764,09</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05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25 000 000,00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05 73340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23 861 100,00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05 73340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23 861 100,00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05 74340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104 040 250,31</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05 74340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104 040 250,31</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муниципального бюджетного учреждения «Комбинат специализированного обслуживания»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06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83 103 956,11</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06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83 103 956,11</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06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83 103 956,11</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муниципального бюджетного учреждения «Горзеленхоз»</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07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847 610 928,90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07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847 610 928,90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07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847 610 928,90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муниципального бюджетного учреждения «СУРСИС»</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08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300 765 920,00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08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299 359 920,00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08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299 359 920,00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08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1 406 000,00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Б 08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1 406 000,00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Ж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46 897 921,23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Капитальный ремонт систем наружного освещения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Ж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46 897 921,23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Ж 03 S2310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46 897 921,23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Ж 03 S2310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46 897 921,23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И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21 787 630,53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Благоустройство, ремонт, разработка проектов, приобретение техники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И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21 787 630,53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И 01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21 787 630,53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И 01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21 787 630,53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велоинфраструктуры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К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Устройство велодорожек</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К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К 01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К 01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Я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74 737 710,56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Я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74 737 710,56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46 333 110,56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41 329 200,00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4 603 910,56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28 404 600,00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06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28 404 600,00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664 699 169,36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В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592 571 382,53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ремонту на объектах жилищного хозяйства (замена и установка газового и электрического оборудования, замена и установка индивидуальных приборов учета потребляемых коммунальных ресурсов, текущий ремонт в муниципальном жилищном фонде, капитальный ремонт подпорных стен, усиление грунтов фундаментов, разработка ПСД и прочие мероприятия)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В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54 400 000,06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области жилищного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В 01 03530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54 400 000,06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В 01 03530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54 400 000,06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В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350 795 482,47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В 02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185 393 599,95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В 02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185 393 599,95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В 02 22080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165 401 882,52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В 02 22080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165 401 882,52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В 04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152 400 900,00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В 04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152 400 900,00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В 04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115 817 546,00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В 04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35 392 486,00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В 04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1 190 868,00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В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В 05 98210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В 05 98210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Освоение использования иного межбюджетного трансферта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В 09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3 975 000,00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межбюджетные трансферты на премирование победителей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В 09 74090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3 975 000,00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В 09 74090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3 975 000,00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Г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72 127 786,83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Г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области экологии и природопользования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Г 01 41200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Г 01 41200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Г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38 303 786,83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области экологии и природопользования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Г 02 41200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38 303 786,83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Г 02 41200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38 303 786,83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«Башнефть»</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Г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32 824 000,00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области экологии и природопользования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Г 03 41200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32 824 000,00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07 Г 03 41200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32 824 000,00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08 0 00 00000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461 634 200,00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08 Г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421 898 500,00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08 Г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421 898 500,00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08 Г 01 24300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421 898 500,00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08 Г 01 24300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421 898 500,00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08 Я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39 735 700,00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08 Я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39 735 700,00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08 Я 01 24300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39 735 700,00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08 Я 01 24300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39 735 700,00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916 436 835,86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Г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38 823 184,86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Г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3 900 000,00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Г 01 10470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3 900 000,00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Г 01 10470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3 900 000,00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Г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34 923 184,86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обеспечению жильем молодых семей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Г 02 L4970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34 923 184,86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Г 02 L4970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34 923 184,86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Д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103 720 500,00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предприятий и учреждений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Д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103 720 500,00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Д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31 656 500,00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Д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29 266 500,00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Д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2 367 000,00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Д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23 000,00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средств массовой информации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Д 01 45990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39 669 200,00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Д 01 45990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39 669 200,00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Поддержка и мероприятия в сфере средств массовой информации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Д 01 64410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32 394 800,00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Д 01 64410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32 394 800,00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Ж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616 985 141,00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Ж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508 384 431,00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Ж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420 482 831,00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Ж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341 833 900,00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Ж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77 014 931,00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Ж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1 634 000,00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Ж 01 02080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2 675 400,00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Ж 01 02080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2 675 400,00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Доплата к пенсии муниципальных служащих</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Ж 01 02300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59 100 000,00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Ж 01 02300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59 100 000,00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общегосударственного управления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Ж 01 02990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7 534 200,00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Ж 01 02990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7 534 200,00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Ж 01 10470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1 740 000,00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Ж 01 10470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1 740 000,00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Ж 01 73090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16 852 000,00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Ж 01 73090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11 165 700,00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Ж 01 73090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5 686 300,00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учреждений в сфере информационно-коммуникационных технологий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Ж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108 600 710,00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общегосударственного управления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Ж 02 02990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108 600 710,00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Ж 02 02990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69 964 100,00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Ж 02 02990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38 626 610,00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Ж 02 02990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И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47 548 000,00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И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47 548 000,00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И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47 548 000,00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И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45 662 300,00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И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1 881 800,00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И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качественного выполнения работ по благоустройству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К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57 322 000,00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К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57 322 000,00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К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57 322 000,00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К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48 529 000,00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К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8 653 700,00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К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139 300,00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«Формирование облика современного города»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М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52 038 010,00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М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52 038 010,00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М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52 038 010,00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М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44 786 500,00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М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7 238 810,00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09 М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312 259 264,92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Б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289 149 164,92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сфере молодежной политики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Б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1 980 000,00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сфере молодежной политики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Б 01 43110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1 980 000,00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Б 01 43110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1 980 000,00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учреждений в сфере молодежной политики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Б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281 811 564,92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молодежной политики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Б 02 43190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281 811 564,92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Б 02 43190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281 811 564,92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обеспечению летнего отдыха детей, подростков и молодежи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Б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4 857 600,00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сфере молодежной политики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Б 03 43110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4 857 600,00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Б 03 43110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4 857 600,00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Б 08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молодежной политики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Б 08 43190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Б 08 43190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Я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23 110 100,00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Я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23 110 100,00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8 152 500,00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7 119 800,00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1 032 700,00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Я 01 10470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133 000,00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Я 01 10470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133 000,00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Я 01 45290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9 926 700,00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Я 01 45290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8 932 700,00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Я 01 45290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990 000,00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Я 01 45290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4 897 900,00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10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4 897 900,00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предпринимательства и туризма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11 0 00 00000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10 700 000,00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4 500 000,00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11 Б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9 200 000,00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Поддержка субъектов малого и среднего предпринимательства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11 Б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1 200 000,00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развитию малого и среднего предпринимательства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11 Б 01 43450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1 200 000,00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11 Б 01 43450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1 200 000,00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11 Б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2 200 000,00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1 800 000,00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развитию малого и среднего предпринимательства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11 Б 02 43450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2 200 000,00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1 800 000,00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11 Б 02 43450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1 200 000,00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800 000,00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11 Б 02 43450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11 В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11 В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развитию социального туризма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11 В 01 48800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11 В 01 48800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12 0 00 00000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261 395 843,50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12 В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261 395 843,50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12 В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261 395 843,50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Поисковые и аварийно-спасательные учреждения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12 В 01 03290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261 395 843,50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12 В 01 03290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261 395 843,50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369 979 700,00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360 095 100,00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Б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341 692 900,00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331 794 500,00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Б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278 075 000,00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271 445 600,00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обеспечения общественной безопасности, правопорядка и безопасности среды проживания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Б 01 24382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278 075 000,00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271 445 600,00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Б 01 24382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231 966 000,00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232 016 000,00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Б 01 24382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45 629 000,00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38 999 600,00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Б 01 24382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Б 01 24382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430 000,00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430 000,00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Б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63 617 900,00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60 348 900,00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обеспечения общественной безопасности, правопорядка и безопасности среды проживания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Б 02 24382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63 617 900,00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60 348 900,00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Б 02 24382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17 668 000,00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17 668 000,00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Б 02 24382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45 949 900,00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42 680 900,00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В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16 586 800,00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16 600 600,00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В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16 586 800,00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16 600 600,00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В 01 40690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16 586 800,00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16 600 600,00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В 01 40690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13 917 000,00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13 917 000,00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В 01 40690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2 632 800,00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2 646 600,00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В 01 40690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37 000,00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37 000,00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 и гражданских инициатив"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Г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11 700 000,00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11 700 000,00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Конкурс "Лучший Совет многоквартирного дома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Г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области социальной политики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Г 01 05870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Г 01 05870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71 200,00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71 200,00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Г 01 05870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928 800,00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928 800,00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возмещения затрат, связанных с участием ветеранов в социально-значимых мероприятиях города Уфы РБ,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РБ"</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Г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Г 03 61340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Г 03 61340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Конкурс грантов главы Администрации городского округа город Уфа Республики Башкортостан на реализацию социально значимых проектов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Г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10 000 000,00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области социальной политики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Г 05 05870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10 000 000,00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13 Г 05 05870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10 000 000,00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5 735 843 034,86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1 964 007 520,00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1 532 364 970,00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5 665 775 278,87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1 895 144 120,00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1 463 513 270,00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2 248 607 024,81</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1 078 020 317,00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966 549 915,00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01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195 312 000,00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215 216 500,00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89 960 800,00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01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137 351 200,00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157 255 700,00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32 000 000,00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01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57 960 800,00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57 960 800,00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57 960 800,00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Финансовое обеспечение реализации инфраструктурных проектов по строительству объектов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01 98101</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935 295 093,18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01 98101</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935 295 093,18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Строительство и реконструкция автомобильных дорог общего пользования местного значения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01 S2162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1 117 999 931,63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862 803 817,00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876 589 115,00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01 S2162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1 117 999 931,63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862 803 817,00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876 589 115,00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673 810 180,87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817 123 803,00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496 963 355,00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02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139 498 704,45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135 560 000,00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33 000 000,00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02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139 498 704,45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135 560 000,00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33 000 000,00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Финансовое обеспечение реализации инфраструктурных проектов по ремонту объектов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02 98100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434 802 000,00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02 98100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434 802 000,00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Ремонт автомобильных дорог общего пользования местного значения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02 S2161</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99 509 476,42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681 563 803,00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463 963 355,00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02 S2161</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99 509 476,42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681 563 803,00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463 963 355,00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Региональный проект «Жилье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F1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463 461 960,00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F1 50210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396 952 160,00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F1 50210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396 952 160,00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 xml:space="preserve">Субсидии на стимулирование программ развития жилищного строительства субъектов Российской Федерации (за исключением расходов, софинансируемых за </w:t>
            </w:r>
            <w:r w:rsidR="00E23942">
              <w:rPr>
                <w:color w:val="000000"/>
                <w:sz w:val="28"/>
                <w:szCs w:val="28"/>
              </w:rPr>
              <w:t>счёт</w:t>
            </w:r>
            <w:r>
              <w:rPr>
                <w:color w:val="000000"/>
                <w:sz w:val="28"/>
                <w:szCs w:val="28"/>
              </w:rPr>
              <w:t xml:space="preserve"> средств федерального бюджета)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F1 Н0210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66 509 800,00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F1 Н0210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66 509 800,00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Региональный проект «Региональная и местная дорожная сеть»</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R1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2 279 896 113,19</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R1 53940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1 360 115 205,98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R1 53940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1 360 115 205,98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Финансовое обеспечение дорожной деятельности в рамках регионального проекта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R1 М3930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919 780 907,21</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R1 М3930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673 280 907,21</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Б R1 М3930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246 500 000,00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Г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1 782 800,00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Г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1 782 800,00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области 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Г 01 03560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1 782 800,00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Г 01 03560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1 782 800,00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Д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262 755,99</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Д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262 755,99</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Д 01 61320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262 755,99</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Д 01 61320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262 755,99</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Я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68 022 200,00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66 863 400,00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66 851 700,00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Я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68 022 200,00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66 863 400,00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66 851 700,00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30 898 900,00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30 130 500,00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30 130 500,00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28 564 600,00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28 564 600,00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28 564 600,00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2 329 300,00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1 560 900,00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1 560 900,00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общегосударственного управления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Я 01 02990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10 563 300,00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10 193 300,00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10 193 300,00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Я 01 02990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10 193 300,00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10 193 300,00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10 193 300,00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Я 01 02990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370 000,00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26 560 000,00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26 539 600,00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26 527 900,00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15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26 560 000,00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26 539 600,00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26 527 900,00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5 730 418 881,27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Б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224 350 892,00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Б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113 962 000,00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Б 01 03380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113 962 000,00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Б 01 03380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113 962 000,00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Проведение мероприятий по сносу аварийного жилищного фонда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Б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34 376 060,00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области жилищного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Б 02 03530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34 376 060,00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Б 02 03530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34 376 060,00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деятельности муниципального бюджетного учреждения "Служба расселения"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Б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47 009 000,00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Б 05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47 009 000,00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Б 05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47 009 000,00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жилыми помещениями инвалидов и семей, имеющих детей-инвалидов, вставших на учет после 01 января 2005 года и страдающих тяжелыми формами хронических заболеваний, указанных в предусмотренном пунктом 4 части 1 статьи 51 Жилищного кодекса Российской Федерации перечне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Б 08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29 003 832,00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Б 08 73350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29 003 832,00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Б 08 73350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29 003 832,00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"Переселение граждан из аварийного жилищного фонда"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В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74 300 000,00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переселению граждан из аварийного жилищного фонда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В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74 300 000,00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области жилищного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В 01 03530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74 300 000,00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В 01 03530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74 300 000,00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Г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5 431 767 989,27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Г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13 390 215,48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Г 01 61320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13 390 215,48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Г 01 61320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13 390 215,48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финансированием строительства сетей к районам массовой и индивидуальной застройки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Г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113 402 051,97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Г 02 61320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113 402 051,97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Г 02 61320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113 402 051,97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Г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8 989 281,55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Г 03 61320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8 989 281,55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Г 03 61320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8 989 281,55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Региональный проект «Жилье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Г F1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5 295 986 440,27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Г F1 50210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3 342 072 687,30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Г F1 50210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3 342 072 687,30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 xml:space="preserve">Субсидии на стимулирование программ развития жилищного строительства субъектов Российской Федерации (за исключением расходов, софинансируемых за </w:t>
            </w:r>
            <w:r w:rsidR="00E23942">
              <w:rPr>
                <w:color w:val="000000"/>
                <w:sz w:val="28"/>
                <w:szCs w:val="28"/>
              </w:rPr>
              <w:t>счёт</w:t>
            </w:r>
            <w:r>
              <w:rPr>
                <w:color w:val="000000"/>
                <w:sz w:val="28"/>
                <w:szCs w:val="28"/>
              </w:rPr>
              <w:t xml:space="preserve"> средств федерального бюджета)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Г F1 Н0210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1 953 913 752,97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16 Г F1 Н0210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1 953 913 752,97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570 232 060,00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Д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245 431 800,00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Осуществление выплат управляющим и ресурсоснабжающим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Д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18 000 000,00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области жилищного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Д 01 03530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18 000 000,00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Д 01 03530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18 000 000,00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Осуществление выплат юридическим лицам на возмещение затрат по ведению и актуализации базы данных жилых помещений муниципального жилищного фонда городского округа, предоставлению платежных документов для внесения платы за наем жилого помещения нанимателям жилых помещений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Д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Д 02 92360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Д 02 92360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Д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74 400 000,00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Д 03 03610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74 400 000,00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Д 03 03610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74 400 000,00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Приобретение объектов недвижимого имущества в муниципальную собственность</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Д 06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58 206 600,00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Д 06 61320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58 206 600,00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Д 06 61320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58 206 600,00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Д 07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54 200 000,00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Д 07 02290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54 200 000,00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Д 07 02290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7 300 000,00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Д 07 02290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46 900 000,00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поддержанию объектов муниципального жилого и нежилого фондов в надлежащем состоянии в период их освобождения от прав третьих лиц</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Д 08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38 625 200,00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Содержание и обслуживание муниципальной казны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Д 08 09040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38 625 200,00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Д 08 09040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38 625 200,00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Ж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41 800 000,00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образованию земельных участков и (или) уточнению границ земельных участков, расположенных на территории городского округа город Уфа Республики Башкортостан, для осуществления государственного кадастрового учета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Ж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18 800 000,00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Проведение работ по землеустройству</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Ж 01 03330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15 500 000,00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Ж 01 03330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15 500 000,00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Ж 01 09020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3 300 000,00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Ж 01 09020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3 300 000,00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Проведение комплексных кадастровых работ на территории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Ж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Проведение работ по землеустройству</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Ж 02 03330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Ж 02 03330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подготовке обосновывающих материалов для изменения границ земельных участков, расположенных на территории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Ж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17 500 000,00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Проведение работ по землеустройству</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Ж 03 03330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17 500 000,00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Ж 03 03330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17 500 000,00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муниципальных нужд, подготовка экспертных заключений (рецензий) на заключение эксперта об оценке рыночной стоимости объекта недвижимости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Ж 04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Ж 04 09020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Ж 04 09020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К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9 717 460,00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К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1 400 000,00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К 01 02290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К 01 02290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К 01 09020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К 01 09020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 подготовка документов об отсутствии признаков недвижимого имущества у автомобильных дорог, подготовка документов для внесения изменений в государственный кадастровый учет</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К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3 956 460,00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К 02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3 956 460,00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К 02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3 956 460,00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подготовка экспертных заключений (рецензий) на заключение эксперта об оценке рыночной стоимости объекта недвижимости, проведение аудиторской проверки муниципальных унитарных предприятий при их преобразовании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К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4 361 000,00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К 03 02290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4 361 000,00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К 03 02290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4 361 000,00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Я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273 282 800,00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Я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186 714 500,00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88 802 900,00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79 608 000,00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9 194 900,00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97 911 600,00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97 911 600,00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Содержание специалистов технического обеспечения, в том числе оплата ранее выполненных объемов работ, услуг, приобретенного оборудования, материальных ценностей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Я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86 568 300,00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общегосударственного управления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Я 02 02990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86 568 300,00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Я 02 02990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63 059 900,00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Я 02 02990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23 458 400,00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17 Я 02 02990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18 0 00 00000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440 797 920,00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18 Г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254 877 620,00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18 Г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254 877 620,00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Процентные платежи по муниципальному долгу</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18 Г 01 06530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254 877 620,00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Обслуживание государственного (муниципального) долга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18 Г 01 06530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700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254 877 620,00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18 Я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185 920 300,00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18 Я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185 920 300,00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18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79 373 200,00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18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74 634 011,30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18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4 672 000,00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18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8 188,70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18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59 000,00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18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106 547 100,00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18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106 547 100,00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282 393 964,74</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Б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154 476 600,00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Б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104 902 834,94</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Б 01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90 422 934,94</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Б 01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90 422 934,94</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Б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14 479 900,00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Б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14 479 900,00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Б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Б 02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Б 02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Б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6 412 600,00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Б 03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2 812 600,00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Б 03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2 812 600,00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Б 03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3 600 000,00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Б 03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3 600 000,00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Б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42 661 165,06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Б 05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42 661 165,06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Б 05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42 661 165,06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Г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10 008 500,00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Оценка стоимости имущества малоимущих граждан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Г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Г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Г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Г 04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9 958 500,00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Г 04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9 958 500,00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Г 04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9 958 500,00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И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38 647 764,74</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И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2 007 900,00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И 03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2 007 900,00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И 03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2 007 900,00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И 04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И 04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И 04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И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32 639 864,74</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И 05 S2481</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32 312 226,52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И 05 S2481</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32 312 226,52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И 05 S2482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327 638,22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И 05 S2482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327 638,22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Я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79 261 100,00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Я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79 261 100,00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48 100 800,00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39 657 900,00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8 307 900,00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135 000,00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Я 01 02080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Я 01 02080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сфере культуры, кинематографии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Я 01 45870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Я 01 45870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Я 01 51200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Я 01 51200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28 408 200,00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19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28 408 200,00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571 608 303,85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Б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406 574 100,00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Б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347 624 652,01</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Б 01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304 812 052,01</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Б 01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304 812 052,01</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области 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Б 01 03560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13 368 000,00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Б 01 03560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13 368 000,00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Б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29 444 600,00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Б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29 444 600,00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Аренда, в том числе финансовая аренда особо ценного движимого имущества, используемого в процессе работ</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Б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Б 02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Б 02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Б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5 481 500,00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Б 03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3 231 400,00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Б 03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3 231 400,00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Б 03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2 250 100,00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Б 03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2 250 100,00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 приобретение остановочных пунктов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Б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52 467 947,99</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Б 05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52 467 947,99</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Б 05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52 467 947,99</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Г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18 033 600,00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Оценка стоимости имущества малоимущих граждан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Г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Г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Г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Г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17 983 600,00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Г 05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17 983 600,00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Г 05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17 983 600,00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И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54 190 903,85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И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631 578,95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И 02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631 578,95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И 02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631 578,95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И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6 023 700,00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И 03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6 023 700,00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И 03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6 023 700,00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И 04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И 04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2 300 000,00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И 04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2 300 000,00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И 04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9 700 000,00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И 04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9 700 000,00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И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35 535 624,90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И 05 S2481</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35 178 902,50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И 05 S2481</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35 178 902,50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И 05 S2482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356 722,40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И 05 S2482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356 722,40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Я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92 809 700,00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Я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92 809 700,00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56 185 500,00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48 989 700,00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7 155 800,00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Я 01 02080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Я 01 02080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Я 01 51200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28 800,00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Я 01 51200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28 800,00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34 858 900,00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20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34 858 900,00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579 475 685,60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Б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423 791 471,32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Б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360 233 572,06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Б 01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347 088 072,06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Б 01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347 088 072,06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Б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13 145 500,00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Б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13 145 500,00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Б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16 231 680,32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Б 02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16 231 680,32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Б 02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16 231 680,32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Б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8 468 200,00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Б 03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664 300,00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Б 03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664 300,00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Б 03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7 803 900,00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Б 03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7 803 900,00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Б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38 858 018,94</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Б 05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38 858 018,94</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Б 05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38 858 018,94</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Г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15 112 500,00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Оценка стоимости имущества малоимущих граждан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Г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245 000,00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Г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245 000,00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Г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245 000,00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Г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14 867 500,00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Г 05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14 867 500,00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Г 05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14 867 500,00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И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52 594 595,24</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И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368 440,00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И 02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368 440,00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И 02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368 440,00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И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4 015 800,00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И 03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4 015 800,00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И 03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4 015 800,00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И 04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И 04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И 04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молодежной политики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И 04 43190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И 04 43190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И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39 210 355,24</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И 05 S2481</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38 816 744,25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И 05 S2481</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38 816 744,25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И 05 S2482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393 610,99</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И 05 S2482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393 610,99</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Я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87 977 119,04</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Я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87 977 119,04</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53 371 919,04</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46 013 800,00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6 973 119,04</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385 000,00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Я 01 02080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Я 01 02080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Я 01 51200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36 400,00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Я 01 51200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36 400,00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32 832 300,00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21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32 832 300,00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434 402 484,88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Б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298 193 400,00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Б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222 896 781,20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Б 01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190 074 281,20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Б 01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190 074 281,20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Б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32 822 500,00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Б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32 822 500,00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Б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Б 02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Б 02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Б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14 334 500,00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Б 03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2 254 500,00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Б 03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2 254 500,00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Б 03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12 080 000,00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Б 03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12 080 000,00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Б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59 962 118,80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Б 05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59 962 118,80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Б 05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59 962 118,80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Г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12 754 000,00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Оценка стоимости имущества малоимущих граждан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Г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Г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Г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Г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12 734 000,00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Г 05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12 734 000,00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Г 05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12 734 000,00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И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39 721 120,88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И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151 580,00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И 02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151 580,00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И 02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151 580,00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И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2 008 000,00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И 03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2 008 000,00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И 03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2 008 000,00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И 04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И 04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И 04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И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30 561 540,88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И 05 S2481</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30 254 749,70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И 05 S2481</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30 254 749,70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И 05 S2482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306 791,18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И 05 S2482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306 791,18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Л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3 549 000,00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Л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3 549 000,00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топливно-энергетической области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Л 01 03480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3 549 000,00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Л 01 03480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3 549 000,00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Я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80 184 964,00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Я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80 184 964,00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48 175 664,00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42 317 000,00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5 806 664,00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52 000,00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Я 01 02080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Я 01 02080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Я 01 51200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52 500,00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Я 01 51200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52 500,00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30 220 300,00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22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30 220 300,00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600 742 280,42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Б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426 941 270,06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Б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342 184 999,49</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Б 01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329 651 599,49</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Б 01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329 651 599,49</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Б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12 533 400,00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Б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12 533 400,00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Б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8 552 502,76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Б 02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8 552 502,76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Б 02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8 552 502,76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Б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13 142 803,30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Б 03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13 142 803,30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Б 03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13 142 803,30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Б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63 060 964,51</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Б 05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63 060 964,51</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Б 05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63 060 964,51</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Г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11 758 800,00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Оценка стоимости имущества малоимущих граждан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Г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46 000,00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Г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46 000,00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Г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46 000,00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Г 04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11 712 800,00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Г 04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11 712 800,00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Г 04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11 712 800,00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И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54 092 310,36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И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542 200,00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И 02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542 200,00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И 02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542 200,00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И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6 023 700,00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И 03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6 023 700,00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И 03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6 023 700,00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И 04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16 000 000,00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И 04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16 000 000,00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И 04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16 000 000,00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И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31 526 410,36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И 05 S2481</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31 209 933,40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И 05 S2481</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31 209 933,40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И 05 S2482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316 476,96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И 05 S2482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316 476,96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Я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107 949 900,00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Я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107 949 900,00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65 558 800,00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57 358 210,88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8 082 300,00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2 289,12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116 000,00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Я 01 02080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Я 01 02080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Я 01 51200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19 800,00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Я 01 51200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19 800,00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40 634 800,00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23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40 634 800,00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529 909 158,48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Б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375 074 404,00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Б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347 603 500,00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Б 01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323 403 000,00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Б 01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323 403 000,00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Б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24 200 500,00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Б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24 200 500,00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Б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Б 02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Б 02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Б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10 960 600,00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Б 03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3 560 600,00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Б 03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3 560 600,00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Б 03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7 400 000,00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Б 03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7 400 000,00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Б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15 510 304,00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Б 05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15 510 304,00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Б 05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15 510 304,00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Г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7 793 600,00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Оценка стоимости имущества малоимущих граждан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Г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Г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Г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Г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7 743 600,00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Г 03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7 743 600,00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Г 03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7 743 600,00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И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48 905 254,48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И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186 501,05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И 02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186 501,05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И 02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186 501,05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И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4 015 800,00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И 03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4 015 800,00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И 03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4 015 800,00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И 04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И 04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8 874 000,00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И 04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8 874 000,00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И 04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2 018 000,00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И 04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2 018 000,00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И 04 48300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1 108 000,00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И 04 48300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1 108 000,00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И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32 702 953,43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w:t>
            </w:r>
            <w:r w:rsidR="003460E2">
              <w:rPr>
                <w:color w:val="000000"/>
                <w:sz w:val="28"/>
                <w:szCs w:val="28"/>
              </w:rPr>
              <w:t>стан «Башкирские дворики» за счё</w:t>
            </w:r>
            <w:r>
              <w:rPr>
                <w:color w:val="000000"/>
                <w:sz w:val="28"/>
                <w:szCs w:val="28"/>
              </w:rPr>
              <w:t>т средств бюджетов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И 05 S2481</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32 374 666,18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И 05 S2481</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32 374 666,18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 xml:space="preserve">Реализация проектов по комплексному благоустройству дворовых территорий муниципальных образований Республики Башкортостан «Башкирские дворики» за </w:t>
            </w:r>
            <w:r w:rsidR="003460E2">
              <w:rPr>
                <w:color w:val="000000"/>
                <w:sz w:val="28"/>
                <w:szCs w:val="28"/>
              </w:rPr>
              <w:t>счё</w:t>
            </w:r>
            <w:r>
              <w:rPr>
                <w:color w:val="000000"/>
                <w:sz w:val="28"/>
                <w:szCs w:val="28"/>
              </w:rPr>
              <w:t>т средств, поступивших от физических лиц</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И 05 S2482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328 287,25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И 05 S2482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328 287,25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Я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98 135 900,00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Я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98 135 900,00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60 625 600,00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50 314 900,00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10 229 700,00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81 000,00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Я 01 02080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Я 01 02080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Я 01 51200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17 900,00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Я 01 51200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17 900,00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35 755 900,00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24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35 755 900,00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445 591 485,96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Б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309 302 579,40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Б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248 463 927,43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Б 01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225 720 927,43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Б 01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225 720 927,43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области 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Б 01 03560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Б 01 03560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Б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12 743 000,00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Б 01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12 743 000,00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Б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9 960 519,40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Б 02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9 960 519,40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Б 02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9 960 519,40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Б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14 989 940,00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Б 03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4 333 740,00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Б 03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4 333 740,00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Б 03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10 656 200,00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Б 03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10 656 200,00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Б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35 888 192,57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Б 05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35 888 192,57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Б 05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35 888 192,57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Г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106 947,78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Оценка стоимости имущества малоимущих граждан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Г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6 947,78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Г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6 947,78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Г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6 947,78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Оценка технического состояния зданий, строений и прочих объектов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Г 04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области жилищного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Г 04 03530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Г 04 03530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И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50 969 458,78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И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4 015 800,00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И 03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4 015 800,00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И 03 S2010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4 015 800,00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И 04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И 04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И 04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И 05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34 953 658,78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w:t>
            </w:r>
            <w:r w:rsidR="003460E2">
              <w:rPr>
                <w:color w:val="000000"/>
                <w:sz w:val="28"/>
                <w:szCs w:val="28"/>
              </w:rPr>
              <w:t>стан «Башкирские дворики» за счё</w:t>
            </w:r>
            <w:r>
              <w:rPr>
                <w:color w:val="000000"/>
                <w:sz w:val="28"/>
                <w:szCs w:val="28"/>
              </w:rPr>
              <w:t>т средств бюджетов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И 05 S2481</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34 602 777,45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И 05 S2481</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34 602 777,45</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w:t>
            </w:r>
            <w:r w:rsidR="003460E2">
              <w:rPr>
                <w:color w:val="000000"/>
                <w:sz w:val="28"/>
                <w:szCs w:val="28"/>
              </w:rPr>
              <w:t>стан «Башкирские дворики» за счё</w:t>
            </w:r>
            <w:r>
              <w:rPr>
                <w:color w:val="000000"/>
                <w:sz w:val="28"/>
                <w:szCs w:val="28"/>
              </w:rPr>
              <w:t>т средств, поступивших от физических лиц</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И 05 S2482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350 881,33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И 05 S2482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350 881,33</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Я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85 212 500,00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Руководство и управление в сфере установленных функций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Я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85 212 500,00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52 098 000,00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43 883 300,00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8 023 700,00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Я 01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191 000,00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Я 01 02080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Я 01 02080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1 736 500,00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Я 01 51200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37 600,00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Я 01 51200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37 600,00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31 340 400,00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25 Я 01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31 340 400,00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26 0 00 00000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1 938 046 624,57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26 В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1 695 399 139,68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Благоустройство городских общественных территорий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26 В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1 695 399 139,68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26 В 01 S2640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1 695 399 139,68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26 В 01 S2640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1 695 399 139,68</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26 Г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242 647 484,89</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Благоустройство общественной территории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26 Г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6 325 691,52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26 Г 01 03590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6 325 691,52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26 Г 01 03590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6 325 691,52</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Региональный проект «Формирование комфортной городской среды»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26 Г F2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236 321 793,37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программ формирования современной городской среды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26 Г F2 55550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236 321 793,37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26 Г F2 55550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236 321 793,37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w:t>
            </w:r>
            <w:r w:rsidR="00543CC4">
              <w:rPr>
                <w:color w:val="000000"/>
                <w:sz w:val="28"/>
                <w:szCs w:val="28"/>
              </w:rPr>
              <w:t>льная программа «Развитие отдалё</w:t>
            </w:r>
            <w:r>
              <w:rPr>
                <w:color w:val="000000"/>
                <w:sz w:val="28"/>
                <w:szCs w:val="28"/>
              </w:rPr>
              <w:t>нных территорий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27 0 00 00000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74 329 800,00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60 535 700,00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64 733 100,00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w:t>
            </w:r>
            <w:r w:rsidR="00543CC4">
              <w:rPr>
                <w:color w:val="000000"/>
                <w:sz w:val="28"/>
                <w:szCs w:val="28"/>
              </w:rPr>
              <w:t>ограмма  «Благоустройство отдалё</w:t>
            </w:r>
            <w:r>
              <w:rPr>
                <w:color w:val="000000"/>
                <w:sz w:val="28"/>
                <w:szCs w:val="28"/>
              </w:rPr>
              <w:t>нных территорий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27 Б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49 800 000,00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35 000 000,00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35 000 000,00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Устройство сетей наружного освещения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27 Б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29 800 000,00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15 000 000,00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15 000 000,00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27 Б 01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29 800 000,00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15 000 000,00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15 000 000,00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27 Б 01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29 800 000,00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15 000 000,00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15 000 000,00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Выполнение работ по ремонту автомобильных дорог общего пользования местного значения и дорожных сооружений в их составе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27 Б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27 Б 02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27 Б 02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20 000 000,00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Муниципальная подпрограмма «Улучшение</w:t>
            </w:r>
            <w:r w:rsidR="00543CC4">
              <w:rPr>
                <w:color w:val="000000"/>
                <w:sz w:val="28"/>
                <w:szCs w:val="28"/>
              </w:rPr>
              <w:t xml:space="preserve"> качества жизни населения отдалё</w:t>
            </w:r>
            <w:r>
              <w:rPr>
                <w:color w:val="000000"/>
                <w:sz w:val="28"/>
                <w:szCs w:val="28"/>
              </w:rPr>
              <w:t>нных территорий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27 В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24 529 800,00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25 535 700,00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29 733 100,00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Выполнение работ по приобретению, установке остановочных павильонов общественног</w:t>
            </w:r>
            <w:r w:rsidR="00543CC4">
              <w:rPr>
                <w:color w:val="000000"/>
                <w:sz w:val="28"/>
                <w:szCs w:val="28"/>
              </w:rPr>
              <w:t>о транспорта в отдалё</w:t>
            </w:r>
            <w:r>
              <w:rPr>
                <w:color w:val="000000"/>
                <w:sz w:val="28"/>
                <w:szCs w:val="28"/>
              </w:rPr>
              <w:t>нных территориях городского округа город Уфа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27 В 01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Отдельные мероприятия в области автомобильного транспорта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27 В 01 63020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27 В 01 63020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1 100 000,00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Выполнение работ по капитальному ремонту, ремонту учреждений культуры и искусства, благоустройство прилегающей территории учреждений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27 В 02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5 857 800,00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12 829 100,00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Дворцы и дома культуры, другие учреждения культуры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27 В 02 44090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3 820 100,00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12 829 100,00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27 В 02 44090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3 820 100,00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12 829 100,00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Библиотеки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27 В 02 44290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2 037 700,00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27 В 02 44290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2 037 700,00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Выполнение работ по капитальному ремонту, ремонту учреждений образования, благоустройство прилегающей территории учреждений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27 В 03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17 572 000,00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24 435 700,00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15 804 000,00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Дошкольные образовательные организации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27 В 03 42090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16 943 900,00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27 В 03 42090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16 943 900,00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27 В 03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628 100,00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24 435 700,00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15 804 000,00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27 В 03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628 100,00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24 435 700,00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15 804 000,00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Непрограммные расходы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1 078 205 210,26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33 886 328 584,85</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34 785 436 819,28</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99 0 00 00220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65 969 700,00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99 0 00 00220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65 969 700,00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Аппараты органов государственной власти Республики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66 685 100,00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1 109 561 619,04</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1 110 956 719,04</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49 561 800,00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957 888 500,00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957 888 500,00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17 021 250,00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147 864 119,04</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149 259 219,04</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102 050,00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3 809 000,00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3 809 000,00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14 830 900,00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14 830 900,00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14 830 900,00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14 830 900,00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99 0 00 02290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5 061 000,00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5 061 000,00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99 0 00 02290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5 061 000,00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5 061 000,00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Доплата к пенсии муниципальных служащих</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99 0 00 02300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59 100 000,00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59 100 000,00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99 0 00 02300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59 100 000,00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59 100 000,00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общегосударственного управления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99 0 00 02990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199 914 700,00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199 914 700,00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99 0 00 02990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137 558 200,00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137 558 200,00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99 0 00 02990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62 296 500,00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62 296 500,00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99 0 00 02990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60 000,00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60 000,00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Дорожное хозяйство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2 451 778 500,00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2 485 141 930,00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152 695 900,00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185 695 900,00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2 298 082 600,00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2 298 446 030,00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Поисковые и аварийно-спасательные учреждения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99 0 00 03290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261 823 443,50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262 278 843,50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99 0 00 03290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261 823 443,50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262 278 843,50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Проведение работ по землеустройству</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99 0 00 03330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17 000 000,00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17 000 000,00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99 0 00 03330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17 000 000,00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17 000 000,00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99 0 00 03380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113 962 000,00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113 962 000,00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99 0 00 03380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113 962 000,00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113 962 000,00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топливно-энергетической области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99 0 00 03480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3 549 000,00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3 549 000,00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99 0 00 03480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3 549 000,00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3 549 000,00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области жилищного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99 0 00 03530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146 900 000,01</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146 900 000,02</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99 0 00 03530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45 900 000,01</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45 900 000,02</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99 0 00 03530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83 000 000,00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83 000 000,00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99 0 00 03530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18 000 000,00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18 000 000,00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области 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99 0 00 03560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23 368 000,00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23 368 000,00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99 0 00 03560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23 368 000,00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23 368 000,00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99 0 00 03610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160 660 597,65</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162 034 227,82</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99 0 00 03610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160 660 597,65</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162 034 227,82</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области социальной политики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99 0 00 05870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11 000 000,00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99 0 00 05870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71 200,00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99 0 00 05870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928 800,00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99 0 00 05870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10 000 000,00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благоустройству территорий населенных пунктов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2 700 000,00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411 983 199,89</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427 730 899,89</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386 983 199,89</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402 730 899,89</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99 0 00 06050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2 700 000,00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25 000 000,00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25 000 000,00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жилищно-коммунального хозяйства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1 472 317 068,37</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1 493 376 952,58</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281 961 846,00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281 961 846,00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49 015 286,00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49 080 586,00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12 000 000,00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1 139 970 168,37</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1 160 964 752,58</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99 0 00 06290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1 369 768,00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1 369 768,00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Процентные платежи по муниципальному долгу</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99 0 00 06530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319 635 280,00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246 683 130,00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Обслуживание государственного (муниципального) долга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99 0 00 06530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700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319 635 280,00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246 683 130,00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Резервные фонды местных администраций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99 0 00 07500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24 000 000,00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24 000 000,00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24 000 000,00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99 0 00 07500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24 000 000,00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24 000 000,00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24 000 000,00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99 0 00 09020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8 000 000,00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8 000 000,00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99 0 00 09020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8 000 000,00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8 000 000,00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Содержание и обслуживание муниципальной казны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99 0 00 09040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42 199 100,00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41 521 800,00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99 0 00 09040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42 199 100,00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41 521 800,00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99 0 00 10470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72 000,00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28 936 500,00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28 536 500,00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99 0 00 10470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3 095 400,00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3 095 400,00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99 0 00 10470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72 000,00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25 841 100,00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25 441 100,00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99 0 00 22080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170 426 200,00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173 951 299,99</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99 0 00 22080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170 426 200,00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173 951 299,99</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99 0 00 24300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462 144 400,00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462 677 300,00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99 0 00 24300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462 144 400,00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462 677 300,00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обеспечения общественной безопасности, правопорядка и безопасности среды проживания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99 0 00 24382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332 268 600,00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99 0 00 24382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249 684 000,00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99 0 00 24382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82 154 600,00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99 0 00 24382</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430 000,00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транспорта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99 0 00 24400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124 945 520,00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132 002 320,00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99 0 00 24400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124 945 520,00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132 002 320,00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99 0 00 40690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16 613 900,00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99 0 00 40690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13 917 000,00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99 0 00 40690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2 659 900,00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99 0 00 40690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37 000,00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области экологии и природопользования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49 161 000,00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49 161 000,00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16 337 000,00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16 337 000,00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32 824 000,00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32 824 000,00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области физической культуры и спорта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99 0 00 41870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3 994 200,00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3 994 200,00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99 0 00 41870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3 994 200,00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3 994 200,00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Дошкольные образовательные организации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99 0 00 42090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1 569 169 100,00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1 627 099 000,00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99 0 00 42090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1 569 169 100,00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1 627 099 000,00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1 427 635 700,00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1 433 591 800,00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99 0 00 42190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1 427 635 700,00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1 433 591 800,00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Школы-интернаты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99 0 00 42290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64 408 400,00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66 324 000,00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99 0 00 42290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64 408 400,00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66 324 000,00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Организации по внешкольной работе с детьми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99 0 00 42390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1 143 595 040,00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1 133 901 700,00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99 0 00 42390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1 143 595 040,00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1 133 901 700,00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99 0 00 42400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427 068 500,00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427 068 500,00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99 0 00 42400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426 469 100,00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426 469 100,00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99 0 00 42400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599 400,00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599 400,00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сфере молодежной политики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99 0 00 43110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6 837 600,00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6 837 600,00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99 0 00 43110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1 980 000,00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1 980 000,00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99 0 00 43110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4 857 600,00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4 857 600,00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молодежной политики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99 0 00 43190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263 761 800,00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260 867 900,00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99 0 00 43190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263 761 800,00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260 867 900,00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Отдых детей за счет средств муниципальных образований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99 0 00 43240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45 000 000,00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45 000 000,00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99 0 00 43240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45 000 000,00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45 000 000,00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отдыха и оздоровления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99 0 00 43290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38 529 300,00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38 871 000,00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99 0 00 43290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38 529 300,00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38 871 000,00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развитию малого и среднего предпринимательства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99 0 00 43450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99 0 00 43450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800 000,00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99 0 00 43450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99 0 00 43450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1 200 000,00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для детей и молодежи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99 0 00 43690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8 929 300,00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8 929 300,00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99 0 00 43690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99 0 00 43690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6 473 300,00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6 473 300,00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99 0 00 43690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1 956 000,00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1 956 000,00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Дворцы и дома культуры, другие учреждения культуры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99 0 00 44090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451 418 266,94</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305 735 500,00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99 0 00 44090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142 041 366,94</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99 0 00 44090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309 376 900,00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305 735 500,00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Государственная поддержка в сфере культуры, кинематографии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99 0 00 44100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25 084 000,00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25 084 000,00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99 0 00 44100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25 084 000,00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25 084 000,00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Музеи и постоянные выставки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99 0 00 44190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25 249 600,00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23 849 600,00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99 0 00 44190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25 249 600,00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23 849 600,00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Библиотеки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99 0 00 44290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196 444 800,00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210 979 500,00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99 0 00 44290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196 444 800,00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210 979 500,00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99 0 00 44390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115 492 300,00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115 592 300,00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99 0 00 44390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115 492 300,00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115 592 300,00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99 0 00 45290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753 022 360,00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753 599 200,00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99 0 00 45290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623 213 400,00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623 213 400,00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99 0 00 45290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45 706 960,00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46 283 800,00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99 0 00 45290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83 982 300,00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83 982 300,00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99 0 00 45290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119 700,00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119 700,00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в сфере культуры, кинематографии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99 0 00 45870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3 245 000,00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15 829 000,00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15 829 000,00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99 0 00 45870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1 745 000,00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1 745 000,00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1 745 000,00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99 0 00 45870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99 0 00 45870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12 584 000,00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12 584 000,00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Учреждения в сфере средств массовой информации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99 0 00 45990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39 669 200,00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39 669 200,00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99 0 00 45990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39 669 200,00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39 669 200,00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физкультурно-спортивные организации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99 0 00 48280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76 958 400,00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74 970 200,00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99 0 00 48280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76 958 400,00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74 970 200,00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99 0 00 48300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644 349 200,00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647 153 600,00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99 0 00 48300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644 349 200,00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647 153 600,00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Мероприятия по развитию социального туризма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99 0 00 48800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99 0 00 48800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1 500 000,00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Центр детского и диетического питания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99 0 00 48980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282 400,00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282 400,00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99 0 00 48980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282 400,00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282 400,00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99 0 00 51200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214 300,00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3 757 200,00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99 0 00 51200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214 300,00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3 757 200,00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99 0 00 53030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491 234 184,00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497 073 654,00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99 0 00 53030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491 234 184,00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497 073 654,00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99 0 00 61320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445 899 314,16</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45 516 800,00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99 0 00 61320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445 899 314,16</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45 516 800,00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99 0 00 61340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99 0 00 61340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700 000,00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Отдельные мероприятия в области автомобильного транспорта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99 0 00 63020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31 594 300,00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32 503 200,00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99 0 00 63020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31 594 300,00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32 503 200,00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Отдельные мероприятия в области электротранспорта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99 0 00 63030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539 800 000,00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539 800 000,00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99 0 00 63030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539 800 000,00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539 800 000,00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Субсидии организациям электротранспорта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99 0 00 63050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22 545 000,00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22 545 000,00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99 0 00 63050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22 545 000,00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22 545 000,00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Поддержка и мероприятия в сфере средств массовой информации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99 0 00 64410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31 400 000,00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31 400 000,00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99 0 00 64410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31 400 000,00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31 400 000,00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355 634 029,80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361 794 343,80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355 117 170,28</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361 268 608,10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99 0 00 73010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516 859,52</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525 735,70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99 0 00 73020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3 002 663 539,00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3 002 663 539,00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99 0 00 73020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3 002 663 539,00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3 002 663 539,00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99 0 00 73030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36 775 800,00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36 775 800,00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99 0 00 73030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36 775 800,00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36 775 800,00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4 867 630 270,00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4 867 630 270,00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4 867 630 270,00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4 867 630 270,00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347 667 500,00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347 667 500,00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347 667 500,00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347 667 500,00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99 0 00 73060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95 665 400,00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95 665 400,00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99 0 00 73060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61 294 500,00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61 294 500,00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99 0 00 73060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34 343 800,00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34 343 800,00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99 0 00 73060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27 100,00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27 100,00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34 128 100,00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34 128 100,00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21 168 900,00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21 168 900,00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12 959 200,00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12 959 200,00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16 852 000,00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16 852 000,00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100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11 165 700,00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11 165 700,00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99 0 00 73090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5 686 300,00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5 686 300,00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99 0 00 73100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4 956 000,00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4 956 000,00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99 0 00 73100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4 956 000,00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4 956 000,00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196 671 034,00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196 671 034,00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99 0 00 73150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196 671 034,00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196 671 034,00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99 0 00 73160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48 545 732,60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48 545 732,60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99 0 00 73160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48 545 732,60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48 545 732,60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99 0 00 73170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14 299 270,40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14 764 806,00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99 0 00 73170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14 299 270,40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14 764 806,00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99 0 00 73180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19 472 500,00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20 502 400,00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99 0 00 73180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19 472 500,00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20 502 400,00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281 630 800,00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292 994 200,00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226 283 200,00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237 646 600,00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55 347 600,00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55 347 600,00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99 0 00 73210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2 100 000,00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2 100 000,00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99 0 00 73210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2 100 000,00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2 100 000,00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99 0 00 73300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1 204 437 453,00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1 204 437 453,00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99 0 00 73300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1 204 437 453,00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1 204 437 453,00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99 0 00 73310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475 006 486,00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475 006 486,00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99 0 00 73310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475 006 486,00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475 006 486,00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99 0 00 73320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588 840 384,00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588 840 384,00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99 0 00 73320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261 567 358,00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261 567 358,00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99 0 00 73320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327 273 026,00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327 273 026,00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99 0 00 73330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61 280 813,00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61 280 813,00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99 0 00 73330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53 715 252,00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53 715 252,00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99 0 00 73330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7 565 561,00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7 565 561,00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99 0 00 73340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23 861 100,00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23 861 100,00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99 0 00 73340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23 861 100,00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23 861 100,00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38 671 776,00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38 671 776,00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38 671 776,00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38 671 776,00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99 0 00 73370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2 875 600,00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99 0 00 73370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2 875 600,00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3 000 000,00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межбюджетные трансферты на реализацию мероприятий в области культуры, искусства, укрепления единства российской нации и этнокультурного развития народов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99 0 00 74110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99 0 00 74110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99 0 00 74200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141 249 620,00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141 249 620,00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99 0 00 74200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55 801 200,00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55 801 200,00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99 0 00 74200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85 448 420,00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85 448 420,00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99 0 00 74340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100 879 630,13</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97 772 974,55</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99 0 00 74340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100 879 630,13</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97 772 974,55</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 по обязательствам государства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895 980 238,16</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1 422 829 018,90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1 422 500 000,00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525 000,00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525 000,00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87 033 939,49</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99 0 00 92350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808 946 298,67</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1 422 304 018,90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1 421 975 000,00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Прочие выплаты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99 0 00 92360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5 553 172,10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бюджетные ассигнования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99 0 00 92360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800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5 553 172,10</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5 000 000,00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5 000 000,00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Условно утвержденные расходы</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99 0 00 99999</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999 587 851,84</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1 573 301 757,46</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Иные средства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99 0 00 99999</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900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999 587 851,84</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1 573 301 757,46</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L3040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700 124 820,10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660 811 935,55</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L3040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700 124 820,10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660 811 935,55</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L4940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99 177 821,51</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L4940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99 177 821,51</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обеспечению жильем молодых семей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L4970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50 664 088,56</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50 917 196,48</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Социальное обеспечение и иные выплаты населению</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L4970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300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50 664 088,56</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50 917 196,48</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Государственная поддержка отрасли культуры (вне рамок регионального проекта)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L5190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5 225 895,81</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5 362 338,61</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L5190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5 225 895,81</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5 362 338,61</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модернизации школьных систем образования</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L7500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117 585 089,25</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1 553 091 566,67</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L7500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117 585 089,25</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1 553 091 566,67</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R0820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21 355 688,07</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25 149 451,51</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R0820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21 355 688,07</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25 149 451,51</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S2040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114 871 952,70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113 598 538,80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S2040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114 871 952,70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113 598 538,80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S2050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232 186 800,00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231 236 700,00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S2050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232 186 800,00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231 236 700,00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S2080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79 174 976,30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79 174 976,30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S2080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79 174 976,30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79 174 976,30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Реализация мероприятий по развитию образовательных организаций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S2520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43 386 370,00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124 532 414,00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S2520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43 386 370,00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124 532 414,00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S2640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1 005 157 545,81</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S2640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200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1 005 157 545,81</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 </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w:t>
            </w:r>
            <w:r w:rsidR="00543CC4">
              <w:rPr>
                <w:color w:val="000000"/>
                <w:sz w:val="28"/>
                <w:szCs w:val="28"/>
              </w:rPr>
              <w:t>счёт</w:t>
            </w:r>
            <w:r>
              <w:rPr>
                <w:color w:val="000000"/>
                <w:sz w:val="28"/>
                <w:szCs w:val="28"/>
              </w:rPr>
              <w:t xml:space="preserve"> средств федерального бюджета)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S2720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25 462 776,00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25 462 776,00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S2720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25 462 776,00</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25 462 776,00</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 xml:space="preserve">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софинансируемых за </w:t>
            </w:r>
            <w:r w:rsidR="00543CC4">
              <w:rPr>
                <w:color w:val="000000"/>
                <w:sz w:val="28"/>
                <w:szCs w:val="28"/>
              </w:rPr>
              <w:t>счёт</w:t>
            </w:r>
            <w:r>
              <w:rPr>
                <w:color w:val="000000"/>
                <w:sz w:val="28"/>
                <w:szCs w:val="28"/>
              </w:rPr>
              <w:t xml:space="preserve"> средств федерального бюджета)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С0820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344 063 541,93</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162 588 868,49</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00 С0820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400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344 063 541,93</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162 588 868,49</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EВ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66 976 073,81</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76 844 704,83</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EВ 51790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66 976 073,81</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76 844 704,83</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EВ 51790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66 976 073,81</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76 844 704,83</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Региональный проект "Спорт-норма жизни"</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P5 00000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103 707 664,28</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103 707 664,28</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P5 М2900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103 707 664,28</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103 707 664,28</w:t>
            </w:r>
          </w:p>
        </w:tc>
      </w:tr>
      <w:tr w:rsidR="00412118" w:rsidTr="00412118">
        <w:tc>
          <w:tcPr>
            <w:tcW w:w="5231" w:type="dxa"/>
            <w:shd w:val="clear" w:color="auto" w:fill="auto"/>
            <w:hideMark/>
          </w:tcPr>
          <w:p w:rsidR="00412118" w:rsidRDefault="00412118" w:rsidP="0041211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15" w:type="dxa"/>
            <w:shd w:val="clear" w:color="auto" w:fill="auto"/>
            <w:noWrap/>
            <w:hideMark/>
          </w:tcPr>
          <w:p w:rsidR="00412118" w:rsidRDefault="00412118" w:rsidP="00412118">
            <w:pPr>
              <w:jc w:val="center"/>
              <w:rPr>
                <w:color w:val="000000"/>
                <w:sz w:val="28"/>
                <w:szCs w:val="28"/>
              </w:rPr>
            </w:pPr>
            <w:r>
              <w:rPr>
                <w:color w:val="000000"/>
                <w:sz w:val="28"/>
                <w:szCs w:val="28"/>
              </w:rPr>
              <w:t>99 0 P5 М2900</w:t>
            </w:r>
          </w:p>
        </w:tc>
        <w:tc>
          <w:tcPr>
            <w:tcW w:w="700" w:type="dxa"/>
            <w:shd w:val="clear" w:color="auto" w:fill="auto"/>
            <w:noWrap/>
            <w:hideMark/>
          </w:tcPr>
          <w:p w:rsidR="00412118" w:rsidRDefault="00412118" w:rsidP="00412118">
            <w:pPr>
              <w:jc w:val="center"/>
              <w:rPr>
                <w:color w:val="000000"/>
                <w:sz w:val="28"/>
                <w:szCs w:val="28"/>
              </w:rPr>
            </w:pPr>
            <w:r>
              <w:rPr>
                <w:color w:val="000000"/>
                <w:sz w:val="28"/>
                <w:szCs w:val="28"/>
              </w:rPr>
              <w:t>600</w:t>
            </w:r>
          </w:p>
        </w:tc>
        <w:tc>
          <w:tcPr>
            <w:tcW w:w="2255" w:type="dxa"/>
            <w:shd w:val="clear" w:color="auto" w:fill="auto"/>
            <w:noWrap/>
            <w:hideMark/>
          </w:tcPr>
          <w:p w:rsidR="00412118" w:rsidRDefault="00412118" w:rsidP="00412118">
            <w:pPr>
              <w:jc w:val="center"/>
              <w:rPr>
                <w:color w:val="000000"/>
                <w:sz w:val="28"/>
                <w:szCs w:val="28"/>
              </w:rPr>
            </w:pPr>
            <w:r>
              <w:rPr>
                <w:color w:val="000000"/>
                <w:sz w:val="28"/>
                <w:szCs w:val="28"/>
              </w:rPr>
              <w:t> </w:t>
            </w:r>
          </w:p>
        </w:tc>
        <w:tc>
          <w:tcPr>
            <w:tcW w:w="2268" w:type="dxa"/>
            <w:shd w:val="clear" w:color="auto" w:fill="auto"/>
            <w:noWrap/>
            <w:hideMark/>
          </w:tcPr>
          <w:p w:rsidR="00412118" w:rsidRDefault="00412118" w:rsidP="00412118">
            <w:pPr>
              <w:jc w:val="center"/>
              <w:rPr>
                <w:color w:val="000000"/>
                <w:sz w:val="28"/>
                <w:szCs w:val="28"/>
              </w:rPr>
            </w:pPr>
            <w:r>
              <w:rPr>
                <w:color w:val="000000"/>
                <w:sz w:val="28"/>
                <w:szCs w:val="28"/>
              </w:rPr>
              <w:t>103 707 664,28</w:t>
            </w:r>
          </w:p>
        </w:tc>
        <w:tc>
          <w:tcPr>
            <w:tcW w:w="2294" w:type="dxa"/>
            <w:shd w:val="clear" w:color="auto" w:fill="auto"/>
            <w:noWrap/>
            <w:hideMark/>
          </w:tcPr>
          <w:p w:rsidR="00412118" w:rsidRDefault="00412118" w:rsidP="00412118">
            <w:pPr>
              <w:jc w:val="center"/>
              <w:rPr>
                <w:color w:val="000000"/>
                <w:sz w:val="28"/>
                <w:szCs w:val="28"/>
              </w:rPr>
            </w:pPr>
            <w:r>
              <w:rPr>
                <w:color w:val="000000"/>
                <w:sz w:val="28"/>
                <w:szCs w:val="28"/>
              </w:rPr>
              <w:t>103 707 664,28</w:t>
            </w:r>
          </w:p>
        </w:tc>
      </w:tr>
    </w:tbl>
    <w:p w:rsidR="00C062D6" w:rsidRDefault="00C062D6" w:rsidP="00B00271">
      <w:pPr>
        <w:ind w:right="140"/>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FB64AC" w:rsidRPr="00CB472F" w:rsidRDefault="00CB472F" w:rsidP="00C062D6">
      <w:pPr>
        <w:ind w:right="-315"/>
        <w:jc w:val="right"/>
        <w:rPr>
          <w:sz w:val="28"/>
          <w:szCs w:val="28"/>
        </w:rPr>
      </w:pPr>
      <w:r>
        <w:rPr>
          <w:sz w:val="28"/>
          <w:szCs w:val="28"/>
        </w:rPr>
        <w:t>»;</w:t>
      </w:r>
    </w:p>
    <w:p w:rsidR="0093730B" w:rsidRDefault="0093730B" w:rsidP="00CB472F">
      <w:pPr>
        <w:jc w:val="both"/>
        <w:rPr>
          <w:sz w:val="28"/>
          <w:szCs w:val="28"/>
        </w:rPr>
      </w:pPr>
    </w:p>
    <w:p w:rsidR="00FB64AC" w:rsidRDefault="00FB64AC" w:rsidP="004E67EA">
      <w:pPr>
        <w:ind w:firstLine="709"/>
        <w:jc w:val="both"/>
        <w:rPr>
          <w:sz w:val="28"/>
          <w:szCs w:val="28"/>
        </w:rPr>
        <w:sectPr w:rsidR="00FB64AC" w:rsidSect="00D67EF5">
          <w:footerReference w:type="default" r:id="rId12"/>
          <w:footerReference w:type="first" r:id="rId13"/>
          <w:pgSz w:w="16838" w:h="11906" w:orient="landscape" w:code="9"/>
          <w:pgMar w:top="680" w:right="851" w:bottom="1134" w:left="1418" w:header="709" w:footer="709" w:gutter="0"/>
          <w:cols w:space="708"/>
          <w:docGrid w:linePitch="360"/>
        </w:sectPr>
      </w:pPr>
    </w:p>
    <w:p w:rsidR="00FB64AC" w:rsidRPr="00CF2E22" w:rsidRDefault="00FB64AC" w:rsidP="00FB64AC">
      <w:pPr>
        <w:rPr>
          <w:sz w:val="2"/>
          <w:szCs w:val="2"/>
        </w:rPr>
      </w:pPr>
    </w:p>
    <w:p w:rsidR="00FB64AC" w:rsidRPr="00CF2E22" w:rsidRDefault="00FB64AC" w:rsidP="00FB64AC">
      <w:pPr>
        <w:rPr>
          <w:sz w:val="2"/>
          <w:szCs w:val="2"/>
        </w:rPr>
      </w:pPr>
    </w:p>
    <w:p w:rsidR="0061254C" w:rsidRPr="009F6E99" w:rsidRDefault="009F6E99" w:rsidP="009F6E99">
      <w:pPr>
        <w:tabs>
          <w:tab w:val="left" w:pos="3060"/>
          <w:tab w:val="right" w:pos="9781"/>
        </w:tabs>
        <w:ind w:right="-144"/>
        <w:rPr>
          <w:sz w:val="2"/>
          <w:szCs w:val="2"/>
        </w:rPr>
      </w:pPr>
      <w:r w:rsidRPr="009F6E99">
        <w:rPr>
          <w:sz w:val="2"/>
          <w:szCs w:val="2"/>
        </w:rPr>
        <w:tab/>
      </w:r>
      <w:r w:rsidRPr="009F6E99">
        <w:rPr>
          <w:sz w:val="2"/>
          <w:szCs w:val="2"/>
        </w:rPr>
        <w:tab/>
      </w:r>
      <w:r w:rsidR="00CF2E22" w:rsidRPr="009F6E99">
        <w:rPr>
          <w:sz w:val="2"/>
          <w:szCs w:val="2"/>
        </w:rPr>
        <w:t xml:space="preserve">     </w:t>
      </w:r>
    </w:p>
    <w:p w:rsidR="00FB64AC" w:rsidRPr="00CF2E22" w:rsidRDefault="00FB64AC" w:rsidP="00FB64AC">
      <w:pPr>
        <w:rPr>
          <w:sz w:val="2"/>
          <w:szCs w:val="2"/>
        </w:rPr>
      </w:pPr>
    </w:p>
    <w:p w:rsidR="00FB64AC" w:rsidRPr="00CF2E22" w:rsidRDefault="00FB64AC" w:rsidP="00FB64AC">
      <w:pPr>
        <w:rPr>
          <w:sz w:val="2"/>
          <w:szCs w:val="2"/>
        </w:rPr>
      </w:pPr>
    </w:p>
    <w:p w:rsidR="00192632" w:rsidRPr="00192632" w:rsidRDefault="005A5580" w:rsidP="00192632">
      <w:pPr>
        <w:tabs>
          <w:tab w:val="left" w:pos="930"/>
          <w:tab w:val="right" w:pos="14742"/>
        </w:tabs>
        <w:ind w:right="282"/>
        <w:rPr>
          <w:sz w:val="2"/>
          <w:szCs w:val="2"/>
        </w:rPr>
      </w:pPr>
      <w:r w:rsidRPr="005A5580">
        <w:rPr>
          <w:sz w:val="2"/>
          <w:szCs w:val="2"/>
        </w:rPr>
        <w:tab/>
      </w:r>
      <w:r w:rsidRPr="005A5580">
        <w:rPr>
          <w:sz w:val="2"/>
          <w:szCs w:val="2"/>
        </w:rPr>
        <w:tab/>
      </w:r>
      <w:r w:rsidR="00CF2E22" w:rsidRPr="005A5580">
        <w:rPr>
          <w:sz w:val="2"/>
          <w:szCs w:val="2"/>
        </w:rPr>
        <w:t xml:space="preserve">    </w:t>
      </w:r>
      <w:r w:rsidR="00CF2E22" w:rsidRPr="00410D00">
        <w:rPr>
          <w:sz w:val="28"/>
          <w:szCs w:val="28"/>
        </w:rPr>
        <w:t xml:space="preserve"> </w:t>
      </w:r>
    </w:p>
    <w:p w:rsidR="00654C5C" w:rsidRPr="008D5D9A" w:rsidRDefault="00D0077C" w:rsidP="00654C5C">
      <w:pPr>
        <w:pStyle w:val="ConsNormal"/>
        <w:widowControl/>
        <w:ind w:left="2694" w:right="0" w:hanging="2410"/>
        <w:rPr>
          <w:rFonts w:ascii="Times New Roman" w:hAnsi="Times New Roman" w:cs="Times New Roman"/>
          <w:sz w:val="28"/>
          <w:szCs w:val="28"/>
        </w:rPr>
      </w:pPr>
      <w:r>
        <w:rPr>
          <w:rFonts w:ascii="Times New Roman" w:hAnsi="Times New Roman" w:cs="Times New Roman"/>
          <w:color w:val="000000"/>
          <w:sz w:val="28"/>
          <w:szCs w:val="28"/>
        </w:rPr>
        <w:t>9</w:t>
      </w:r>
      <w:r w:rsidR="00ED3439" w:rsidRPr="00ED3439">
        <w:rPr>
          <w:rFonts w:ascii="Times New Roman" w:hAnsi="Times New Roman" w:cs="Times New Roman"/>
          <w:color w:val="000000"/>
          <w:sz w:val="28"/>
          <w:szCs w:val="28"/>
        </w:rPr>
        <w:t>)</w:t>
      </w:r>
      <w:r w:rsidR="0085708D">
        <w:rPr>
          <w:rFonts w:ascii="Times New Roman" w:hAnsi="Times New Roman" w:cs="Times New Roman"/>
          <w:color w:val="000000"/>
          <w:sz w:val="28"/>
          <w:szCs w:val="28"/>
        </w:rPr>
        <w:t xml:space="preserve"> Приложение 5</w:t>
      </w:r>
      <w:r w:rsidR="00654C5C" w:rsidRPr="008D5D9A">
        <w:rPr>
          <w:rFonts w:ascii="Times New Roman" w:hAnsi="Times New Roman" w:cs="Times New Roman"/>
          <w:color w:val="000000"/>
          <w:sz w:val="28"/>
          <w:szCs w:val="28"/>
        </w:rPr>
        <w:t xml:space="preserve"> изложить в следующей редакции:</w:t>
      </w:r>
      <w:r w:rsidR="00654C5C" w:rsidRPr="008D5D9A">
        <w:rPr>
          <w:rFonts w:ascii="Times New Roman" w:hAnsi="Times New Roman" w:cs="Times New Roman"/>
          <w:sz w:val="28"/>
          <w:szCs w:val="28"/>
        </w:rPr>
        <w:t xml:space="preserve">         </w:t>
      </w:r>
    </w:p>
    <w:p w:rsidR="00654C5C" w:rsidRPr="00046CC9" w:rsidRDefault="0085708D"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«Приложение 5</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654C5C" w:rsidRPr="00180C56"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от </w:t>
      </w:r>
      <w:r w:rsidR="004646CB">
        <w:rPr>
          <w:rFonts w:ascii="Times New Roman" w:hAnsi="Times New Roman" w:cs="Times New Roman"/>
          <w:sz w:val="28"/>
          <w:szCs w:val="28"/>
        </w:rPr>
        <w:t>20 декабря 2023</w:t>
      </w:r>
      <w:r w:rsidRPr="00046CC9">
        <w:rPr>
          <w:rFonts w:ascii="Times New Roman" w:hAnsi="Times New Roman" w:cs="Times New Roman"/>
          <w:sz w:val="28"/>
          <w:szCs w:val="28"/>
        </w:rPr>
        <w:t xml:space="preserve"> года № </w:t>
      </w:r>
      <w:r w:rsidR="004646CB">
        <w:rPr>
          <w:rFonts w:ascii="Times New Roman" w:hAnsi="Times New Roman" w:cs="Times New Roman"/>
          <w:sz w:val="28"/>
          <w:szCs w:val="28"/>
        </w:rPr>
        <w:t>33</w:t>
      </w:r>
      <w:r>
        <w:rPr>
          <w:rFonts w:ascii="Times New Roman" w:hAnsi="Times New Roman" w:cs="Times New Roman"/>
          <w:sz w:val="28"/>
          <w:szCs w:val="28"/>
        </w:rPr>
        <w:t>/4</w:t>
      </w: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Pr="00180C56" w:rsidRDefault="00654C5C" w:rsidP="00654C5C">
      <w:pPr>
        <w:pStyle w:val="ConsNormal"/>
        <w:widowControl/>
        <w:ind w:right="0" w:firstLine="0"/>
        <w:jc w:val="right"/>
        <w:rPr>
          <w:rFonts w:ascii="Times New Roman" w:hAnsi="Times New Roman" w:cs="Times New Roman"/>
          <w:sz w:val="28"/>
          <w:szCs w:val="28"/>
        </w:rPr>
      </w:pP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Default="00654C5C" w:rsidP="00654C5C">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Ведомственная структура расходов бюджета </w:t>
      </w:r>
    </w:p>
    <w:p w:rsidR="00654C5C" w:rsidRPr="00180C56" w:rsidRDefault="00654C5C" w:rsidP="00654C5C">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городского округа город Уфа Республики Башкортостан </w:t>
      </w:r>
      <w:r w:rsidR="004646CB">
        <w:rPr>
          <w:rFonts w:ascii="Times New Roman" w:hAnsi="Times New Roman" w:cs="Times New Roman"/>
          <w:sz w:val="28"/>
          <w:szCs w:val="28"/>
        </w:rPr>
        <w:t>на 2024</w:t>
      </w:r>
      <w:r w:rsidR="0085708D">
        <w:rPr>
          <w:rFonts w:ascii="Times New Roman" w:hAnsi="Times New Roman" w:cs="Times New Roman"/>
          <w:sz w:val="28"/>
          <w:szCs w:val="28"/>
        </w:rPr>
        <w:t xml:space="preserve"> год и </w:t>
      </w:r>
      <w:r w:rsidRPr="00180C56">
        <w:rPr>
          <w:rFonts w:ascii="Times New Roman" w:hAnsi="Times New Roman" w:cs="Times New Roman"/>
          <w:sz w:val="28"/>
          <w:szCs w:val="28"/>
        </w:rPr>
        <w:t>на плановый период 20</w:t>
      </w:r>
      <w:r w:rsidR="004646CB">
        <w:rPr>
          <w:rFonts w:ascii="Times New Roman" w:hAnsi="Times New Roman" w:cs="Times New Roman"/>
          <w:sz w:val="28"/>
          <w:szCs w:val="28"/>
        </w:rPr>
        <w:t>25 и 2026</w:t>
      </w:r>
      <w:r w:rsidRPr="00180C56">
        <w:rPr>
          <w:rFonts w:ascii="Times New Roman" w:hAnsi="Times New Roman" w:cs="Times New Roman"/>
          <w:sz w:val="28"/>
          <w:szCs w:val="28"/>
        </w:rPr>
        <w:t xml:space="preserve"> </w:t>
      </w:r>
      <w:r>
        <w:rPr>
          <w:rFonts w:ascii="Times New Roman" w:hAnsi="Times New Roman" w:cs="Times New Roman"/>
          <w:sz w:val="28"/>
          <w:szCs w:val="28"/>
        </w:rPr>
        <w:t>годов</w:t>
      </w:r>
    </w:p>
    <w:p w:rsidR="00654C5C" w:rsidRDefault="00654C5C" w:rsidP="00654C5C">
      <w:pPr>
        <w:pStyle w:val="ConsNormal"/>
        <w:widowControl/>
        <w:ind w:right="0" w:firstLine="0"/>
        <w:jc w:val="center"/>
        <w:rPr>
          <w:rFonts w:ascii="Times New Roman" w:hAnsi="Times New Roman" w:cs="Times New Roman"/>
          <w:sz w:val="28"/>
          <w:szCs w:val="28"/>
        </w:rPr>
      </w:pPr>
    </w:p>
    <w:p w:rsidR="00654C5C" w:rsidRDefault="00654C5C" w:rsidP="00654C5C">
      <w:pPr>
        <w:pStyle w:val="ConsNormal"/>
        <w:widowControl/>
        <w:ind w:right="-142" w:firstLine="0"/>
        <w:jc w:val="right"/>
        <w:rPr>
          <w:rFonts w:ascii="Times New Roman" w:hAnsi="Times New Roman" w:cs="Times New Roman"/>
          <w:sz w:val="28"/>
          <w:szCs w:val="28"/>
        </w:rPr>
      </w:pPr>
      <w:r>
        <w:rPr>
          <w:rFonts w:ascii="Times New Roman" w:hAnsi="Times New Roman" w:cs="Times New Roman"/>
          <w:sz w:val="28"/>
          <w:szCs w:val="28"/>
        </w:rPr>
        <w:t>(</w:t>
      </w:r>
      <w:r w:rsidRPr="00180C56">
        <w:rPr>
          <w:rFonts w:ascii="Times New Roman" w:hAnsi="Times New Roman" w:cs="Times New Roman"/>
          <w:sz w:val="28"/>
          <w:szCs w:val="28"/>
        </w:rPr>
        <w:t>рублей)</w:t>
      </w:r>
    </w:p>
    <w:tbl>
      <w:tblPr>
        <w:tblpPr w:leftFromText="180" w:rightFromText="180" w:vertAnchor="text" w:horzAnchor="margin" w:tblpY="5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09"/>
        <w:gridCol w:w="784"/>
        <w:gridCol w:w="1948"/>
        <w:gridCol w:w="655"/>
        <w:gridCol w:w="2478"/>
        <w:gridCol w:w="2281"/>
        <w:gridCol w:w="2382"/>
      </w:tblGrid>
      <w:tr w:rsidR="0085708D" w:rsidTr="007937CA">
        <w:tc>
          <w:tcPr>
            <w:tcW w:w="4209" w:type="dxa"/>
            <w:vMerge w:val="restart"/>
            <w:shd w:val="clear" w:color="auto" w:fill="auto"/>
            <w:vAlign w:val="center"/>
            <w:hideMark/>
          </w:tcPr>
          <w:p w:rsidR="0085708D" w:rsidRDefault="0085708D" w:rsidP="00654C5C">
            <w:pPr>
              <w:jc w:val="center"/>
              <w:rPr>
                <w:color w:val="000000"/>
                <w:sz w:val="28"/>
                <w:szCs w:val="28"/>
              </w:rPr>
            </w:pPr>
            <w:r>
              <w:rPr>
                <w:color w:val="000000"/>
                <w:sz w:val="28"/>
                <w:szCs w:val="28"/>
              </w:rPr>
              <w:t>Наименование</w:t>
            </w:r>
          </w:p>
        </w:tc>
        <w:tc>
          <w:tcPr>
            <w:tcW w:w="784" w:type="dxa"/>
            <w:vMerge w:val="restart"/>
            <w:shd w:val="clear" w:color="auto" w:fill="auto"/>
            <w:vAlign w:val="center"/>
            <w:hideMark/>
          </w:tcPr>
          <w:p w:rsidR="0085708D" w:rsidRDefault="0085708D" w:rsidP="00654C5C">
            <w:pPr>
              <w:jc w:val="center"/>
              <w:rPr>
                <w:color w:val="000000"/>
                <w:sz w:val="28"/>
                <w:szCs w:val="28"/>
              </w:rPr>
            </w:pPr>
            <w:r>
              <w:rPr>
                <w:color w:val="000000"/>
                <w:sz w:val="28"/>
                <w:szCs w:val="28"/>
              </w:rPr>
              <w:t>Вед-во</w:t>
            </w:r>
          </w:p>
        </w:tc>
        <w:tc>
          <w:tcPr>
            <w:tcW w:w="1948" w:type="dxa"/>
            <w:vMerge w:val="restart"/>
            <w:shd w:val="clear" w:color="auto" w:fill="auto"/>
            <w:noWrap/>
            <w:vAlign w:val="center"/>
            <w:hideMark/>
          </w:tcPr>
          <w:p w:rsidR="0085708D" w:rsidRDefault="0085708D" w:rsidP="00654C5C">
            <w:pPr>
              <w:jc w:val="center"/>
              <w:rPr>
                <w:color w:val="000000"/>
                <w:sz w:val="28"/>
                <w:szCs w:val="28"/>
              </w:rPr>
            </w:pPr>
            <w:r>
              <w:rPr>
                <w:color w:val="000000"/>
                <w:sz w:val="28"/>
                <w:szCs w:val="28"/>
              </w:rPr>
              <w:t>Цср</w:t>
            </w:r>
          </w:p>
        </w:tc>
        <w:tc>
          <w:tcPr>
            <w:tcW w:w="655" w:type="dxa"/>
            <w:vMerge w:val="restart"/>
            <w:shd w:val="clear" w:color="auto" w:fill="auto"/>
            <w:noWrap/>
            <w:vAlign w:val="center"/>
            <w:hideMark/>
          </w:tcPr>
          <w:p w:rsidR="0085708D" w:rsidRDefault="0085708D" w:rsidP="00654C5C">
            <w:pPr>
              <w:jc w:val="center"/>
              <w:rPr>
                <w:color w:val="000000"/>
                <w:sz w:val="28"/>
                <w:szCs w:val="28"/>
              </w:rPr>
            </w:pPr>
            <w:r>
              <w:rPr>
                <w:color w:val="000000"/>
                <w:sz w:val="28"/>
                <w:szCs w:val="28"/>
              </w:rPr>
              <w:t>Вр</w:t>
            </w:r>
          </w:p>
        </w:tc>
        <w:tc>
          <w:tcPr>
            <w:tcW w:w="7141" w:type="dxa"/>
            <w:gridSpan w:val="3"/>
            <w:shd w:val="clear" w:color="auto" w:fill="auto"/>
            <w:noWrap/>
            <w:vAlign w:val="center"/>
            <w:hideMark/>
          </w:tcPr>
          <w:p w:rsidR="0085708D" w:rsidRDefault="0085708D" w:rsidP="00654C5C">
            <w:pPr>
              <w:jc w:val="center"/>
              <w:rPr>
                <w:color w:val="000000"/>
                <w:sz w:val="28"/>
                <w:szCs w:val="28"/>
              </w:rPr>
            </w:pPr>
            <w:r>
              <w:rPr>
                <w:color w:val="000000"/>
                <w:sz w:val="28"/>
                <w:szCs w:val="28"/>
              </w:rPr>
              <w:t>Сумма</w:t>
            </w:r>
          </w:p>
        </w:tc>
      </w:tr>
      <w:tr w:rsidR="0085708D" w:rsidTr="007937CA">
        <w:tc>
          <w:tcPr>
            <w:tcW w:w="4209" w:type="dxa"/>
            <w:vMerge/>
            <w:shd w:val="clear" w:color="auto" w:fill="auto"/>
            <w:vAlign w:val="center"/>
            <w:hideMark/>
          </w:tcPr>
          <w:p w:rsidR="0085708D" w:rsidRDefault="0085708D" w:rsidP="00654C5C">
            <w:pPr>
              <w:rPr>
                <w:color w:val="000000"/>
                <w:sz w:val="28"/>
                <w:szCs w:val="28"/>
              </w:rPr>
            </w:pPr>
          </w:p>
        </w:tc>
        <w:tc>
          <w:tcPr>
            <w:tcW w:w="784" w:type="dxa"/>
            <w:vMerge/>
            <w:shd w:val="clear" w:color="auto" w:fill="auto"/>
            <w:vAlign w:val="center"/>
            <w:hideMark/>
          </w:tcPr>
          <w:p w:rsidR="0085708D" w:rsidRDefault="0085708D" w:rsidP="00654C5C">
            <w:pPr>
              <w:rPr>
                <w:color w:val="000000"/>
                <w:sz w:val="28"/>
                <w:szCs w:val="28"/>
              </w:rPr>
            </w:pPr>
          </w:p>
        </w:tc>
        <w:tc>
          <w:tcPr>
            <w:tcW w:w="1948" w:type="dxa"/>
            <w:vMerge/>
            <w:shd w:val="clear" w:color="auto" w:fill="auto"/>
            <w:vAlign w:val="center"/>
            <w:hideMark/>
          </w:tcPr>
          <w:p w:rsidR="0085708D" w:rsidRDefault="0085708D" w:rsidP="00654C5C">
            <w:pPr>
              <w:rPr>
                <w:color w:val="000000"/>
                <w:sz w:val="28"/>
                <w:szCs w:val="28"/>
              </w:rPr>
            </w:pPr>
          </w:p>
        </w:tc>
        <w:tc>
          <w:tcPr>
            <w:tcW w:w="655" w:type="dxa"/>
            <w:vMerge/>
            <w:shd w:val="clear" w:color="auto" w:fill="auto"/>
            <w:vAlign w:val="center"/>
            <w:hideMark/>
          </w:tcPr>
          <w:p w:rsidR="0085708D" w:rsidRDefault="0085708D" w:rsidP="00654C5C">
            <w:pPr>
              <w:rPr>
                <w:color w:val="000000"/>
                <w:sz w:val="28"/>
                <w:szCs w:val="28"/>
              </w:rPr>
            </w:pPr>
          </w:p>
        </w:tc>
        <w:tc>
          <w:tcPr>
            <w:tcW w:w="2478" w:type="dxa"/>
            <w:shd w:val="clear" w:color="auto" w:fill="auto"/>
            <w:noWrap/>
            <w:vAlign w:val="center"/>
            <w:hideMark/>
          </w:tcPr>
          <w:p w:rsidR="0085708D" w:rsidRDefault="004646CB" w:rsidP="00654C5C">
            <w:pPr>
              <w:jc w:val="center"/>
              <w:rPr>
                <w:color w:val="000000"/>
                <w:sz w:val="28"/>
                <w:szCs w:val="28"/>
              </w:rPr>
            </w:pPr>
            <w:r>
              <w:rPr>
                <w:color w:val="000000"/>
                <w:sz w:val="28"/>
                <w:szCs w:val="28"/>
              </w:rPr>
              <w:t>2024</w:t>
            </w:r>
            <w:r w:rsidR="0085708D">
              <w:rPr>
                <w:color w:val="000000"/>
                <w:sz w:val="28"/>
                <w:szCs w:val="28"/>
              </w:rPr>
              <w:t xml:space="preserve"> год</w:t>
            </w:r>
          </w:p>
        </w:tc>
        <w:tc>
          <w:tcPr>
            <w:tcW w:w="2281" w:type="dxa"/>
            <w:shd w:val="clear" w:color="auto" w:fill="auto"/>
            <w:noWrap/>
            <w:vAlign w:val="center"/>
            <w:hideMark/>
          </w:tcPr>
          <w:p w:rsidR="0085708D" w:rsidRDefault="004646CB" w:rsidP="00654C5C">
            <w:pPr>
              <w:jc w:val="center"/>
              <w:rPr>
                <w:color w:val="000000"/>
                <w:sz w:val="28"/>
                <w:szCs w:val="28"/>
              </w:rPr>
            </w:pPr>
            <w:r>
              <w:rPr>
                <w:color w:val="000000"/>
                <w:sz w:val="28"/>
                <w:szCs w:val="28"/>
              </w:rPr>
              <w:t>2025</w:t>
            </w:r>
            <w:r w:rsidR="0085708D">
              <w:rPr>
                <w:color w:val="000000"/>
                <w:sz w:val="28"/>
                <w:szCs w:val="28"/>
              </w:rPr>
              <w:t xml:space="preserve"> год</w:t>
            </w:r>
          </w:p>
        </w:tc>
        <w:tc>
          <w:tcPr>
            <w:tcW w:w="2382" w:type="dxa"/>
          </w:tcPr>
          <w:p w:rsidR="0085708D" w:rsidRDefault="004646CB" w:rsidP="00654C5C">
            <w:pPr>
              <w:jc w:val="center"/>
              <w:rPr>
                <w:color w:val="000000"/>
                <w:sz w:val="28"/>
                <w:szCs w:val="28"/>
              </w:rPr>
            </w:pPr>
            <w:r>
              <w:rPr>
                <w:color w:val="000000"/>
                <w:sz w:val="28"/>
                <w:szCs w:val="28"/>
              </w:rPr>
              <w:t>2026</w:t>
            </w:r>
            <w:r w:rsidR="0085708D">
              <w:rPr>
                <w:color w:val="000000"/>
                <w:sz w:val="28"/>
                <w:szCs w:val="28"/>
              </w:rPr>
              <w:t xml:space="preserve"> год</w:t>
            </w:r>
          </w:p>
        </w:tc>
      </w:tr>
    </w:tbl>
    <w:p w:rsidR="00654C5C" w:rsidRPr="001216EA" w:rsidRDefault="00654C5C" w:rsidP="001216EA">
      <w:pPr>
        <w:ind w:right="282"/>
        <w:rPr>
          <w:sz w:val="8"/>
          <w:szCs w:val="8"/>
        </w:rPr>
      </w:pPr>
    </w:p>
    <w:tbl>
      <w:tblPr>
        <w:tblW w:w="14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31"/>
        <w:gridCol w:w="756"/>
        <w:gridCol w:w="1944"/>
        <w:gridCol w:w="655"/>
        <w:gridCol w:w="2474"/>
        <w:gridCol w:w="2295"/>
        <w:gridCol w:w="2380"/>
      </w:tblGrid>
      <w:tr w:rsidR="007937CA" w:rsidTr="007937CA">
        <w:trPr>
          <w:tblHeader/>
        </w:trPr>
        <w:tc>
          <w:tcPr>
            <w:tcW w:w="4231" w:type="dxa"/>
            <w:shd w:val="clear" w:color="auto" w:fill="auto"/>
            <w:hideMark/>
          </w:tcPr>
          <w:p w:rsidR="007937CA" w:rsidRDefault="007937CA" w:rsidP="008B7997">
            <w:pPr>
              <w:jc w:val="center"/>
              <w:rPr>
                <w:color w:val="000000"/>
                <w:sz w:val="28"/>
                <w:szCs w:val="28"/>
              </w:rPr>
            </w:pPr>
            <w:r>
              <w:rPr>
                <w:color w:val="000000"/>
                <w:sz w:val="28"/>
                <w:szCs w:val="28"/>
              </w:rPr>
              <w:t>1</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3</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w:t>
            </w:r>
          </w:p>
        </w:tc>
        <w:tc>
          <w:tcPr>
            <w:tcW w:w="2474" w:type="dxa"/>
            <w:shd w:val="clear" w:color="auto" w:fill="auto"/>
            <w:hideMark/>
          </w:tcPr>
          <w:p w:rsidR="007937CA" w:rsidRDefault="007937CA" w:rsidP="008B7997">
            <w:pPr>
              <w:jc w:val="center"/>
              <w:rPr>
                <w:color w:val="000000"/>
                <w:sz w:val="28"/>
                <w:szCs w:val="28"/>
              </w:rPr>
            </w:pPr>
            <w:r>
              <w:rPr>
                <w:color w:val="000000"/>
                <w:sz w:val="28"/>
                <w:szCs w:val="28"/>
              </w:rPr>
              <w:t>5</w:t>
            </w:r>
          </w:p>
        </w:tc>
        <w:tc>
          <w:tcPr>
            <w:tcW w:w="2295" w:type="dxa"/>
            <w:shd w:val="clear" w:color="auto" w:fill="auto"/>
            <w:hideMark/>
          </w:tcPr>
          <w:p w:rsidR="007937CA" w:rsidRDefault="007937CA" w:rsidP="008B7997">
            <w:pPr>
              <w:jc w:val="center"/>
              <w:rPr>
                <w:color w:val="000000"/>
                <w:sz w:val="28"/>
                <w:szCs w:val="28"/>
              </w:rPr>
            </w:pPr>
            <w:r>
              <w:rPr>
                <w:color w:val="000000"/>
                <w:sz w:val="28"/>
                <w:szCs w:val="28"/>
              </w:rPr>
              <w:t>6</w:t>
            </w:r>
          </w:p>
        </w:tc>
        <w:tc>
          <w:tcPr>
            <w:tcW w:w="2380" w:type="dxa"/>
            <w:shd w:val="clear" w:color="auto" w:fill="auto"/>
            <w:hideMark/>
          </w:tcPr>
          <w:p w:rsidR="007937CA" w:rsidRDefault="007937CA" w:rsidP="008B7997">
            <w:pPr>
              <w:jc w:val="center"/>
              <w:rPr>
                <w:color w:val="000000"/>
                <w:sz w:val="28"/>
                <w:szCs w:val="28"/>
              </w:rPr>
            </w:pPr>
            <w:r>
              <w:rPr>
                <w:color w:val="000000"/>
                <w:sz w:val="28"/>
                <w:szCs w:val="28"/>
              </w:rPr>
              <w:t>7</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ВСЕГО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47 046 320 956,03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36 275 466 904,85</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36 382 534 889,28</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Контрольно-счетная палата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61 301 600,00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61 365 500,00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61 356 300,00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Непрограммные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61 301 600,00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61 365 500,00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61 356 300,00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40 294 500,00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40 374 500,00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40 374 500,00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31 006 200,00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31 006 200,00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31 006 200,00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9 216 250,00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9 368 300,00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9 368 300,00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72 050,00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21 007 100,00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20 991 000,00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20 981 800,00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21 007 100,00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20 991 000,00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20 981 800,00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Администрация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3 429 638 104,38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3 330 320 630,96</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3 259 200 769,98</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3 792 900,00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3 792 900,00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3 792 900,00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3 792 900,00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2 352 700,00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1 440 200,00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171 554 477,64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171 554 477,64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Создание (реконструкция) объектов спортивной инфраструктуры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Б 04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171 554 477,64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 xml:space="preserve">Создание (реконструкция) объектов спортивной инфраструктуры массового спорта на основании соглашений о государственно-частном (муниципально-частном) </w:t>
            </w:r>
            <w:r w:rsidR="00543CC4">
              <w:rPr>
                <w:color w:val="000000"/>
                <w:sz w:val="28"/>
                <w:szCs w:val="28"/>
              </w:rPr>
              <w:t>партнёрстве</w:t>
            </w:r>
            <w:r>
              <w:rPr>
                <w:color w:val="000000"/>
                <w:sz w:val="28"/>
                <w:szCs w:val="28"/>
              </w:rPr>
              <w:t xml:space="preserve"> или концессионных соглашений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Б 04 L7550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171 554 477,64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Б 04 L7550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171 554 477,64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08 0 00 00000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461 634 200,00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08 Г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421 898 500,00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08 Г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421 898 500,00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08 Г 01 24300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421 898 500,00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08 Г 01 24300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421 898 500,00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08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39 735 700,00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08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39 735 700,00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08 Я 01 24300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39 735 700,00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08 Я 01 24300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39 735 700,00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899 584 835,86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Г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38 823 184,86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Г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3 900 000,00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Г 01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3 900 000,00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Г 01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3 900 000,00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Г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34 923 184,86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мероприятий по обеспечению жильем молодых семей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Г 02 L4970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34 923 184,86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Г 02 L4970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34 923 184,86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Д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103 720 500,00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деятельности предприятий и учреждений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Д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103 720 500,00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Д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31 656 500,00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Д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29 266 500,00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Д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2 367 000,00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Д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23 000,00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средств массовой информации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Д 01 45990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39 669 200,00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Д 01 45990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39 669 200,00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Поддержка и мероприятия в сфере средств массовой информации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Д 01 64410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32 394 800,00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Д 01 64410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32 394 800,00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600 133 141,00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491 532 431,00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420 482 831,00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341 833 900,00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77 014 931,00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1 634 000,00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2 675 400,00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2 675 400,00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Доплата к пенсии муниципальных служащих</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02300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59 100 000,00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02300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59 100 000,00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общегосударственного управления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02990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7 534 200,00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02990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7 534 200,00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1 740 000,00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1 740 000,00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деятельности учреждений в сфере информационно-коммуникационных технологий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108 600 710,00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общегосударственного управления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02 02990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108 600 710,00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02 02990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69 964 100,00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02 02990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38 626 610,00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02 02990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И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47 548 000,00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И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47 548 000,00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И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47 548 000,00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И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45 662 300,00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И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1 881 800,00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И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качественного выполнения работ по благоустройству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К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57 322 000,00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К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57 322 000,00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К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57 322 000,00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К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48 529 000,00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К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8 653 700,00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К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139 300,00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«Формирование облика современного города»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М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52 038 010,00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М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52 038 010,00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М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52 038 010,00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М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44 786 500,00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М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7 238 810,00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М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предпринимательства и туризма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11 0 00 00000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10 700 000,00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4 500 000,00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11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9 200 000,00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Поддержка субъектов малого и среднего предпринимательства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11 Б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1 200 000,00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развитию малого и среднего предпринимательства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11 Б 01 43450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1 200 000,00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11 Б 01 43450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1 200 000,00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11 Б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2 200 000,00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1 800 000,00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развитию малого и среднего предпринимательства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11 Б 02 43450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2 200 000,00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1 800 000,00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11 Б 02 43450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1 200 000,00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11 Б 02 43450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11 В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1 500 000,00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11 В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1 500 000,00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развитию социального туризма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11 В 01 48800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1 500 000,00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11 В 01 48800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1 500 000,00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12 0 00 00000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261 395 843,50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12 В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261 395 843,50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12 В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261 395 843,50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Поисковые и аварийно-спасательные учреждения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12 В 01 03290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261 395 843,50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12 В 01 03290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261 395 843,50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369 979 700,00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360 095 100,00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341 692 900,00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331 794 500,00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Б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278 075 000,00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271 445 600,00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обеспечения общественной безопасности, правопорядка и безопасности среды проживания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Б 01 24382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278 075 000,00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271 445 600,00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Б 01 24382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231 966 000,00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232 016 000,00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Б 01 24382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45 629 000,00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38 999 600,00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Б 01 24382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Б 01 24382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430 000,00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430 000,00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Б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63 617 900,00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60 348 900,00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обеспечения общественной безопасности, правопорядка и безопасности среды проживания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Б 02 24382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63 617 900,00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60 348 900,00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Б 02 24382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17 668 000,00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17 668 000,00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Б 02 24382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45 949 900,00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42 680 900,00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В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16 586 800,00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16 600 600,00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В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16 586 800,00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16 600 600,00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В 01 40690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16 586 800,00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16 600 600,00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В 01 40690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13 917 000,00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13 917 000,00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В 01 40690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2 632 800,00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2 646 600,00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В 01 40690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37 000,00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37 000,00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 и гражданских инициатив"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Г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11 700 000,00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11 700 000,00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Конкурс "Лучший Совет многоквартирного дома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Г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социальной политики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Г 01 05870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Г 01 05870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71 200,00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71 200,00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Г 01 05870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928 800,00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928 800,00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возмещения затрат, связанных с участием ветеранов в социально-значимых мероприятиях города Уфы РБ,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РБ"</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Г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Г 03 61340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Г 03 61340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Конкурс грантов главы Администрации городского округа город Уфа Республики Башкортостан на реализацию социально значимых проектов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Г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социальной политики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Г 05 05870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13 Г 05 05870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113 962 000,00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113 962 000,00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Б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113 962 000,00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Б 01 03380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113 962 000,00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Б 01 03380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113 962 000,00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18 0 00 00000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254 877 620,00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18 Г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254 877 620,00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18 Г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254 877 620,00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Процентные платежи по муниципальному долгу</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18 Г 01 06530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254 877 620,00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Обслуживание государственного (муниципального) долга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18 Г 01 06530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700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254 877 620,00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Непрограммные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882 156 527,38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2 965 725 530,96</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3 259 200 769,98</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405 909 200,00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406 500 700,00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341 833 900,00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341 833 900,00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62 441 300,00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63 032 800,00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1 634 000,00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1 634 000,00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2 675 400,00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2 675 400,00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2 675 400,00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2 675 400,00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Доплата к пенсии муниципальных служащих</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99 0 00 02300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59 100 000,00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59 100 000,00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99 0 00 02300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59 100 000,00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59 100 000,00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общегосударственного управления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113 209 400,00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113 209 400,00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74 498 300,00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74 498 300,00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38 701 100,00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38 701 100,00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Поисковые и аварийно-спасательные учреждения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261 823 443,50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262 278 843,50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261 823 443,50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262 278 843,50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99 0 00 03380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113 962 000,00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113 962 000,00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99 0 00 03380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113 962 000,00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113 962 000,00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социальной политики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99 0 00 05870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11 000 000,00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99 0 00 05870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71 200,00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99 0 00 05870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928 800,00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99 0 00 05870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10 000 000,00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179 919 500,00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179 957 900,00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166 144 300,00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166 144 300,00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13 596 300,00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13 634 700,00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178 900,00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178 900,00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Процентные платежи по муниципальному долгу</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99 0 00 06530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319 635 280,00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246 683 130,00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Обслуживание государственного (муниципального) долга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99 0 00 06530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700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319 635 280,00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246 683 130,00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Резервные фонды местных администраций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99 0 00 07500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24 000 000,00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24 000 000,00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24 000 000,00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99 0 00 07500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24 000 000,00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24 000 000,00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24 000 000,00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99 0 00 09020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99 0 00 09020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7 140 000,00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6 740 000,00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7 140 000,00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6 740 000,00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99 0 00 24300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462 144 400,00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462 677 300,00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99 0 00 24300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462 144 400,00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462 677 300,00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обеспечения общественной безопасности, правопорядка и безопасности среды проживания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99 0 00 24382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332 268 600,00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99 0 00 24382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249 684 000,00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99 0 00 24382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82 154 600,00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99 0 00 24382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430 000,00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99 0 00 40690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16 613 900,00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99 0 00 40690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13 917 000,00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99 0 00 40690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2 659 900,00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99 0 00 40690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37 000,00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развитию малого и среднего предпринимательства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99 0 00 43450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99 0 00 43450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99 0 00 43450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99 0 00 43450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1 200 000,00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средств массовой информации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39 669 200,00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39 669 200,00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39 669 200,00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39 669 200,00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развитию социального туризма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99 0 00 48800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1 500 000,00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99 0 00 48800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1 500 000,00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99 0 00 61340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99 0 00 61340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Поддержка и мероприятия в сфере средств массовой информации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99 0 00 64410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31 400 000,00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31 400 000,00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99 0 00 64410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31 400 000,00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31 400 000,00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3 792 900,00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3 792 900,00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2 352 700,00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2 352 700,00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1 440 200,00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1 440 200,00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857 156 527,38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890 680 718,90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890 554 300,00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87 033 939,49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770 122 587,89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890 680 718,90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890 554 300,00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мероприятий по обеспечению жильем молодых семей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L4970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50 664 088,56</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50 917 196,48</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L4970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50 664 088,56</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50 917 196,48</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Управление транспорта и связи Администрации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1 107 578 310,00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719 984 820,00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727 950 520,00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1 106 478 310,00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714 464 010,00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Б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542 700 000,00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Отдельные мероприятия в области электротранспорта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Б 01 63030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542 700 000,00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Б 01 63030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542 700 000,00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Б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74 005 410,00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транспорта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Б 02 24400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74 005 410,00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Б 02 24400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74 005 410,00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Б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26 612 600,00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Субсидии организациям электротранспорта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Б 03 63050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26 612 600,00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Б 03 63050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26 612 600,00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Проведение научно-исследовательской работы по разработке актуальной маршрутной сети городского пассажирского транспорта города Уфы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Б 08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27 285 900,00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Отдельные мероприятия в области автомобильного транспорта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Б 08 63020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27 285 900,00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Б 08 63020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27 285 900,00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Установка остановочных павильонов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Б 09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43 860 000,00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Отдельные мероприятия в области автомобильного транспорта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Б 09 63020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43 860 000,00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Б 09 63020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43 860 000,00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Б 10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Отдельные мероприятия в области автомобильного транспорта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Б 10 63020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Б 10 63020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«Развитие городского наземного электротранспорта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В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Приобретение троллейбусов для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В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Отдельные мероприятия в области электротранспорта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В 05 63030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В 05 63030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«Организация перемещения и хранения транспортных средств»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Г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51 014 300,00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Работы по перемещению транспортных средств, хранению транспортных средств на специализированных стоянках на территории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Г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51 014 300,00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транспорта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Г 01 24400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51 014 300,00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03 Г 01 24400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51 014 300,00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1 100 000,00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1 100 000,00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1 100 000,00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В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1 100 000,00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1 100 000,00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1 100 000,00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Выполнение работ по приобретению, установке остановочных павильонов общественного транспорта в отдаленных территориях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В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1 100 000,00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1 100 000,00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1 100 000,00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Отдельные мероприятия в области автомобильного транспорта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В 01 63020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1 100 000,00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1 100 000,00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1 100 000,00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В 01 63020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1 100 000,00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1 100 000,00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1 100 000,00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Непрограммные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718 884 820,00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726 850 520,00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транспорта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99 0 00 24400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124 945 520,00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132 002 320,00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99 0 00 24400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124 945 520,00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132 002 320,00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Отдельные мероприятия в области автомобильного транспорта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99 0 00 63020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31 594 300,00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32 503 200,00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99 0 00 63020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31 594 300,00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32 503 200,00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Отдельные мероприятия в области электротранспорта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99 0 00 63030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539 800 000,00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539 800 000,00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99 0 00 63030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539 800 000,00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539 800 000,00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Субсидии организациям электротранспорта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99 0 00 63050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22 545 000,00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22 545 000,00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709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99 0 00 63050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22 545 000,00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22 545 000,00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Управление по обеспечению жизнедеятельности города Администрации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667 399 169,36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618 098 900,00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637 398 600,00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664 699 169,36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В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592 571 382,53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ремонту на объектах жилищного хозяйства (замена и установка газового и электрического оборудования, замена и установка индивидуальных приборов учета потребляемых коммунальных ресурсов, текущий ремонт в муниципальном жилищном фонде, капитальный ремонт подпорных стен, усиление грунтов фундаментов, разработка ПСД и прочие мероприятия)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В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54 400 000,06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жилищного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В 01 03530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54 400 000,06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В 01 03530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54 400 000,06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В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350 795 482,47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благоустройству территорий населенных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В 02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185 393 599,95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В 02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185 393 599,95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В 02 22080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165 401 882,52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В 02 22080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165 401 882,52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В 04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152 400 900,00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В 04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152 400 900,00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В 04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115 817 546,00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В 04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35 392 486,00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В 04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1 190 868,00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В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В 05 98210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В 05 98210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Освоение использования иного межбюджетного трансферта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В 09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3 975 000,00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межбюджетные трансферты на премирование победителей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В 09 74090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3 975 000,00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В 09 74090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3 975 000,00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Г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72 127 786,83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Г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экологии и природопользования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Г 01 41200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Г 01 41200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Г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38 303 786,83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экологии и природопользования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Г 02 41200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38 303 786,83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Г 02 41200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38 303 786,83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«Башнефть»</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Г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32 824 000,00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экологии и природопользования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Г 03 41200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32 824 000,00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07 Г 03 41200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32 824 000,00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Непрограммные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2 700 000,00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618 098 900,00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637 398 600,00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жилищного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99 0 00 03530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45 900 000,01</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45 900 000,02</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99 0 00 03530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45 900 000,01</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45 900 000,02</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благоустройству территорий населенных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2 700 000,00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200 184 299,99</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215 931 999,99</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200 184 299,99</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215 931 999,99</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2 700 000,00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152 427 400,00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152 454 300,00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115 817 546,00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115 817 546,00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35 418 986,00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35 445 886,00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1 190 868,00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1 190 868,00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99 0 00 22080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170 426 200,00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173 951 299,99</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99 0 00 22080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170 426 200,00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173 951 299,99</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экологии и природопользования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49 161 000,00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49 161 000,00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16 337 000,00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16 337 000,00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32 824 000,00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32 824 000,00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Администрация Демского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298 170 646,77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246 796 452,17</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248 320 488,85</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2 772 100,00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1 697 100,00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3 740 800,00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3 740 800,00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3 740 800,00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3 740 800,00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2 772 100,00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968 700,00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5 159 182,03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5 159 182,03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5 159 182,03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5 159 182,03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5 159 182,03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1 595 100,00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812 400,00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282 393 964,74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154 476 600,00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Б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104 902 834,94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Б 01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90 422 934,94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Б 01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90 422 934,94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Б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14 479 900,00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Б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14 479 900,00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Б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Б 02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Б 02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Б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6 412 600,00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Б 03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2 812 600,00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Б 03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2 812 600,00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Б 03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3 600 000,00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Б 03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3 600 000,00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Б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42 661 165,06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Б 05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42 661 165,06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Б 05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42 661 165,06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Г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10 008 500,00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Оценка стоимости имущества малоимущих граждан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Г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Г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Г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Г 04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9 958 500,00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Г 04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9 958 500,00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Г 04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9 958 500,00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И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38 647 764,74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И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2 007 900,00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И 03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2 007 900,00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И 03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2 007 900,00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И 04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благоустройству территорий населенных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И 04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И 04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И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32 639 864,74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И 05 S2481</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32 312 226,52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И 05 S2481</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32 312 226,52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И 05 S2482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327 638,22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И 05 S2482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327 638,22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79 261 100,00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79 261 100,00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48 100 800,00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39 657 900,00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8 307 900,00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135 000,00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Я 01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Я 01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сфере культуры, кинематографии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Я 01 45870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Я 01 45870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Я 01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Я 01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28 408 200,00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19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28 408 200,00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Непрограммные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246 796 452,17</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248 320 488,85</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48 165 600,00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48 228 400,00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39 657 900,00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39 657 900,00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8 372 700,00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8 435 500,00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135 000,00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135 000,00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127 883 500,00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127 883 500,00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127 883 500,00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127 883 500,00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14 979 900,00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16 717 100,00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14 979 900,00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16 717 100,00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9 958 500,00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9 958 500,00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9 958 500,00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9 958 500,00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16 100,00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281 600,00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16 100,00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281 600,00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3 740 800,00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3 740 800,00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2 772 100,00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2 772 100,00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968 700,00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968 700,00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2 772 100,00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2 772 100,00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1 697 100,00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1 697 100,00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2 407 500,00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2 407 500,00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1 595 100,00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1 595 100,00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812 400,00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812 400,00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5 002 452,17</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4 473 488,85</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5 002 452,17</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4 473 488,85</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28 436 400,00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28 423 900,00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28 386 400,00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28 373 900,00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Администрация Калининского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674 258 475,54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616 518 191,26</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525 915 732,38</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2 772 100,00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1 697 100,00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6 065 200,00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6 065 200,00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6 065 200,00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6 065 200,00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4 494 600,00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1 570 600,00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10 108 371,69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10 108 371,69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10 108 371,69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10 108 371,69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10 108 371,69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1 595 100,00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812 300,00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571 608 303,85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406 574 100,00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Б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347 624 652,01</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Б 01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304 812 052,01</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Б 01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304 812 052,01</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Б 01 03560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13 368 000,00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Б 01 03560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13 368 000,00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Б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29 444 600,00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Б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29 444 600,00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Аренда, в том числе финансовая аренда особо ценного движимого имущества, используемого в процессе работ</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Б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Б 02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Б 02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Б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5 481 500,00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Б 03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3 231 400,00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Б 03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3 231 400,00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Б 03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2 250 100,00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Б 03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2 250 100,00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 приобретение остановочных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Б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52 467 947,99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Б 05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52 467 947,99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Б 05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52 467 947,99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Г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18 033 600,00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Оценка стоимости имущества малоимущих граждан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Г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Г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Г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Г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17 983 600,00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Г 05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17 983 600,00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Г 05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17 983 600,00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И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54 190 903,85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И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631 578,95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И 02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631 578,95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И 02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631 578,95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И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6 023 700,00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И 03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6 023 700,00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И 03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6 023 700,00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И 04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благоустройству территорий населенных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И 04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2 300 000,00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И 04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2 300 000,00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И 04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9 700 000,00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И 04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9 700 000,00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И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35 535 624,90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И 05 S2481</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35 178 902,50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И 05 S2481</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35 178 902,50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И 05 S2482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356 722,40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И 05 S2482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356 722,40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92 809 700,00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92 809 700,00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56 185 500,00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48 989 700,00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7 155 800,00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Я 01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Я 01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Я 01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28 800,00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Я 01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28 800,00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34 858 900,00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20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34 858 900,00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79 600 000,00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В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79 600 000,00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Благоустройство городских общественных территорий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В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79 600 000,00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В 01 S2640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79 600 000,00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В 01 S2640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79 600 000,00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Непрограммные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616 518 191,26</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525 915 732,38</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56 300 600,00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56 412 000,00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48 989 700,00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48 989 700,00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7 270 900,00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7 382 300,00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339 030 100,00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339 030 100,00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339 030 100,00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339 030 100,00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99 0 00 03560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13 368 000,00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13 368 000,00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99 0 00 03560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13 368 000,00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13 368 000,00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30 444 600,00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32 732 000,00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30 444 600,00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32 732 000,00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17 983 600,00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17 983 600,00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17 983 600,00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17 983 600,00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29 600,00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519 600,00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29 600,00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519 600,00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6 065 200,00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6 065 200,00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4 494 600,00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4 494 600,00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1 570 600,00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1 570 600,00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2 772 100,00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2 772 100,00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1 697 100,00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1 697 100,00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1 595 100,00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1 595 100,00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812 300,00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812 300,00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9 801 291,26</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16 325 332,38</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9 801 291,26</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16 325 332,38</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34 882 100,00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34 866 800,00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34 832 100,00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34 816 800,00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S2640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100 000 000,00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S2640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100 000 000,00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Администрация Кировского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607 982 866,32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573 385 534,01</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524 767 778,50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3 520 200,00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3 520 200,00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3 520 200,00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3 520 200,00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2 183 600,00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1 336 600,00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6 250 800,00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6 250 800,00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6 250 800,00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6 250 800,00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4 632 100,00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1 618 700,00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16 328 680,72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16 328 680,72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16 328 680,72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16 328 680,72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16 328 680,72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1 595 100,00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812 400,00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579 475 685,60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423 791 471,32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Б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360 233 572,06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Б 01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347 088 072,06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Б 01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347 088 072,06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Б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13 145 500,00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Б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13 145 500,00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Б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16 231 680,32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Б 02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16 231 680,32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Б 02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16 231 680,32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Б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8 468 200,00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Б 03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664 300,00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Б 03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664 300,00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Б 03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7 803 900,00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Б 03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7 803 900,00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Б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38 858 018,94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Б 05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38 858 018,94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Б 05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38 858 018,94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Г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15 112 500,00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Оценка стоимости имущества малоимущих граждан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Г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245 000,00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Г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245 000,00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Г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245 000,00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Г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14 867 500,00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Г 05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14 867 500,00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Г 05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14 867 500,00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И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52 594 595,24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И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368 440,00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И 02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368 440,00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И 02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368 440,00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И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4 015 800,00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И 03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4 015 800,00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И 03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4 015 800,00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И 04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благоустройству территорий населенных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И 04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И 04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молодежной политики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И 04 43190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И 04 43190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И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39 210 355,24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И 05 S2481</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38 816 744,25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И 05 S2481</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38 816 744,25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И 05 S2482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393 610,99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И 05 S2482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393 610,99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87 977 119,04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87 977 119,04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53 371 919,04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46 013 800,00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6 973 119,04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385 000,00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Я 01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Я 01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Я 01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36 400,00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Я 01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36 400,00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32 832 300,00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21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32 832 300,00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Непрограммные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573 385 534,01</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524 767 778,50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51 534 719,04</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51 620 719,04</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46 013 800,00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46 013 800,00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4 665 919,04</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4 751 919,04</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855 000,00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855 000,00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364 769 000,00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364 769 000,00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364 769 000,00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364 769 000,00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29 377 180,32</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31 743 480,32</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29 377 180,32</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31 743 480,32</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14 867 500,00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14 867 500,00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14 867 500,00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14 867 500,00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37 400,00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655 900,00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37 400,00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655 900,00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6 250 800,00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6 250 800,00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4 632 100,00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4 632 100,00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1 618 700,00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1 618 700,00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3 520 200,00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3 520 200,00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2 183 600,00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2 183 600,00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1 336 600,00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1 336 600,00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2 407 500,00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2 407 500,00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1 595 100,00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1 595 100,00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812 400,00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812 400,00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15 832 634,65</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14 158 479,14</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15 832 634,65</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14 158 479,14</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33 052 100,00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33 037 700,00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245 000,00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245 000,00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32 807 100,00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32 792 700,00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S2640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50 000 000,00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S2640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50 000 000,00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Администрация Ленинского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457 089 108,51</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395 119 077,89</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396 757 048,48</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2 772 100,00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1 697 100,00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3 740 900,00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3 740 900,00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3 740 900,00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3 740 900,00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2 772 100,00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968 800,00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12 069 123,63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12 069 123,63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12 069 123,63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12 069 123,63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12 069 123,63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1 595 100,00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812 300,00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434 402 484,88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298 193 400,00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Б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222 896 781,20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Б 01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190 074 281,20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Б 01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190 074 281,20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Б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32 822 500,00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Б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32 822 500,00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Б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Б 02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Б 02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Б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14 334 500,00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Б 03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2 254 500,00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Б 03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2 254 500,00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Б 03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12 080 000,00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Б 03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12 080 000,00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Б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59 962 118,80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Б 05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59 962 118,80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Б 05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59 962 118,80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Г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12 754 000,00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Оценка стоимости имущества малоимущих граждан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Г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Г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Г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Г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12 734 000,00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Г 05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12 734 000,00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Г 05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12 734 000,00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И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39 721 120,88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И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151 580,00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И 02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151 580,00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И 02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151 580,00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И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2 008 000,00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И 03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2 008 000,00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И 03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2 008 000,00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И 04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благоустройству территорий населенных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И 04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И 04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И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30 561 540,88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И 05 S2481</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30 254 749,70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И 05 S2481</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30 254 749,70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И 05 S2482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306 791,18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И 05 S2482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306 791,18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Л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3 549 000,00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Л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3 549 000,00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топливно-энергетической области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Л 01 03480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3 549 000,00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Л 01 03480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3 549 000,00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80 184 964,00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80 184 964,00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48 175 664,00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42 317 000,00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5 806 664,00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52 000,00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Я 01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Я 01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Я 01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52 500,00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Я 01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52 500,00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30 220 300,00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22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30 220 300,00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Непрограммные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395 119 077,89</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396 757 048,48</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46 873 700,00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46 956 900,00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42 317 000,00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42 317 000,00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4 504 700,00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4 587 900,00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52 000,00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52 000,00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235 812 400,00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235 812 400,00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235 812 400,00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235 812 400,00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топливно-энергетической области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99 0 00 03480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3 549 000,00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3 549 000,00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99 0 00 03480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3 549 000,00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3 549 000,00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41 822 500,00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43 736 300,00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41 822 500,00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43 736 300,00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12 734 000,00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12 734 000,00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12 734 000,00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12 734 000,00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53 900,00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945 500,00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53 900,00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945 500,00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3 740 900,00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3 740 900,00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2 772 100,00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2 772 100,00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968 800,00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968 800,00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2 772 100,00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2 772 100,00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1 697 100,00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1 697 100,00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1 595 100,00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1 595 100,00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812 300,00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812 300,00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11 702 477,89</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10 465 048,48</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11 702 477,89</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10 465 048,48</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30 217 100,00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30 203 900,00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30 197 100,00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30 183 900,00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Администрация Октябрьского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637 492 974,81</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730 742 057,34</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550 218 135,55</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5 418 000,00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5 418 000,00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5 418 000,00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5 418 000,00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3 360 600,00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2 057 400,00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8 352 900,00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8 352 900,00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8 352 900,00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8 352 900,00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6 189 800,00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2 163 100,00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20 558 394,39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20 558 394,39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20 558 394,39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20 558 394,39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20 558 394,39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1 595 100,00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812 300,00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600 742 280,42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426 941 270,06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Б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342 184 999,49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Б 01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329 651 599,49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Б 01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329 651 599,49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Б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12 533 400,00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Б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12 533 400,00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Б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8 552 502,76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Б 02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8 552 502,76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Б 02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8 552 502,76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Б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13 142 803,30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Б 03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13 142 803,30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Б 03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13 142 803,30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Б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63 060 964,51</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Б 05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63 060 964,51</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Б 05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63 060 964,51</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Г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11 758 800,00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Оценка стоимости имущества малоимущих граждан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Г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46 000,00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Г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46 000,00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Г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46 000,00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Г 04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11 712 800,00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Г 04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11 712 800,00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Г 04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11 712 800,00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И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54 092 310,36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И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542 200,00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И 02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542 200,00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И 02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542 200,00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И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6 023 700,00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И 03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6 023 700,00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И 03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6 023 700,00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И 04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16 000 000,00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благоустройству территорий населенных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И 04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16 000 000,00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И 04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16 000 000,00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И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31 526 410,36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И 05 S2481</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31 209 933,40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И 05 S2481</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31 209 933,40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И 05 S2482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316 476,96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И 05 S2482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316 476,96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107 949 900,00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107 949 900,00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65 558 800,00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57 358 210,88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8 082 300,00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2 289,12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116 000,00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Я 01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Я 01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Я 01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19 800,00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Я 01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19 800,00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40 634 800,00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23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40 634 800,00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Непрограммные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730 742 057,34</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550 218 135,55</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65 706 400,00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65 849 100,00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57 360 500,00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57 360 500,00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8 229 900,00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8 372 600,00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116 000,00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116 000,00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371 704 400,00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371 704 400,00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371 704 400,00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371 704 400,00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21 085 902,76</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24 209 002,76</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21 085 902,76</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24 209 002,76</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11 712 800,00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11 712 800,00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11 712 800,00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11 712 800,00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20 300,00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356 300,00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20 300,00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356 300,00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8 352 900,00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8 352 900,00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6 189 800,00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6 189 800,00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2 163 100,00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2 163 100,00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5 418 000,00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5 418 000,00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3 360 600,00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3 360 600,00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2 057 400,00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2 057 400,00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1 595 100,00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1 595 100,00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812 300,00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812 300,00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19 933 854,58</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17 826 032,79</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19 933 854,58</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17 826 032,79</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40 663 600,00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40 645 700,00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40 603 600,00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40 585 700,00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S2640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182 000 000,00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S2640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182 000 000,00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Администрация Орджоникидзевского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554 531 561,32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477 777 340,70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480 626 268,52</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2 772 100,00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1 697 100,00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7 371 400,00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7 371 400,00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7 371 400,00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7 371 400,00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5 462 500,00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1 908 900,00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10 374 402,84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10 374 402,84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10 374 402,84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10 374 402,84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10 374 402,84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1 595 100,00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812 300,00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529 909 158,48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375 074 404,00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Б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347 603 500,00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Б 01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323 403 000,00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Б 01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323 403 000,00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Б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24 200 500,00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Б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24 200 500,00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Б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Б 02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Б 02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Б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10 960 600,00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Б 03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3 560 600,00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Б 03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3 560 600,00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Б 03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7 400 000,00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Б 03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7 400 000,00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Б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15 510 304,00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Б 05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15 510 304,00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Б 05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15 510 304,00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Г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7 793 600,00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Оценка стоимости имущества малоимущих граждан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Г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Г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Г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Организация и осуществление перевозки обучающихся образовательных организаций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Г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7 743 600,00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Г 03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7 743 600,00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Г 03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7 743 600,00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И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48 905 254,48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И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186 501,05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И 02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186 501,05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И 02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186 501,05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И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4 015 800,00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И 03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4 015 800,00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И 03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4 015 800,00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И 04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благоустройству территорий населенных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И 04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8 874 000,00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И 04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8 874 000,00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И 04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2 018 000,00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И 04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2 018 000,00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И 04 48300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1 108 000,00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И 04 48300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1 108 000,00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И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32 702 953,43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И 05 S2481</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32 374 666,18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И 05 S2481</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32 374 666,18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И 05 S2482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328 287,25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И 05 S2482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328 287,25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98 135 900,00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98 135 900,00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60 625 600,00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50 314 900,00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10 229 700,00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81 000,00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Я 01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Я 01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Я 01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17 900,00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Я 01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17 900,00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35 755 900,00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24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35 755 900,00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Непрограммные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477 777 340,70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480 626 268,52</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59 589 600,00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59 798 600,00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50 314 900,00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50 314 900,00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8 977 700,00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9 186 700,00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297 000,00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297 000,00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323 403 000,00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323 403 000,00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323 403 000,00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323 403 000,00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25 200 500,00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28 616 600,00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25 200 500,00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28 616 600,00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7 743 600,00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7 743 600,00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7 743 600,00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7 743 600,00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18 400,00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321 600,00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18 400,00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321 600,00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7 371 400,00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7 371 400,00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5 462 500,00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5 462 500,00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1 908 900,00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1 908 900,00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4 469 200,00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2 772 100,00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2 772 100,00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1 697 100,00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1 697 100,00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1 595 100,00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1 595 100,00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812 300,00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812 300,00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10 059 240,70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8 995 568,52</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10 059 240,70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8 995 568,52</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35 778 500,00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35 762 800,00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35 728 500,00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35 712 800,00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Администрация Советского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855 643 385,10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380 360 015,15</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386 456 120,08</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3 520 200,00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3 520 200,00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3 520 200,00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3 520 200,00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2 183 600,00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1 336 600,00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5 143 500,00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5 143 500,00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5 143 500,00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5 143 500,00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3 811 500,00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1 332 000,00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12 615 953,55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12 615 953,55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12 615 953,55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12 615 953,55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12 615 953,55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1 595 100,00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09 Ж 01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812 300,00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445 591 485,96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309 302 579,40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Б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248 463 927,43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Б 01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225 720 927,43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Б 01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225 720 927,43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Б 01 03560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Б 01 03560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Б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12 743 000,00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Б 01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12 743 000,00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Б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9 960 519,40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Б 02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9 960 519,40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Б 02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9 960 519,40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Б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14 989 940,00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Б 03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4 333 740,00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Б 03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4 333 740,00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Б 03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10 656 200,00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Б 03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10 656 200,00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Выполнение работ по ремонту и содержанию улично-дорожной сети, пешеходных и дорожных ограждений, остановочных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Б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35 888 192,57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Б 05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35 888 192,57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Б 05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35 888 192,57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Г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106 947,78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Оценка стоимости имущества малоимущих граждан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Г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6 947,78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Г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6 947,78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Г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6 947,78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Оценка технического состояния зданий, строений и прочих объектов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Г 04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жилищного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Г 04 03530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Г 04 03530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И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50 969 458,78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И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4 015 800,00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Субсидии на реализацию наказов избирателей депутатам, избранным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И 03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4 015 800,00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И 03 S2010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4 015 800,00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И 04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благоустройству территорий населенных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И 04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И 04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И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34 953 658,78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И 05 S2481</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34 602 777,45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И 05 S2481</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34 602 777,45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И 05 S2482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350 881,33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И 05 S2482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350 881,33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85 212 500,00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85 212 500,00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52 098 000,00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43 883 300,00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8 023 700,00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191 000,00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Я 01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Я 01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Я 01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37 600,00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Я 01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37 600,00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31 340 400,00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25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31 340 400,00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386 321 793,37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В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150 000 000,00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Благоустройство городских общественных территорий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В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150 000 000,00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В 01 S2640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150 000 000,00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В 01 S2640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150 000 000,00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Г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236 321 793,37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Региональный проект «Формирование комфортной городской среды»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Г F2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236 321 793,37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программ формирования современной городской среды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Г F2 55550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236 321 793,37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Г F2 55550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236 321 793,37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Непрограммные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43 052,22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380 360 015,15</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386 456 120,08</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48 836 000,00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48 944 500,00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43 883 300,00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43 883 300,00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4 761 700,00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4 870 200,00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191 000,00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191 000,00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1 736 500,00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242 375 200,00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242 375 200,00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242 375 200,00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242 375 200,00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99 0 00 03560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10 000 000,00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99 0 00 03560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10 000 000,00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22 703 519,40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29 360 319,40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22 703 519,40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29 360 319,40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38 600,00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676 700,00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99 0 00 51200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38 600,00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676 700,00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5 143 500,00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5 143 500,00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3 811 500,00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3 811 500,00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1 332 000,00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1 332 000,00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3 520 200,00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3 520 200,00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2 183 600,00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2 183 600,00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1 336 600,00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1 336 600,00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2 407 400,00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1 595 100,00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1 595 100,00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812 300,00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812 300,00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12 232 695,75</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10 939 200,68</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12 232 695,75</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10 939 200,68</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43 052,22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31 366 400,00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31 352 600,00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717</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43 052,22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31 316 400,00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31 302 600,00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Совет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110 822 800,00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44 853 100,00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44 853 100,00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Непрограммные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110 822 800,00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44 853 100,00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44 853 100,00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99 0 00 00220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65 969 700,00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99 0 00 00220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65 969 700,00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26 390 600,00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26 390 600,00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26 390 600,00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18 555 600,00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18 555 600,00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18 555 600,00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7 805 000,00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7 805 000,00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7 805 000,00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72 000,00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72 000,00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72 000,00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72 000,00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72 000,00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72 000,00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сфере культуры, кинематографии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99 0 00 45870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3 245 000,00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3 245 000,00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3 245 000,00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99 0 00 45870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1 745 000,00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1 745 000,00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1 745 000,00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99 0 00 45870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1 500 000,00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1 500 000,00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15 145 500,00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15 145 500,00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15 145 500,00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730</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15 145 500,00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15 145 500,00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15 145 500,00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5 736 843 034,86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1 965 007 520,00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1 533 364 970,00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5 735 843 034,86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1 964 007 520,00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1 532 364 970,00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5 665 775 278,87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1 895 144 120,00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1 463 513 270,00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2 248 607 024,81</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1 078 020 317,00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966 549 915,00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01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195 312 000,00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215 216 500,00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89 960 800,00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01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137 351 200,00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157 255 700,00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32 000 000,00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01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57 960 800,00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57 960 800,00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57 960 800,00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Финансовое обеспечение реализации инфраструктурных проектов по строительству объектов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01 98101</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935 295 093,18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01 98101</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935 295 093,18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Строительство и реконструкция автомобильных дорог общего пользования местного значения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01 S2162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1 117 999 931,63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862 803 817,00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876 589 115,00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01 S2162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1 117 999 931,63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862 803 817,00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876 589 115,00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673 810 180,87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817 123 803,00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496 963 355,00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02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139 498 704,45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135 560 000,00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33 000 000,00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02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139 498 704,45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135 560 000,00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33 000 000,00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Финансовое обеспечение реализации инфраструктурных проектов по ремонту объектов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02 98100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434 802 000,00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02 98100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434 802 000,00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Ремонт автомобильных дорог общего пользования местного значения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02 S2161</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99 509 476,42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681 563 803,00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463 963 355,00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02 S2161</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99 509 476,42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681 563 803,00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463 963 355,00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Региональный проект «Жилье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F1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463 461 960,00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F1 50210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396 952 160,00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F1 50210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396 952 160,00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 xml:space="preserve">Субсидии на стимулирование программ развития жилищного строительства субъектов Российской Федерации (за исключением расходов, софинансируемых за </w:t>
            </w:r>
            <w:r w:rsidR="00BD185F">
              <w:rPr>
                <w:color w:val="000000"/>
                <w:sz w:val="28"/>
                <w:szCs w:val="28"/>
              </w:rPr>
              <w:t>счёт</w:t>
            </w:r>
            <w:r>
              <w:rPr>
                <w:color w:val="000000"/>
                <w:sz w:val="28"/>
                <w:szCs w:val="28"/>
              </w:rPr>
              <w:t xml:space="preserve"> средств федерального бюджета)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F1 Н0210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66 509 800,00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F1 Н0210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66 509 800,00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Региональный проект «Региональная и местная дорожная сеть»</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R1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2 279 896 113,19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R1 53940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1 360 115 205,98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R1 53940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1 360 115 205,98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Финансовое обеспечение дорожной деятельности в рамках регионального проекта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R1 М3930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919 780 907,21</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R1 М3930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673 280 907,21</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Б R1 М3930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246 500 000,00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Г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1 782 800,00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Г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1 782 800,00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Г 01 03560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1 782 800,00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Г 01 03560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1 782 800,00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Д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262 755,99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Д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262 755,99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Д 01 61320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262 755,99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Д 01 61320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262 755,99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68 022 200,00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66 863 400,00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66 851 700,00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68 022 200,00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66 863 400,00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66 851 700,00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30 898 900,00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30 130 500,00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30 130 500,00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28 564 600,00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28 564 600,00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28 564 600,00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2 329 300,00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1 560 900,00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1 560 900,00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общегосударственного управления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Я 01 02990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10 563 300,00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10 193 300,00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10 193 300,00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Я 01 02990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10 193 300,00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10 193 300,00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10 193 300,00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Я 01 02990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370 000,00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26 560 000,00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26 539 600,00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26 527 900,00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15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26 560 000,00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26 539 600,00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26 527 900,00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Непрограммные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731</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Управление коммунального хозяйства и благоустройства Администрации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3 579 131 208,08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2 023 577 718,92</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1 740 590 003,71</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2 286 696 048,95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2 140 272 786,63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Новое строительство, проектирование объектов нового строительства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153 789 633,45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01 61320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153 789 633,45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01 61320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153 789 633,45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161 963 990,00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02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156 963 990,00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02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156 963 990,00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благоустройству территорий населенных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02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02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Капремонт, ремонт, содержание сетей наружного освещения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76 812 352,62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благоустройству территорий населенных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03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76 812 352,62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03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76 812 352,62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516 226 005,55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благоустройству территорий населенных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475 538 764,09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450 538 764,09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25 000 000,00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73340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23 861 100,00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73340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23 861 100,00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16 826 141,46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05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16 826 141,46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деятельности муниципального бюджетного учреждения «Комбинат специализированного обслуживания»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06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83 103 956,11</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06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83 103 956,11</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06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83 103 956,11</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деятельности муниципального бюджетного учреждения «Горзеленхоз»</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07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847 610 928,90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07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847 610 928,90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07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847 610 928,90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деятельности муниципального бюджетного учреждения «СУРСИС»</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08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300 765 920,00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08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299 359 920,00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08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299 359 920,00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08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1 406 000,00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08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1 406 000,00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Ж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46 897 921,23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Капитальный ремонт систем наружного освещения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Ж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46 897 921,23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Ж 03 S2310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46 897 921,23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Ж 03 S2310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46 897 921,23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И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21 787 630,53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Благоустройство, ремонт, разработка проектов, приобретение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И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21 787 630,53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благоустройству территорий населенных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И 01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21 787 630,53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И 01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21 787 630,53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«Развитие велоинфраструктуры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К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Устройство велодорожек</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К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благоустройству территорий населенных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К 01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К 01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74 737 710,56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74 737 710,56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46 333 110,56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41 329 200,00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4 603 910,56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28 404 600,00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28 404 600,00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1 230 635 159,13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В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1 230 635 159,13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Благоустройство городских общественных территорий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В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1 230 635 159,13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В 01 S2640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1 230 635 159,13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В 01 S2640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1 230 635 159,13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49 800 000,00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35 000 000,00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35 000 000,00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отдаленных территорий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49 800 000,00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35 000 000,00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35 000 000,00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Устройство сетей наружного освещения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Б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29 800 000,00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15 000 000,00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15 000 000,00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благоустройству территорий населенных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Б 01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29 800 000,00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15 000 000,00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15 000 000,00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Б 01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29 800 000,00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15 000 000,00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15 000 000,00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Выполнение работ по ремонту автомобильных дорог общего пользования местного значения и дорожных сооружений в их составе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Б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20 000 000,00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20 000 000,00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20 000 000,00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Б 02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20 000 000,00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20 000 000,00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20 000 000,00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Б 02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20 000 000,00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20 000 000,00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20 000 000,00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Непрограммные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1 988 577 718,92</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1 705 590 003,71</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45 964 500,00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45 964 500,00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41 329 200,00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41 329 200,00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4 235 300,00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4 235 300,00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440 800 900,00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474 164 330,00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147 695 900,00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180 695 900,00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293 105 000,00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293 468 430,00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благоустройству территорий населенных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211 798 899,90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211 798 899,90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186 798 899,90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186 798 899,90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25 000 000,00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25 000 000,00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907 347 065,89</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906 840 950,10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907 347 065,89</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906 840 950,10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23 861 100,00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23 861 100,00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23 861 100,00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23 861 100,00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межбюджетные трансферты на финансирование расходов, связанных с уплатой лизинговых платежей на закупку коммунальной техники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16 314 983,13</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14 589 823,71</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99 0 00 74340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16 314 983,13</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14 589 823,71</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28 382 900,00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28 370 400,00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28 382 900,00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28 370 400,00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S2640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314 107 370,00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S2640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314 107 370,00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Управление капитального строительства Администрации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6 411 981 125,93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1 481 090 862,91</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401 935 896,00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28 664 073,97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28 664 073,97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Модернизация региональных систем дошкольного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5 526 671,00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Дошкольные образовательные организации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15 42090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5 526 671,00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15 42090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5 526 671,00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Реконструкция и строительство объектов общего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17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23 137 402,97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17 61320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23 137 402,97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17 61320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23 137 402,97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98 706 712,62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98 706 712,62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деятельности муниципальных культурно-досуговых учреждений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98 706 712,62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Дворцы и дома культуры, другие учреждения культуры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01 44090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98 706 712,62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01 44090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98 706 712,62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365 419 230,00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365 419 230,00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Б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365 419 230,00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Б 03 R0820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20 646 644,30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Б 03 R0820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20 646 644,30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 xml:space="preserve">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софинансируемых за </w:t>
            </w:r>
            <w:r w:rsidR="00BD185F">
              <w:rPr>
                <w:color w:val="000000"/>
                <w:sz w:val="28"/>
                <w:szCs w:val="28"/>
              </w:rPr>
              <w:t>счёт</w:t>
            </w:r>
            <w:r>
              <w:rPr>
                <w:color w:val="000000"/>
                <w:sz w:val="28"/>
                <w:szCs w:val="28"/>
              </w:rPr>
              <w:t xml:space="preserve"> средств федерального бюджета)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Б 03 С0820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344 772 585,70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Б 03 С0820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344 772 585,70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61 244 556,00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61 244 556,00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Капремонт, ремонт, содержание сетей наружного освещения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61 244 556,00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благоустройству территорий населенных пунктов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03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61 244 556,00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06 Б 03 06050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61 244 556,00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5 616 456 881,27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110 388 892,00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Проведение мероприятий по сносу аварийного жилищного фонда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Б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34 376 060,00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жилищного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Б 02 03530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34 376 060,00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Б 02 03530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34 376 060,00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деятельности муниципального бюджетного учреждения "Служба расселения"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Б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47 009 000,00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Б 05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47 009 000,00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Б 05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47 009 000,00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жилыми помещениями инвалидов и семей, имеющих детей-инвалидов, вставших на учет после 01 января 2005 года и страдающих тяжелыми формами хронических заболеваний, указанных в предусмотренном пунктом 4 части 1 статьи 51 Жилищного кодекса Российской Федерации перечне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Б 08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29 003 832,00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Б 08 73350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29 003 832,00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Б 08 73350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29 003 832,00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"Переселение граждан из аварийного жилищного фонда"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В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74 300 000,00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переселению граждан из аварийного жилищного фонда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В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74 300 000,00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жилищного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В 01 03530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74 300 000,00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В 01 03530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74 300 000,00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Г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5 431 767 989,27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Г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13 390 215,48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Г 01 61320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13 390 215,48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Г 01 61320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13 390 215,48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финансированием строительства сетей к районам массовой и индивидуальной застройки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Г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113 402 051,97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Г 02 61320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113 402 051,97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Г 02 61320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113 402 051,97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Г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8 989 281,55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Г 03 61320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8 989 281,55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Г 03 61320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8 989 281,55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Региональный проект «Жилье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Г F1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5 295 986 440,27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Г F1 50210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3 342 072 687,30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Г F1 50210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3 342 072 687,30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 xml:space="preserve">Субсидии на стимулирование программ развития жилищного строительства субъектов Российской Федерации (за исключением расходов, софинансируемых за </w:t>
            </w:r>
            <w:r w:rsidR="00BD185F">
              <w:rPr>
                <w:color w:val="000000"/>
                <w:sz w:val="28"/>
                <w:szCs w:val="28"/>
              </w:rPr>
              <w:t>счёт</w:t>
            </w:r>
            <w:r>
              <w:rPr>
                <w:color w:val="000000"/>
                <w:sz w:val="28"/>
                <w:szCs w:val="28"/>
              </w:rPr>
              <w:t xml:space="preserve"> средств федерального бюджета)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Г F1 Н0210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1 953 913 752,97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16 Г F1 Н0210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1 953 913 752,97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241 489 672,07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В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235 163 980,55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Благоустройство городских общественных территорий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В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235 163 980,55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В 01 S2640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235 163 980,55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В 01 S2640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235 163 980,55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Г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6 325 691,52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Благоустройство общественной территории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Г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6 325 691,52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Г 01 03590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6 325 691,52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26 Г 01 03590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6 325 691,52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Непрограммные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1 481 090 862,91</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401 935 896,00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жилищного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99 0 00 03530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83 000 000,00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83 000 000,00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99 0 00 03530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83 000 000,00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83 000 000,00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жилищно-коммунального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47 009 000,00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47 009 000,00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99 0 00 06290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47 009 000,00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47 009 000,00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Дворцы и дома культуры, другие учреждения культуры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99 0 00 44090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142 041 366,94</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99 0 00 44090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142 041 366,94</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99 0 00 61320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445 899 314,16</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45 516 800,00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99 0 00 61320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445 899 314,16</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45 516 800,00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38 671 776,00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38 671 776,00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38 671 776,00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38 671 776,00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R0820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21 355 688,07</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25 149 451,51</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R0820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21 355 688,07</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25 149 451,51</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S2640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359 050 175,81</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S2640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359 050 175,81</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софинансируемых за счет средств федерального бюджета)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С0820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344 063 541,93</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162 588 868,49</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733</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С0820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344 063 541,93</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162 588 868,49</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Управление по опеке и попечительству Администрации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411 783 324,00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400 683 914,00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401 043 924,00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411 783 324,00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135 361 600,00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деятельности муниципальных учреждений городского округа город Уфа, оказывающих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Б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118 586 300,00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Организации по внешкольной работе с детьми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Б 01 42390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118 586 300,00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Б 01 42390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118 586 300,00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Организация и проведение мероприятий, направленных на профилактику социального сиротства, устройство детей– сирот и детей, оставшихся без попечения родителей на воспитание в семьи граждан, сопровождение замещающих семей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Б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2 211 300,00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для детей и молодежи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Б 02 43690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2 211 300,00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Б 02 43690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2 049 300,00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Б 02 43690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162 000,00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Б 04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14 564 000,00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Б 04 S2050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14 564 000,00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Б 04 S2050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14 564 000,00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Г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203 877 034,00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Г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4 956 000,00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Г 03 73100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4 956 000,00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Г 03 73100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4 956 000,00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Г 09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2 250 000,00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Г 09 73210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2 250 000,00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Г 09 73210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2 250 000,00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Г 10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196 671 034,00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Г 10 73150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196 671 034,00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Г 10 73150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196 671 034,00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Д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9 221 290,00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Д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9 221 290,00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Д 01 73180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9 221 290,00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Д 01 73180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9 221 290,00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63 323 400,00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63 323 400,00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8 298 300,00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8 298 300,00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25 200,00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25 200,00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54 999 900,00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31 159 800,00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23 813 000,00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05 Я 01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27 100,00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Непрограммные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400 683 914,00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401 043 924,00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25 200,00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25 200,00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25 200,00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25 200,00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Организации по внешкольной работе с детьми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112 955 100,00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113 258 300,00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112 955 100,00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113 258 300,00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для детей и молодежи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99 0 00 43690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2 211 300,00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2 211 300,00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99 0 00 43690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2 049 300,00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2 049 300,00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99 0 00 43690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162 000,00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162 000,00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54 999 900,00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54 999 900,00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31 159 800,00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31 159 800,00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23 813 000,00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23 813 000,00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27 100,00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27 100,00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99 0 00 73100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4 956 000,00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4 956 000,00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99 0 00 73100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4 956 000,00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4 956 000,00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196 671 034,00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196 671 034,00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196 671 034,00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196 671 034,00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99 0 00 73180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12 295 080,00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12 519 990,00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99 0 00 73180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12 295 080,00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12 519 990,00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99 0 00 73210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2 100 000,00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2 100 000,00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99 0 00 73210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2 100 000,00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2 100 000,00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14 470 300,00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14 302 200,00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749</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14 470 300,00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14 302 200,00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Управление по культуре и искусству Администрации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1 651 525 825,17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1 606 001 748,51</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1 618 861 577,41</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1 645 668 025,17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788 558 731,27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деятельности муниципальных культурно-досуговых учреждений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312 836 600,00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Дворцы и дома культуры, другие учреждения культуры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01 44090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312 336 600,00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01 44090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312 336 600,00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межбюджетные трансферты на реализацию мероприятий в области культуры, искусства, укрепления единства российской нации и этнокультурного развития народов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01 74110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01 74110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деятельности муниципальных учреждений музейного дела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19 219 600,00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Музеи и постоянные выставки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02 44190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19 219 600,00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02 44190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19 219 600,00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деятельности муниципальных учреждений библиотечного обслуживания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192 023 005,47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Библиотеки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03 44290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186 803 800,00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03 44290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186 803 800,00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Государственная поддержка отрасли культуры (вне рамок регионального проекта)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03 L5190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5 219 205,47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03 L5190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5 219 205,47</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деятельности муниципальных учреждений театральных, цирковых, концертных и других организаций исполнительских искусств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04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122 019 100,00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04 44390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122 019 100,00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04 44390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122 019 100,00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22 584 000,00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сфере культуры, кинематографии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05 45870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22 584 000,00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05 45870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22 584 000,00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06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115 639 925,80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06 S2040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115 639 925,80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06 S2040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115 639 925,80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08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4 236 500,00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Библиотеки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08 44290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4 236 500,00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Б 08 44290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4 236 500,00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Г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740 275 793,90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деятельности муниципальных учреждений дополнительного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Г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627 063 200,00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Организации по внешкольной работе с детьми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Г 01 42390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627 063 200,00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Г 01 42390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627 063 200,00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Г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99 238 900,00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Г 03 S2050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99 238 900,00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Г 03 S2050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99 238 900,00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Региональный проект «Культурная среда»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Г A1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13 973 693,90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Государственная поддержка отрасли культуры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Г A1 55192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13 973 693,90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Г A1 55192</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13 973 693,90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Ж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25 084 000,00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Ж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25 084 000,00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Государственная поддержка в сфере культуры, кинематографии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Ж 01 44100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25 084 000,00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Ж 01 44100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25 084 000,00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91 749 500,00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91 749 500,00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10 858 800,00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9 895 900,00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962 900,00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Я 01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Я 01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Я 01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74 032 500,00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Я 01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69 638 800,00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Я 01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4 393 700,00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6 807 800,00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02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6 807 800,00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5 857 800,00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12 829 100,00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В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5 857 800,00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12 829 100,00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Выполнение работ по капитальному ремонту, ремонту учреждений культуры и искусства, благоустройство прилегающей территории учреждений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В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5 857 800,00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12 829 100,00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Дворцы и дома культуры, другие учреждения культуры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В 02 44090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3 820 100,00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12 829 100,00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В 02 44090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3 820 100,00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12 829 100,00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Библиотеки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В 02 44290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2 037 700,00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В 02 44290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2 037 700,00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Непрограммные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1 606 001 748,51</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1 606 032 477,41</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10 858 800,00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10 858 800,00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9 895 900,00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9 895 900,00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962 900,00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962 900,00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50 400,00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50 400,00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50 400,00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50 400,00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Организации по внешкольной работе с детьми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611 708 700,00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604 390 600,00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611 708 700,00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604 390 600,00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Дворцы и дома культуры, другие учреждения культуры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99 0 00 44090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309 376 900,00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305 735 500,00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99 0 00 44090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309 376 900,00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305 735 500,00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Государственная поддержка в сфере культуры, кинематографии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99 0 00 44100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25 084 000,00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25 084 000,00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99 0 00 44100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25 084 000,00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25 084 000,00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Музеи и постоянные выставки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99 0 00 44190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25 249 600,00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23 849 600,00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99 0 00 44190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25 249 600,00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23 849 600,00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Библиотеки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99 0 00 44290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196 444 800,00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210 979 500,00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99 0 00 44290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196 444 800,00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210 979 500,00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99 0 00 44390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115 492 300,00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115 592 300,00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99 0 00 44390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115 492 300,00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115 592 300,00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73 096 500,00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73 159 500,00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69 638 800,00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69 638 800,00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3 457 700,00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3 520 700,00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сфере культуры, кинематографии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99 0 00 45870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12 584 000,00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12 584 000,00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99 0 00 45870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12 584 000,00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12 584 000,00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межбюджетные трансферты на реализацию мероприятий в области культуры, искусства, укрепления единства российской нации и этнокультурного развития народов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99 0 00 74110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99 0 00 74110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6 802 600,00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6 799 600,00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6 802 600,00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6 799 600,00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Государственная поддержка отрасли культуры (вне рамок регионального проекта)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L5190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5 225 895,81</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5 362 338,61</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L5190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5 225 895,81</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5 362 338,61</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114 871 952,70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113 598 538,80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114 871 952,70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113 598 538,80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98 655 300,00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97 487 800,00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756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98 655 300,00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97 487 800,00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Управление земельных и имущественных отношений Администрации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578 379 290,66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534 265 397,65</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534 918 727,82</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570 232 060,00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Д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245 431 800,00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Осуществление выплат управляющим и ресурсоснабжающим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Д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жилищного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Д 01 03530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Д 01 03530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Осуществление выплат юридическим лицам на возмещение затрат по ведению и актуализации базы данных жилых помещений муниципального жилищного фонда городского округа, предоставлению платежных документов для внесения платы за наем жилого помещения нанимателям жилых помещений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Д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Д 02 92360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Д 02 92360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Д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74 400 000,00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Д 03 03610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74 400 000,00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Д 03 03610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74 400 000,00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Приобретение объектов недвижимого имущества в муниципальную собственность</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Д 06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58 206 600,00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Д 06 61320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58 206 600,00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Д 06 61320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400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58 206 600,00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Д 07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54 200 000,00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Д 07 02290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54 200 000,00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Д 07 02290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7 300 000,00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Д 07 02290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46 900 000,00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поддержанию объектов муниципального жилого и нежилого фондов в надлежащем состоянии в период их освобождения от прав третьих лиц</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Д 08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38 625 200,00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Содержание и обслуживание муниципальной казны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Д 08 09040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38 625 200,00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Д 08 09040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38 625 200,00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Ж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41 800 000,00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образованию земельных участков и (или) уточнению границ земельных участков, расположенных на территории городского округа город Уфа Республики Башкортостан, для осуществления государственного кадастрового учета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Ж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18 800 000,00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Проведение работ по землеустройству</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Ж 01 03330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15 500 000,00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Ж 01 03330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15 500 000,00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Ж 01 09020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3 300 000,00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Ж 01 09020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3 300 000,00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Проведение комплексных кадастровых работ на территории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Ж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Проведение работ по землеустройству</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Ж 02 03330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Ж 02 03330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подготовке обосновывающих материалов для изменения границ земельных участков, расположенных на территории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Ж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17 500 000,00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Проведение работ по землеустройству</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Ж 03 03330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17 500 000,00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Ж 03 03330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17 500 000,00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муниципальных нужд, подготовка экспертных заключений (рецензий) на заключение эксперта об оценке рыночной стоимости объекта недвижимости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Ж 04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Ж 04 09020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Ж 04 09020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К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9 717 460,00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К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1 400 000,00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К 01 02290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К 01 02290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К 01 09020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К 01 09020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 подготовка документов об отсутствии признаков недвижимого имущества у автомобильных дорог, подготовка документов для внесения изменений в государственный кадастровый учет</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К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3 956 460,00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К 02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3 956 460,00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К 02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3 956 460,00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подготовка экспертных заключений (рецензий) на заключение эксперта об оценке рыночной стоимости объекта недвижимости, проведение аудиторской проверки муниципальных унитарных предприятий при их преобразовании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К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4 361 000,00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К 03 02290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4 361 000,00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К 03 02290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4 361 000,00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273 282 800,00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186 714 500,00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88 802 900,00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79 608 000,00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9 194 900,00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97 911 600,00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97 911 600,00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Содержание специалистов технического обеспечения, в том числе оплата ранее выполненных объемов работ, услуг, приобретенного оборудования, материальных ценностей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Я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86 568 300,00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общегосударственного управления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Я 02 02990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86 568 300,00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Я 02 02990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63 059 900,00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Я 02 02990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23 458 400,00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17 Я 02 02990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Непрограммные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8 147 230,66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534 265 397,65</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534 918 727,82</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88 802 900,00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88 802 900,00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79 608 000,00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79 608 000,00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9 194 900,00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9 194 900,00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5 061 000,00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5 061 000,00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5 061 000,00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5 061 000,00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общегосударственного управления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86 705 300,00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86 705 300,00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63 059 900,00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63 059 900,00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23 595 400,00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23 595 400,00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99 0 00 02990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Дорожное хозяйство</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99 0 00 03150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Проведение работ по землеустройству</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99 0 00 03330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17 000 000,00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17 000 000,00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99 0 00 03330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17 000 000,00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17 000 000,00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жилищного хозяйства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99 0 00 03530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18 000 000,00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18 000 000,00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99 0 00 03530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18 000 000,00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18 000 000,00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99 0 00 03610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160 660 597,65</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162 034 227,82</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99 0 00 03610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160 660 597,65</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162 034 227,82</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99 0 00 09020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99 0 00 09020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Содержание и обслуживание муниципальной казны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99 0 00 09040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42 199 100,00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41 521 800,00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99 0 00 09040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42 199 100,00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41 521 800,00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2 594 058,56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97 836 500,00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97 793 500,00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2 594 058,56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97 836 500,00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97 793 500,00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5 553 172,10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764</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5 553 172,10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Комитет по делам молодежи Администрации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312 259 264,92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293 405 800,00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290 509 700,00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312 259 264,92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289 149 164,92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сфере молодежной политики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Б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1 980 000,00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сфере молодежной политики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Б 01 43110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1 980 000,00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Б 01 43110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1 980 000,00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деятельности учреждений в сфере молодежной политики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Б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281 811 564,92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молодежной политики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Б 02 43190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281 811 564,92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Б 02 43190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281 811 564,92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по обеспечению летнего отдыха детей, подростков и молодежи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Б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4 857 600,00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сфере молодежной политики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Б 03 43110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4 857 600,00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Б 03 43110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4 857 600,00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Б 08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молодежной политики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Б 08 43190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Б 08 43190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23 110 100,00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23 110 100,00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8 152 500,00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7 119 800,00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1 032 700,00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Я 01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133 000,00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Я 01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133 000,00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Я 01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9 926 700,00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Я 01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8 932 700,00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Я 01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990 000,00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Я 01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4 897 900,00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10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4 897 900,00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Непрограммные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293 405 800,00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290 509 700,00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8 152 500,00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8 152 500,00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7 119 800,00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7 119 800,00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1 032 700,00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1 032 700,00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126 000,00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126 000,00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126 000,00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126 000,00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сфере молодежной политики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99 0 00 43110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6 837 600,00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6 837 600,00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99 0 00 43110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1 980 000,00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1 980 000,00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99 0 00 43110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4 857 600,00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4 857 600,00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молодежной политики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99 0 00 43190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263 761 800,00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260 867 900,00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99 0 00 43190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263 761 800,00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260 867 900,00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9 633 700,00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9 633 700,00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8 932 700,00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8 932 700,00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697 000,00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697 000,00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4 894 200,00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4 892 000,00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766</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4 894 200,00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4 892 000,00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Управление образования Администрации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17 817 115 116,02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17 707 043 307,26</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19 373 874 806,26</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17 799 543 116,02</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15 236 041 256,61</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дошкольного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1 249 027 000,00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Дошкольные образовательные организации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01 42090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1 249 027 000,00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01 42090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1 249 027 000,00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1 268 456 700,00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02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1 268 456 700,00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02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1 268 456 700,00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начального общего, основного общего, среднего общего образования (школы-интернаты)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62 970 500,00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Школы-интернаты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03 42290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62 970 500,00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03 42290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62 970 500,00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деятельности муниципальных образовательных организаций городского округа город Уфа, реализующих основные общеобразовательные программы дополнительного образования детей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04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417 262 340,00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Организации по внешкольной работе с детьми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04 42390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417 262 340,00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04 42390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417 262 340,00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Осуществление выплат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08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349 528 419,80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08 73010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349 528 419,80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08 73010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349 020 496,71</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08 73010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507 923,09</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09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3 002 663 539,00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09 73020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3 002 663 539,00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09 73020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3 002 663 539,00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36 775 800,00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10 73030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36 775 800,00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10 73030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36 775 800,00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4 867 630 270,00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11 73040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4 867 630 270,00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11 73040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4 867 630 270,00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347 667 500,00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12 73050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347 667 500,00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12 73050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347 667 500,00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Осуществление мероприятий по укреплению материально-технической базы муниципальных образовательных учреждений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38 842 200,00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мероприятий по развитию образовательных организаций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13 S2520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38 842 200,00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13 S2520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38 842 200,00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14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119 594 400,00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14 S2050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119 594 400,00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14 S2050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119 594 400,00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18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1 204 437 453,00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18 73300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1 204 437 453,00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18 73300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1 204 437 453,00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19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475 006 486,00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19 73310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475 006 486,00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19 73310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475 006 486,00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588 840 384,00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20 73320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588 840 384,00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20 73320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257 638 028,00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20 73320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331 202 356,00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61 280 813,00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21 73330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61 280 813,00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21 73330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56 483 132,00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21 73330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4 797 681,00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Создание стоматологических кабинетов в образовательных организациях</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23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23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24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427 068 500,00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24 42400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427 068 500,00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24 42400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426 469 100,00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24 42400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599 400,00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484 316 658,00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25 53030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484 316 658,00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25 53030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484 316 658,00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Осуществление мероприятий по предоставлению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26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141 249 620,00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26 74200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141 249 620,00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26 74200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55 801 200,00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26 74200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85 448 420,00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мероприятий по укреплению материально-технической базы муниципальных образовательных организаций в целях соблюдения требований Роспотребнадзора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29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18 446 600,00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Дошкольные образовательные организации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29 42090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18 131 600,00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29 42090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18 131 600,00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29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315 000,00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29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315 000,00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30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Дошкольные образовательные организации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30 42090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4 848 412,35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30 42090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4 848 412,35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Организации по внешкольной работе с детьми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30 42390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151 587,65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30 42390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151 587,65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EВ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66 976 073,81</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EВ 51790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66 976 073,81</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Б EВ 51790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66 976 073,81</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пожарной и антитеррористической безопасности муниципальных образовательных организаций и детских оздоровительных лагерей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В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85 040 157,33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мероприятий по пожарной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В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38 390 057,33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Дошкольные образовательные организации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В 01 42090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28 441 057,33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В 01 42090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28 441 057,33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В 01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9 829 600,00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В 01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9 829 600,00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Организации по внешкольной работе с детьми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В 01 42390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119 400,00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В 01 42390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119 400,00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мероприятий по антитеррористической безопасности муниципальных образовательных организаций и детских оздоровительных лагерей, не связанные с финансовым обеспечением выполнения муниципального задания на оказание муниципальных услуг (выполнение работ)</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В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46 650 100,00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Дошкольные образовательные организации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В 02 42090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15 869 000,00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В 02 42090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15 869 000,00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В 02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30 400 100,00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В 02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30 400 100,00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Организации по внешкольной работе с детьми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В 02 42390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381 000,00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В 02 42390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381 000,00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Г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399 533 270,00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Осуществление мероприятий по организации отдыха и оздоровления детей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Г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279 960 310,00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Г 01 73180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9 221 310,00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Г 01 73180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9 221 310,00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Г 01 73190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270 739 000,00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Г 01 73190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215 391 400,00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Г 01 73190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55 347 600,00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Осуществление мероприятий по организации отдыха и оздоровления детей за счет средств городского округа город Уфа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Г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45 000 000,00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Отдых детей за счет средств муниципальных образований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Г 02 43240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45 000 000,00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Г 02 43240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45 000 000,00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Оказание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Г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37 572 960,00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отдыха и оздоровления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Г 03 43290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37 572 960,00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Г 03 43290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37 572 960,00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Г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29 357 100,00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Г 05 L4940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29 357 100,00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Г 05 L4940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29 357 100,00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мероприятий по капитальному и текущему ремонту и приобретению оборудования для муниципальных организаций отдыха детей и их оздоровления сезонного действия или круглогодичного действия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Г 06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7 642 900,00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Проведение капитального и текущего ремонта и приобретение оборудования для муниципальных организаций отдыха детей и их оздоровления сезонного действия или круглогодичного действия, находящихся в муниципальной собственности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Г 06 S2530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7 642 900,00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Г 06 S2530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7 642 900,00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1 149 918 584,65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14 264 281,90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01 73170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14 264 281,90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01 73170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14 264 281,90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46 657 664,60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02 73160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46 657 664,60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02 73160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46 657 664,60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безвозмездные и безвозвратные перечисления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2 824 900,00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03 73370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2 824 900,00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03 73370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2 824 900,00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Центр детского и диетического питания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04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282 400,00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Центр детского и диетического питания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04 48980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282 400,00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04 48980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282 400,00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216 398 142,60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Дошкольные образовательные организации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05 42090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127 970 800,00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05 42090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127 970 800,00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05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11 393 600,00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05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11 393 600,00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05 S2080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77 033 742,60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05 S2080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77 033 742,60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06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18 629 100,00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06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18 629 100,00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06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18 629 100,00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07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788 104 879,65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07 L3040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763 607 971,65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07 L3040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763 607 971,65</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w:t>
            </w:r>
            <w:r w:rsidR="00BD185F">
              <w:rPr>
                <w:color w:val="000000"/>
                <w:sz w:val="28"/>
                <w:szCs w:val="28"/>
              </w:rPr>
              <w:t>счёт</w:t>
            </w:r>
            <w:r>
              <w:rPr>
                <w:color w:val="000000"/>
                <w:sz w:val="28"/>
                <w:szCs w:val="28"/>
              </w:rPr>
              <w:t xml:space="preserve"> средств федерального бюджета)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07 S2720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24 496 908,00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07 S2720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24 496 908,00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08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34 909 900,00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08 S2770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34 909 900,00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08 S2770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34 909 900,00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09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27 847 315,90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09 S2780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27 847 315,90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Д 09 S2780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27 847 315,90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«Капитальный ремонт зданий и благоустройство территорий муниципальных образовательных организаций  и детских оздоровительных лагерей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Ж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254 779 547,43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мероприятий по благоустройству территории муниципальных образовательных организаций и детских оздоровительных лагерей, в том числе асфальтировании территории, не связанные с финансовым обеспечением выполнения муниципального задания на оказание муниципальных услуг (выполнение работ)</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Ж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Дошкольные образовательные организации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Ж 03 42090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6 575 500,00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Ж 03 42090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6 575 500,00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Ж 03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3 424 500,00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Ж 03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3 424 500,00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мероприятий на проведение капитального ремонта муниципальных образовательных организаций и детских оздоровительных лагерей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Ж 04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244 779 547,43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Дошкольные образовательные организации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Ж 04 42090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38 850 617,74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Ж 04 42090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38 850 617,74</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Ж 04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71 378 324,93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Ж 04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71 378 324,93</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Организации по внешкольной работе с детьми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Ж 04 42390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25 779 700,00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Ж 04 42390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25 779 700,00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мероприятий по модернизации школьных систем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Ж 04 L7500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108 770 904,76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Ж 04 L7500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108 770 904,76</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674 230 300,00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665 512 300,00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15 473 200,00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15 053 600,00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419 600,00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2 793 000,00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2 793 000,00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637 048 300,00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512 487 800,00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40 471 500,00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83 982 300,00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106 700,00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10 197 800,00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10 197 800,00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для детей и молодежи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8 718 000,00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для детей и молодежи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02 43690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8 718 000,00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02 43690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02 43690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4 424 000,00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02 43690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1 794 000,00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01 Я 02 43690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отдаленных территорий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17 572 000,00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24 435 700,00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15 804 000,00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«Улучшение качества жизни населения отдаленных территорий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В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17 572 000,00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24 435 700,00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15 804 000,00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Выполнение работ по капитальному ремонту, ремонту учреждений образования, благоустройство прилегающей территории учреждений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В 03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17 572 000,00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24 435 700,00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15 804 000,00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Дошкольные образовательные организации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В 03 42090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16 943 900,00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В 03 42090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16 943 900,00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В 03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628 100,00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24 435 700,00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15 804 000,00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27 В 03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628 100,00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24 435 700,00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15 804 000,00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Непрограммные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17 682 607 607,26</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19 358 070 806,26</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15 473 200,00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15 473 200,00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15 053 600,00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15 053 600,00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419 600,00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419 600,00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21 422 100,00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21 422 100,00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2 793 000,00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2 793 000,00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18 629 100,00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18 629 100,00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Дошкольные образовательные организации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1 569 169 100,00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1 627 099 000,00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99 0 00 42090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1 569 169 100,00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1 627 099 000,00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1 352 635 700,00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1 358 591 800,00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1 352 635 700,00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1 358 591 800,00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Школы-интернаты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64 408 400,00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66 324 000,00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64 408 400,00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66 324 000,00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Организации по внешкольной работе с детьми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418 931 240,00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416 252 800,00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99 0 00 42390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418 931 240,00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416 252 800,00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99 0 00 42400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427 068 500,00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427 068 500,00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99 0 00 42400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426 469 100,00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426 469 100,00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99 0 00 42400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599 400,00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599 400,00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Отдых детей за счет средств муниципальных образований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99 0 00 43240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45 000 000,00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45 000 000,00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99 0 00 43240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45 000 000,00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45 000 000,00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Учреждения в сфере отдыха и оздоровления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99 0 00 43290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38 529 300,00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38 871 000,00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99 0 00 43290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38 529 300,00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38 871 000,00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для детей и молодежи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99 0 00 43690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6 718 000,00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6 718 000,00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99 0 00 43690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500 000,00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99 0 00 43690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4 424 000,00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4 424 000,00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99 0 00 43690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1 794 000,00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1 794 000,00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634 059 560,00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634 532 600,00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512 487 800,00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512 487 800,00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37 482 760,00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37 955 800,00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83 982 300,00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83 982 300,00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106 700,00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106 700,00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Центр детского и диетического питания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99 0 00 48980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282 400,00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282 400,00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99 0 00 48980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282 400,00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282 400,00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99 0 00 53030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491 234 184,00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497 073 654,00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99 0 00 53030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491 234 184,00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497 073 654,00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355 634 029,80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361 794 343,80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355 117 170,28</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361 268 608,10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516 859,52</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525 735,70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3 002 663 539,00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3 002 663 539,00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3 002 663 539,00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3 002 663 539,00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36 775 800,00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36 775 800,00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36 775 800,00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36 775 800,00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4 867 630 270,00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4 867 630 270,00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4 867 630 270,00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4 867 630 270,00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347 667 500,00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347 667 500,00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347 667 500,00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347 667 500,00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99 0 00 73160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48 545 732,60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48 545 732,60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99 0 00 73160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48 545 732,60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48 545 732,60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99 0 00 73170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14 299 270,40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14 764 806,00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99 0 00 73170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14 299 270,40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14 764 806,00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99 0 00 73180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7 177 420,00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7 982 410,00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99 0 00 73180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7 177 420,00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7 982 410,00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281 630 800,00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292 994 200,00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226 283 200,00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237 646 600,00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99 0 00 73190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55 347 600,00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55 347 600,00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99 0 00 73300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1 204 437 453,00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1 204 437 453,00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99 0 00 73300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1 204 437 453,00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1 204 437 453,00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99 0 00 73310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475 006 486,00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475 006 486,00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99 0 00 73310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475 006 486,00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475 006 486,00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99 0 00 73320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588 840 384,00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588 840 384,00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99 0 00 73320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261 567 358,00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261 567 358,00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99 0 00 73320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327 273 026,00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327 273 026,00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99 0 00 73330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61 280 813,00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61 280 813,00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99 0 00 73330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53 715 252,00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53 715 252,00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99 0 00 73330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7 565 561,00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7 565 561,00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99 0 00 73370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2 875 600,00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99 0 00 73370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2 875 600,00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3 000 000,00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99 0 00 74200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141 249 620,00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141 249 620,00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99 0 00 74200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55 801 200,00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55 801 200,00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99 0 00 74200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85 448 420,00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85 448 420,00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10 189 900,00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10 185 500,00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10 189 900,00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10 185 500,00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L3040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700 124 820,10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660 811 935,55</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L3040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700 124 820,10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660 811 935,55</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L4940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99 177 821,51</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L4940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99 177 821,51</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мероприятий по модернизации школьных систем образования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L7500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117 585 089,25</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1 553 091 566,67</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L7500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117 585 089,25</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1 553 091 566,67</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119 061 200,00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119 446 700,00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S2050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119 061 200,00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119 446 700,00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79 174 976,30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79 174 976,30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S2080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79 174 976,30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79 174 976,30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мероприятий по развитию образовательных организаций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S2520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43 386 370,00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124 532 414,00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S2520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43 386 370,00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124 532 414,00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w:t>
            </w:r>
            <w:r w:rsidR="00BD185F">
              <w:rPr>
                <w:color w:val="000000"/>
                <w:sz w:val="28"/>
                <w:szCs w:val="28"/>
              </w:rPr>
              <w:t>счёт</w:t>
            </w:r>
            <w:r>
              <w:rPr>
                <w:color w:val="000000"/>
                <w:sz w:val="28"/>
                <w:szCs w:val="28"/>
              </w:rPr>
              <w:t xml:space="preserve"> средств федерального бюджета)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S2720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25 462 776,00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25 462 776,00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S2720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25 462 776,00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25 462 776,00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EВ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66 976 073,81</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76 844 704,83</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EВ 51790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66 976 073,81</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76 844 704,83</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775</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EВ 51790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66 976 073,81</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76 844 704,83</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Управление по физической культуре и спорту Администрации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899 453 464,28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883 340 164,28</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884 194 164,28</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899 453 464,28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Б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34 260 200,00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Б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5 009 700,00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физической культуры и спорта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Б 01 41870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5 009 700,00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Б 01 41870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5 009 700,00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деятельности по организации и проведению физкультурных (физкультурно-оздоровительных) и спортивных мероприятий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Б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29 250 500,00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физкультурно-спортивные организации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Б 02 48280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29 250 500,00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Б 02 48280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29 250 500,00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Г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810 510 664,28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деятельности по реализации дополнительных образовательных программ спортивной подготовки, в том числе обеспечение участия в спортивных соревнованиях</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Г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649 911 100,00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Г 01 48300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649 911 100,00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Г 01 48300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649 911 100,00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Обеспечение деятельности по обеспечению доступа к объектам спорта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Г 02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55 891 900,00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физкультурно-спортивные организации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Г 02 48280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55 891 900,00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Г 02 48280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55 891 900,00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Реализация мероприятий по созданию условий для лиц с ограниченными возможностями здоровья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Г 04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Г 04 48300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Г 04 48300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1 000 000,00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Региональный проект «Спорт-норма жизни»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Г P5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103 707 664,28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Г P5 М2900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103 707 664,28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Г P5 М2900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103 707 664,28</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54 682 600,00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54 682 600,00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11 015 600,00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10 307 000,00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708 600,00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Я 01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100 800,00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Я 01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100 800,00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Я 01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36 579 100,00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Я 01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32 154 100,00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Я 01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4 416 000,00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Я 01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9 000,00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6 987 100,00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04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6 987 100,00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Непрограммные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883 340 164,28</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884 194 164,28</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11 015 600,00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11 015 600,00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10 307 000,00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10 307 000,00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708 600,00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708 600,00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100 800,00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100 800,00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99 0 00 10470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100 800,00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100 800,00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Мероприятия в области физической культуры и спорта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99 0 00 41870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3 994 200,00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3 994 200,00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99 0 00 41870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3 994 200,00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3 994 200,00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36 232 600,00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36 273 400,00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32 154 100,00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32 154 100,00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4 069 500,00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4 110 300,00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99 0 00 45290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9 000,00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9 000,00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физкультурно-спортивные организации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99 0 00 48280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76 958 400,00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74 970 200,00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99 0 00 48280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76 958 400,00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74 970 200,00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Организации, реализующие дополнительные образовательные программы спортивной подготовки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99 0 00 48300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644 349 200,00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647 153 600,00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99 0 00 48300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644 349 200,00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647 153 600,00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6 981 700,00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6 978 700,00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6 981 700,00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6 978 700,00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Региональный проект "Спорт-норма жизни"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P5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103 707 664,28</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103 707 664,28</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P5 М2900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103 707 664,28</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103 707 664,28</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778</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P5 М2900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600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103 707 664,28</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103 707 664,28</w:t>
            </w:r>
          </w:p>
        </w:tc>
      </w:tr>
      <w:tr w:rsidR="007937CA" w:rsidRPr="00FD1695" w:rsidTr="007937CA">
        <w:tc>
          <w:tcPr>
            <w:tcW w:w="4231" w:type="dxa"/>
            <w:shd w:val="clear" w:color="auto" w:fill="auto"/>
            <w:hideMark/>
          </w:tcPr>
          <w:p w:rsidR="007937CA" w:rsidRDefault="007937CA" w:rsidP="008B7997">
            <w:pPr>
              <w:rPr>
                <w:color w:val="000000"/>
                <w:sz w:val="28"/>
                <w:szCs w:val="28"/>
              </w:rPr>
            </w:pPr>
            <w:r>
              <w:rPr>
                <w:color w:val="000000"/>
                <w:sz w:val="28"/>
                <w:szCs w:val="28"/>
              </w:rPr>
              <w:t>Финансовое управление Администрации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792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185 940 300,00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1 185 728 851,84</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1 759 420 257,46</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792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18 0 00 00000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185 920 300,00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792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18 Я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185 920 300,00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Руководство и управление в сфере установленных функций</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792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18 Я 01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185 920 300,00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792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18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79 373 200,00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792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18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74 634 011,30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792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18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4 672 000,00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Социальное обеспечение и иные выплаты населению</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792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18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300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8 188,70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792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18 Я 01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59 000,00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792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18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106 547 100,00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792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18 Я 01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106 547 100,00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 </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Непрограммные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792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99 0 00 00000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1 185 728 851,84</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1 759 420 257,46</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Аппараты органов государственной власти Республики Башкортостан</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792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79 613 200,00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79 613 200,00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792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100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74 642 200,00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74 642 200,00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792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200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4 912 000,00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4 912 000,00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792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99 0 00 02040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59 000,00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59 000,00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Прочие выплаты по обязательствам государства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792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106 527 800,00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106 505 300,00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бюджетные ассигнования</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792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99 0 00 92350</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800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20 000,00</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106 527 800,00</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106 505 300,00</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Условно утвержденные расходы</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792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99 0 00 99999</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999 587 851,84</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1 573 301 757,46</w:t>
            </w:r>
          </w:p>
        </w:tc>
      </w:tr>
      <w:tr w:rsidR="007937CA" w:rsidTr="007937CA">
        <w:tc>
          <w:tcPr>
            <w:tcW w:w="4231" w:type="dxa"/>
            <w:shd w:val="clear" w:color="auto" w:fill="auto"/>
            <w:hideMark/>
          </w:tcPr>
          <w:p w:rsidR="007937CA" w:rsidRDefault="007937CA" w:rsidP="008B7997">
            <w:pPr>
              <w:rPr>
                <w:color w:val="000000"/>
                <w:sz w:val="28"/>
                <w:szCs w:val="28"/>
              </w:rPr>
            </w:pPr>
            <w:r>
              <w:rPr>
                <w:color w:val="000000"/>
                <w:sz w:val="28"/>
                <w:szCs w:val="28"/>
              </w:rPr>
              <w:t>Иные средства</w:t>
            </w:r>
          </w:p>
        </w:tc>
        <w:tc>
          <w:tcPr>
            <w:tcW w:w="756" w:type="dxa"/>
            <w:shd w:val="clear" w:color="auto" w:fill="auto"/>
            <w:noWrap/>
            <w:hideMark/>
          </w:tcPr>
          <w:p w:rsidR="007937CA" w:rsidRDefault="007937CA" w:rsidP="008B7997">
            <w:pPr>
              <w:jc w:val="center"/>
              <w:rPr>
                <w:color w:val="000000"/>
                <w:sz w:val="28"/>
                <w:szCs w:val="28"/>
              </w:rPr>
            </w:pPr>
            <w:r>
              <w:rPr>
                <w:color w:val="000000"/>
                <w:sz w:val="28"/>
                <w:szCs w:val="28"/>
              </w:rPr>
              <w:t>792</w:t>
            </w:r>
          </w:p>
        </w:tc>
        <w:tc>
          <w:tcPr>
            <w:tcW w:w="1944" w:type="dxa"/>
            <w:shd w:val="clear" w:color="auto" w:fill="auto"/>
            <w:noWrap/>
            <w:hideMark/>
          </w:tcPr>
          <w:p w:rsidR="007937CA" w:rsidRDefault="007937CA" w:rsidP="008B7997">
            <w:pPr>
              <w:jc w:val="center"/>
              <w:rPr>
                <w:color w:val="000000"/>
                <w:sz w:val="28"/>
                <w:szCs w:val="28"/>
              </w:rPr>
            </w:pPr>
            <w:r>
              <w:rPr>
                <w:color w:val="000000"/>
                <w:sz w:val="28"/>
                <w:szCs w:val="28"/>
              </w:rPr>
              <w:t>99 0 00 99999</w:t>
            </w:r>
          </w:p>
        </w:tc>
        <w:tc>
          <w:tcPr>
            <w:tcW w:w="655" w:type="dxa"/>
            <w:shd w:val="clear" w:color="auto" w:fill="auto"/>
            <w:noWrap/>
            <w:hideMark/>
          </w:tcPr>
          <w:p w:rsidR="007937CA" w:rsidRDefault="007937CA" w:rsidP="008B7997">
            <w:pPr>
              <w:jc w:val="center"/>
              <w:rPr>
                <w:color w:val="000000"/>
                <w:sz w:val="28"/>
                <w:szCs w:val="28"/>
              </w:rPr>
            </w:pPr>
            <w:r>
              <w:rPr>
                <w:color w:val="000000"/>
                <w:sz w:val="28"/>
                <w:szCs w:val="28"/>
              </w:rPr>
              <w:t>900</w:t>
            </w:r>
          </w:p>
        </w:tc>
        <w:tc>
          <w:tcPr>
            <w:tcW w:w="2474" w:type="dxa"/>
            <w:shd w:val="clear" w:color="auto" w:fill="auto"/>
            <w:noWrap/>
            <w:hideMark/>
          </w:tcPr>
          <w:p w:rsidR="007937CA" w:rsidRDefault="007937CA" w:rsidP="008B7997">
            <w:pPr>
              <w:jc w:val="center"/>
              <w:rPr>
                <w:color w:val="000000"/>
                <w:sz w:val="28"/>
                <w:szCs w:val="28"/>
              </w:rPr>
            </w:pPr>
            <w:r>
              <w:rPr>
                <w:color w:val="000000"/>
                <w:sz w:val="28"/>
                <w:szCs w:val="28"/>
              </w:rPr>
              <w:t> </w:t>
            </w:r>
          </w:p>
        </w:tc>
        <w:tc>
          <w:tcPr>
            <w:tcW w:w="2295" w:type="dxa"/>
            <w:shd w:val="clear" w:color="auto" w:fill="auto"/>
            <w:noWrap/>
            <w:hideMark/>
          </w:tcPr>
          <w:p w:rsidR="007937CA" w:rsidRDefault="007937CA" w:rsidP="008B7997">
            <w:pPr>
              <w:jc w:val="center"/>
              <w:rPr>
                <w:color w:val="000000"/>
                <w:sz w:val="28"/>
                <w:szCs w:val="28"/>
              </w:rPr>
            </w:pPr>
            <w:r>
              <w:rPr>
                <w:color w:val="000000"/>
                <w:sz w:val="28"/>
                <w:szCs w:val="28"/>
              </w:rPr>
              <w:t>999 587 851,84</w:t>
            </w:r>
          </w:p>
        </w:tc>
        <w:tc>
          <w:tcPr>
            <w:tcW w:w="2380" w:type="dxa"/>
            <w:shd w:val="clear" w:color="auto" w:fill="auto"/>
            <w:noWrap/>
            <w:hideMark/>
          </w:tcPr>
          <w:p w:rsidR="007937CA" w:rsidRDefault="007937CA" w:rsidP="008B7997">
            <w:pPr>
              <w:jc w:val="center"/>
              <w:rPr>
                <w:color w:val="000000"/>
                <w:sz w:val="28"/>
                <w:szCs w:val="28"/>
              </w:rPr>
            </w:pPr>
            <w:r>
              <w:rPr>
                <w:color w:val="000000"/>
                <w:sz w:val="28"/>
                <w:szCs w:val="28"/>
              </w:rPr>
              <w:t>1 573 301 757,46</w:t>
            </w:r>
          </w:p>
        </w:tc>
      </w:tr>
    </w:tbl>
    <w:p w:rsidR="001216EA" w:rsidRPr="00B00271" w:rsidRDefault="001216EA" w:rsidP="001216EA">
      <w:pPr>
        <w:ind w:right="282"/>
        <w:rPr>
          <w:sz w:val="28"/>
          <w:szCs w:val="28"/>
          <w:lang w:val="en-US"/>
        </w:rPr>
      </w:pPr>
    </w:p>
    <w:p w:rsidR="00654C5C" w:rsidRDefault="00654C5C" w:rsidP="00654C5C">
      <w:pPr>
        <w:ind w:right="-315"/>
        <w:jc w:val="right"/>
        <w:rPr>
          <w:sz w:val="28"/>
          <w:szCs w:val="28"/>
        </w:rPr>
      </w:pPr>
      <w:r>
        <w:rPr>
          <w:sz w:val="28"/>
          <w:szCs w:val="28"/>
        </w:rPr>
        <w:t>»;</w:t>
      </w:r>
    </w:p>
    <w:p w:rsidR="00654C5C" w:rsidRDefault="00654C5C" w:rsidP="0062466F">
      <w:pPr>
        <w:ind w:right="282"/>
        <w:jc w:val="right"/>
        <w:rPr>
          <w:sz w:val="28"/>
          <w:szCs w:val="28"/>
        </w:rPr>
      </w:pPr>
    </w:p>
    <w:p w:rsidR="00654C5C" w:rsidRDefault="00654C5C" w:rsidP="0062466F">
      <w:pPr>
        <w:ind w:right="282"/>
        <w:jc w:val="right"/>
        <w:rPr>
          <w:sz w:val="28"/>
          <w:szCs w:val="28"/>
        </w:rPr>
      </w:pPr>
    </w:p>
    <w:p w:rsidR="005C7CDA" w:rsidRDefault="005C7CDA" w:rsidP="0062466F">
      <w:pPr>
        <w:jc w:val="both"/>
        <w:rPr>
          <w:sz w:val="28"/>
          <w:szCs w:val="28"/>
        </w:rPr>
        <w:sectPr w:rsidR="005C7CDA" w:rsidSect="00D67EF5">
          <w:footerReference w:type="default" r:id="rId14"/>
          <w:pgSz w:w="16838" w:h="11906" w:orient="landscape" w:code="9"/>
          <w:pgMar w:top="680" w:right="851" w:bottom="1134" w:left="1418" w:header="709" w:footer="709" w:gutter="0"/>
          <w:cols w:space="708"/>
          <w:docGrid w:linePitch="360"/>
        </w:sectPr>
      </w:pPr>
    </w:p>
    <w:p w:rsidR="00ED3439" w:rsidRPr="00827407" w:rsidRDefault="00D0077C" w:rsidP="00ED3439">
      <w:pPr>
        <w:autoSpaceDE w:val="0"/>
        <w:autoSpaceDN w:val="0"/>
        <w:adjustRightInd w:val="0"/>
        <w:ind w:left="709" w:hanging="851"/>
        <w:outlineLvl w:val="0"/>
        <w:rPr>
          <w:sz w:val="28"/>
          <w:szCs w:val="28"/>
        </w:rPr>
      </w:pPr>
      <w:r>
        <w:rPr>
          <w:sz w:val="28"/>
          <w:szCs w:val="28"/>
        </w:rPr>
        <w:t>10</w:t>
      </w:r>
      <w:r w:rsidR="00621C1E">
        <w:rPr>
          <w:sz w:val="28"/>
          <w:szCs w:val="28"/>
        </w:rPr>
        <w:t>) Приложение 6</w:t>
      </w:r>
      <w:r w:rsidR="00ED3439">
        <w:rPr>
          <w:sz w:val="28"/>
          <w:szCs w:val="28"/>
        </w:rPr>
        <w:t xml:space="preserve"> изложить в следующей редакции:</w:t>
      </w:r>
    </w:p>
    <w:p w:rsidR="00ED3439" w:rsidRDefault="00ED3439" w:rsidP="00ED3439">
      <w:pPr>
        <w:autoSpaceDE w:val="0"/>
        <w:autoSpaceDN w:val="0"/>
        <w:adjustRightInd w:val="0"/>
        <w:ind w:left="5102"/>
        <w:outlineLvl w:val="0"/>
        <w:rPr>
          <w:sz w:val="28"/>
          <w:szCs w:val="28"/>
        </w:rPr>
      </w:pPr>
      <w:r w:rsidRPr="000D540E">
        <w:rPr>
          <w:sz w:val="28"/>
          <w:szCs w:val="28"/>
        </w:rPr>
        <w:t xml:space="preserve">      </w:t>
      </w:r>
    </w:p>
    <w:p w:rsidR="00ED3439" w:rsidRDefault="00ED3439" w:rsidP="00ED3439">
      <w:pPr>
        <w:autoSpaceDE w:val="0"/>
        <w:autoSpaceDN w:val="0"/>
        <w:adjustRightInd w:val="0"/>
        <w:ind w:left="5102"/>
        <w:outlineLvl w:val="0"/>
        <w:rPr>
          <w:sz w:val="28"/>
          <w:szCs w:val="28"/>
        </w:rPr>
      </w:pPr>
    </w:p>
    <w:p w:rsidR="00ED3439" w:rsidRPr="00180C56" w:rsidRDefault="00621C1E" w:rsidP="00ED3439">
      <w:pPr>
        <w:autoSpaceDE w:val="0"/>
        <w:autoSpaceDN w:val="0"/>
        <w:adjustRightInd w:val="0"/>
        <w:ind w:left="5529"/>
        <w:outlineLvl w:val="0"/>
        <w:rPr>
          <w:sz w:val="28"/>
          <w:szCs w:val="28"/>
        </w:rPr>
      </w:pPr>
      <w:r>
        <w:rPr>
          <w:sz w:val="28"/>
          <w:szCs w:val="28"/>
        </w:rPr>
        <w:t xml:space="preserve">     </w:t>
      </w:r>
      <w:r w:rsidR="00ED3439">
        <w:rPr>
          <w:sz w:val="28"/>
          <w:szCs w:val="28"/>
        </w:rPr>
        <w:t>«</w:t>
      </w:r>
      <w:r w:rsidR="00ED3439" w:rsidRPr="00180C56">
        <w:rPr>
          <w:sz w:val="28"/>
          <w:szCs w:val="28"/>
        </w:rPr>
        <w:t xml:space="preserve">Приложение </w:t>
      </w:r>
      <w:r>
        <w:rPr>
          <w:sz w:val="28"/>
          <w:szCs w:val="28"/>
        </w:rPr>
        <w:t>6</w:t>
      </w:r>
    </w:p>
    <w:p w:rsidR="00ED3439" w:rsidRPr="00180C56" w:rsidRDefault="00621C1E" w:rsidP="00ED3439">
      <w:pPr>
        <w:pStyle w:val="ConsNormal"/>
        <w:widowControl/>
        <w:ind w:left="5529" w:right="0" w:firstLine="0"/>
        <w:rPr>
          <w:rFonts w:ascii="Times New Roman" w:hAnsi="Times New Roman" w:cs="Times New Roman"/>
          <w:sz w:val="28"/>
          <w:szCs w:val="28"/>
        </w:rPr>
      </w:pPr>
      <w:r>
        <w:rPr>
          <w:rFonts w:ascii="Times New Roman" w:hAnsi="Times New Roman" w:cs="Times New Roman"/>
          <w:sz w:val="28"/>
          <w:szCs w:val="28"/>
        </w:rPr>
        <w:t xml:space="preserve">     </w:t>
      </w:r>
      <w:r w:rsidR="00ED3439" w:rsidRPr="00180C56">
        <w:rPr>
          <w:rFonts w:ascii="Times New Roman" w:hAnsi="Times New Roman" w:cs="Times New Roman"/>
          <w:sz w:val="28"/>
          <w:szCs w:val="28"/>
        </w:rPr>
        <w:t xml:space="preserve">к решению Совета </w:t>
      </w:r>
    </w:p>
    <w:p w:rsidR="00ED3439" w:rsidRPr="00180C56" w:rsidRDefault="00621C1E" w:rsidP="00ED3439">
      <w:pPr>
        <w:pStyle w:val="ConsNormal"/>
        <w:widowControl/>
        <w:ind w:left="5529" w:right="0" w:firstLine="0"/>
        <w:rPr>
          <w:rFonts w:ascii="Times New Roman" w:hAnsi="Times New Roman" w:cs="Times New Roman"/>
          <w:sz w:val="28"/>
          <w:szCs w:val="28"/>
        </w:rPr>
      </w:pPr>
      <w:r>
        <w:rPr>
          <w:rFonts w:ascii="Times New Roman" w:hAnsi="Times New Roman" w:cs="Times New Roman"/>
          <w:sz w:val="28"/>
          <w:szCs w:val="28"/>
        </w:rPr>
        <w:t xml:space="preserve">     </w:t>
      </w:r>
      <w:r w:rsidR="00ED3439" w:rsidRPr="00180C56">
        <w:rPr>
          <w:rFonts w:ascii="Times New Roman" w:hAnsi="Times New Roman" w:cs="Times New Roman"/>
          <w:sz w:val="28"/>
          <w:szCs w:val="28"/>
        </w:rPr>
        <w:t>городского округа город Уфа</w:t>
      </w:r>
    </w:p>
    <w:p w:rsidR="00ED3439" w:rsidRPr="00180C56" w:rsidRDefault="00621C1E" w:rsidP="00ED3439">
      <w:pPr>
        <w:pStyle w:val="ConsNormal"/>
        <w:widowControl/>
        <w:ind w:left="5529" w:right="0" w:firstLine="0"/>
        <w:rPr>
          <w:rFonts w:ascii="Times New Roman" w:hAnsi="Times New Roman" w:cs="Times New Roman"/>
          <w:sz w:val="28"/>
          <w:szCs w:val="28"/>
        </w:rPr>
      </w:pPr>
      <w:r>
        <w:rPr>
          <w:rFonts w:ascii="Times New Roman" w:hAnsi="Times New Roman" w:cs="Times New Roman"/>
          <w:sz w:val="28"/>
          <w:szCs w:val="28"/>
        </w:rPr>
        <w:t xml:space="preserve">     </w:t>
      </w:r>
      <w:r w:rsidR="00ED3439" w:rsidRPr="00180C56">
        <w:rPr>
          <w:rFonts w:ascii="Times New Roman" w:hAnsi="Times New Roman" w:cs="Times New Roman"/>
          <w:sz w:val="28"/>
          <w:szCs w:val="28"/>
        </w:rPr>
        <w:t>Республики Башкортостан</w:t>
      </w:r>
    </w:p>
    <w:p w:rsidR="00ED3439" w:rsidRPr="00046CC9" w:rsidRDefault="004646CB" w:rsidP="00ED3439">
      <w:pPr>
        <w:pStyle w:val="ConsNormal"/>
        <w:widowControl/>
        <w:ind w:left="5529" w:right="0" w:firstLine="0"/>
        <w:rPr>
          <w:rFonts w:ascii="Times New Roman" w:hAnsi="Times New Roman" w:cs="Times New Roman"/>
          <w:sz w:val="28"/>
          <w:szCs w:val="28"/>
        </w:rPr>
      </w:pPr>
      <w:r>
        <w:rPr>
          <w:rFonts w:ascii="Times New Roman" w:hAnsi="Times New Roman" w:cs="Times New Roman"/>
          <w:sz w:val="28"/>
          <w:szCs w:val="28"/>
        </w:rPr>
        <w:t xml:space="preserve">     от 20 декабря 2023 года № 33</w:t>
      </w:r>
      <w:r w:rsidR="00ED3439">
        <w:rPr>
          <w:rFonts w:ascii="Times New Roman" w:hAnsi="Times New Roman" w:cs="Times New Roman"/>
          <w:sz w:val="28"/>
          <w:szCs w:val="28"/>
        </w:rPr>
        <w:t>/4</w:t>
      </w:r>
    </w:p>
    <w:p w:rsidR="00ED3439" w:rsidRDefault="00ED3439" w:rsidP="00ED3439">
      <w:pPr>
        <w:jc w:val="center"/>
        <w:rPr>
          <w:sz w:val="28"/>
          <w:szCs w:val="28"/>
        </w:rPr>
      </w:pPr>
    </w:p>
    <w:p w:rsidR="00ED3439" w:rsidRDefault="00ED3439" w:rsidP="00ED3439">
      <w:pPr>
        <w:jc w:val="center"/>
        <w:rPr>
          <w:sz w:val="28"/>
          <w:szCs w:val="28"/>
        </w:rPr>
      </w:pPr>
    </w:p>
    <w:p w:rsidR="00ED3439" w:rsidRPr="00546ADE" w:rsidRDefault="00ED3439" w:rsidP="00ED3439">
      <w:pPr>
        <w:jc w:val="center"/>
        <w:rPr>
          <w:sz w:val="28"/>
          <w:szCs w:val="28"/>
        </w:rPr>
      </w:pPr>
      <w:r w:rsidRPr="00546ADE">
        <w:rPr>
          <w:sz w:val="28"/>
          <w:szCs w:val="28"/>
        </w:rPr>
        <w:t>Программа</w:t>
      </w:r>
    </w:p>
    <w:p w:rsidR="00ED3439" w:rsidRPr="00546ADE" w:rsidRDefault="00ED3439" w:rsidP="00ED3439">
      <w:pPr>
        <w:jc w:val="center"/>
        <w:rPr>
          <w:sz w:val="28"/>
          <w:szCs w:val="28"/>
        </w:rPr>
      </w:pPr>
      <w:r>
        <w:rPr>
          <w:sz w:val="28"/>
          <w:szCs w:val="28"/>
        </w:rPr>
        <w:t>м</w:t>
      </w:r>
      <w:r w:rsidRPr="00546ADE">
        <w:rPr>
          <w:sz w:val="28"/>
          <w:szCs w:val="28"/>
        </w:rPr>
        <w:t>униципальных</w:t>
      </w:r>
      <w:r>
        <w:rPr>
          <w:sz w:val="28"/>
          <w:szCs w:val="28"/>
        </w:rPr>
        <w:t xml:space="preserve"> внутренних</w:t>
      </w:r>
      <w:r w:rsidRPr="00546ADE">
        <w:rPr>
          <w:sz w:val="28"/>
          <w:szCs w:val="28"/>
        </w:rPr>
        <w:t xml:space="preserve"> заимствований городского округа</w:t>
      </w:r>
    </w:p>
    <w:p w:rsidR="00621C1E" w:rsidRDefault="00ED3439" w:rsidP="00ED3439">
      <w:pPr>
        <w:jc w:val="center"/>
        <w:rPr>
          <w:sz w:val="28"/>
          <w:szCs w:val="28"/>
        </w:rPr>
      </w:pPr>
      <w:r>
        <w:rPr>
          <w:sz w:val="28"/>
          <w:szCs w:val="28"/>
        </w:rPr>
        <w:t>город Уфа</w:t>
      </w:r>
      <w:r w:rsidR="004646CB">
        <w:rPr>
          <w:sz w:val="28"/>
          <w:szCs w:val="28"/>
        </w:rPr>
        <w:t xml:space="preserve"> Республики Башкортостан на 2024</w:t>
      </w:r>
      <w:r w:rsidRPr="00546ADE">
        <w:rPr>
          <w:sz w:val="28"/>
          <w:szCs w:val="28"/>
        </w:rPr>
        <w:t xml:space="preserve"> год</w:t>
      </w:r>
      <w:r w:rsidRPr="00E8127C">
        <w:rPr>
          <w:sz w:val="28"/>
          <w:szCs w:val="28"/>
        </w:rPr>
        <w:t xml:space="preserve">    </w:t>
      </w:r>
    </w:p>
    <w:p w:rsidR="00621C1E" w:rsidRDefault="004646CB" w:rsidP="00621C1E">
      <w:pPr>
        <w:autoSpaceDE w:val="0"/>
        <w:autoSpaceDN w:val="0"/>
        <w:adjustRightInd w:val="0"/>
        <w:jc w:val="center"/>
        <w:outlineLvl w:val="0"/>
        <w:rPr>
          <w:sz w:val="28"/>
          <w:szCs w:val="28"/>
        </w:rPr>
      </w:pPr>
      <w:r>
        <w:rPr>
          <w:sz w:val="28"/>
          <w:szCs w:val="28"/>
        </w:rPr>
        <w:t>и на плановый период 2025 и 2026</w:t>
      </w:r>
      <w:r w:rsidR="00621C1E" w:rsidRPr="00761E2B">
        <w:rPr>
          <w:sz w:val="28"/>
          <w:szCs w:val="28"/>
        </w:rPr>
        <w:t xml:space="preserve"> годов</w:t>
      </w:r>
    </w:p>
    <w:p w:rsidR="00ED3439" w:rsidRDefault="00621C1E" w:rsidP="00ED3439">
      <w:pPr>
        <w:ind w:firstLine="709"/>
        <w:jc w:val="right"/>
        <w:rPr>
          <w:sz w:val="28"/>
          <w:szCs w:val="28"/>
        </w:rPr>
      </w:pPr>
      <w:r>
        <w:rPr>
          <w:sz w:val="28"/>
          <w:szCs w:val="28"/>
        </w:rPr>
        <w:t xml:space="preserve"> </w:t>
      </w:r>
      <w:r w:rsidR="00ED3439">
        <w:rPr>
          <w:sz w:val="28"/>
          <w:szCs w:val="28"/>
        </w:rPr>
        <w:t>(рублей)</w:t>
      </w:r>
    </w:p>
    <w:tbl>
      <w:tblPr>
        <w:tblW w:w="9637" w:type="dxa"/>
        <w:tblLayout w:type="fixed"/>
        <w:tblCellMar>
          <w:bottom w:w="45" w:type="dxa"/>
        </w:tblCellMar>
        <w:tblLook w:val="0000" w:firstRow="0" w:lastRow="0" w:firstColumn="0" w:lastColumn="0" w:noHBand="0" w:noVBand="0"/>
      </w:tblPr>
      <w:tblGrid>
        <w:gridCol w:w="3085"/>
        <w:gridCol w:w="2410"/>
        <w:gridCol w:w="1732"/>
        <w:gridCol w:w="10"/>
        <w:gridCol w:w="2400"/>
      </w:tblGrid>
      <w:tr w:rsidR="00776B37" w:rsidRPr="001C37E3" w:rsidTr="00B00271">
        <w:trPr>
          <w:trHeight w:val="535"/>
        </w:trPr>
        <w:tc>
          <w:tcPr>
            <w:tcW w:w="3085" w:type="dxa"/>
            <w:vMerge w:val="restart"/>
            <w:tcBorders>
              <w:top w:val="single" w:sz="4" w:space="0" w:color="auto"/>
              <w:left w:val="single" w:sz="4" w:space="0" w:color="auto"/>
              <w:right w:val="single" w:sz="4" w:space="0" w:color="auto"/>
            </w:tcBorders>
            <w:vAlign w:val="center"/>
          </w:tcPr>
          <w:p w:rsidR="00776B37" w:rsidRPr="001C37E3" w:rsidRDefault="00776B37" w:rsidP="00B00271">
            <w:pPr>
              <w:autoSpaceDE w:val="0"/>
              <w:autoSpaceDN w:val="0"/>
              <w:adjustRightInd w:val="0"/>
              <w:jc w:val="center"/>
              <w:rPr>
                <w:iCs/>
                <w:sz w:val="28"/>
                <w:szCs w:val="28"/>
              </w:rPr>
            </w:pPr>
            <w:r w:rsidRPr="001C37E3">
              <w:rPr>
                <w:sz w:val="28"/>
                <w:szCs w:val="28"/>
              </w:rPr>
              <w:t>Перечень муниципальных внутренних заимствований</w:t>
            </w:r>
            <w:r w:rsidRPr="001C37E3">
              <w:rPr>
                <w:sz w:val="28"/>
                <w:szCs w:val="28"/>
              </w:rPr>
              <w:br/>
              <w:t>по видам долговых обязательств</w:t>
            </w:r>
          </w:p>
        </w:tc>
        <w:tc>
          <w:tcPr>
            <w:tcW w:w="4152" w:type="dxa"/>
            <w:gridSpan w:val="3"/>
            <w:tcBorders>
              <w:top w:val="single" w:sz="4" w:space="0" w:color="auto"/>
              <w:left w:val="single" w:sz="4" w:space="0" w:color="auto"/>
              <w:bottom w:val="single" w:sz="4" w:space="0" w:color="auto"/>
              <w:right w:val="single" w:sz="4" w:space="0" w:color="auto"/>
            </w:tcBorders>
            <w:vAlign w:val="center"/>
          </w:tcPr>
          <w:p w:rsidR="00776B37" w:rsidRPr="001C37E3" w:rsidRDefault="00776B37" w:rsidP="00B00271">
            <w:pPr>
              <w:autoSpaceDE w:val="0"/>
              <w:autoSpaceDN w:val="0"/>
              <w:adjustRightInd w:val="0"/>
              <w:jc w:val="center"/>
              <w:rPr>
                <w:iCs/>
                <w:sz w:val="28"/>
                <w:szCs w:val="28"/>
              </w:rPr>
            </w:pPr>
            <w:r w:rsidRPr="001C37E3">
              <w:rPr>
                <w:sz w:val="28"/>
                <w:szCs w:val="28"/>
              </w:rPr>
              <w:t>Привлечение средств</w:t>
            </w:r>
          </w:p>
        </w:tc>
        <w:tc>
          <w:tcPr>
            <w:tcW w:w="2400" w:type="dxa"/>
            <w:vMerge w:val="restart"/>
            <w:tcBorders>
              <w:top w:val="single" w:sz="4" w:space="0" w:color="auto"/>
              <w:left w:val="single" w:sz="4" w:space="0" w:color="auto"/>
              <w:right w:val="single" w:sz="4" w:space="0" w:color="auto"/>
            </w:tcBorders>
            <w:vAlign w:val="center"/>
          </w:tcPr>
          <w:p w:rsidR="00776B37" w:rsidRPr="001C37E3" w:rsidRDefault="00C71B5A" w:rsidP="00B00271">
            <w:pPr>
              <w:autoSpaceDE w:val="0"/>
              <w:autoSpaceDN w:val="0"/>
              <w:adjustRightInd w:val="0"/>
              <w:jc w:val="center"/>
              <w:rPr>
                <w:iCs/>
                <w:sz w:val="28"/>
                <w:szCs w:val="28"/>
              </w:rPr>
            </w:pPr>
            <w:r>
              <w:rPr>
                <w:sz w:val="28"/>
                <w:szCs w:val="28"/>
              </w:rPr>
              <w:t>Объё</w:t>
            </w:r>
            <w:r w:rsidR="00776B37" w:rsidRPr="001C37E3">
              <w:rPr>
                <w:sz w:val="28"/>
                <w:szCs w:val="28"/>
              </w:rPr>
              <w:t>м погашения долговых обязательств,</w:t>
            </w:r>
          </w:p>
          <w:p w:rsidR="00776B37" w:rsidRPr="001C37E3" w:rsidRDefault="00776B37" w:rsidP="00B00271">
            <w:pPr>
              <w:autoSpaceDE w:val="0"/>
              <w:autoSpaceDN w:val="0"/>
              <w:adjustRightInd w:val="0"/>
              <w:jc w:val="center"/>
              <w:rPr>
                <w:iCs/>
                <w:sz w:val="28"/>
                <w:szCs w:val="28"/>
              </w:rPr>
            </w:pPr>
            <w:r w:rsidRPr="001C37E3">
              <w:rPr>
                <w:sz w:val="28"/>
                <w:szCs w:val="28"/>
              </w:rPr>
              <w:t xml:space="preserve"> рублей</w:t>
            </w:r>
          </w:p>
        </w:tc>
      </w:tr>
      <w:tr w:rsidR="00776B37" w:rsidRPr="001C37E3" w:rsidTr="00B00271">
        <w:tc>
          <w:tcPr>
            <w:tcW w:w="3085" w:type="dxa"/>
            <w:vMerge/>
            <w:tcBorders>
              <w:left w:val="single" w:sz="4" w:space="0" w:color="auto"/>
              <w:bottom w:val="single" w:sz="4" w:space="0" w:color="auto"/>
              <w:right w:val="single" w:sz="4" w:space="0" w:color="auto"/>
            </w:tcBorders>
          </w:tcPr>
          <w:p w:rsidR="00776B37" w:rsidRPr="001C37E3" w:rsidRDefault="00776B37" w:rsidP="00B00271">
            <w:pPr>
              <w:autoSpaceDE w:val="0"/>
              <w:autoSpaceDN w:val="0"/>
              <w:adjustRightInd w:val="0"/>
              <w:rPr>
                <w:i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776B37" w:rsidRPr="001C37E3" w:rsidRDefault="00C71B5A" w:rsidP="00B00271">
            <w:pPr>
              <w:autoSpaceDE w:val="0"/>
              <w:autoSpaceDN w:val="0"/>
              <w:adjustRightInd w:val="0"/>
              <w:jc w:val="center"/>
              <w:rPr>
                <w:iCs/>
                <w:sz w:val="28"/>
                <w:szCs w:val="28"/>
              </w:rPr>
            </w:pPr>
            <w:r>
              <w:rPr>
                <w:sz w:val="28"/>
                <w:szCs w:val="28"/>
              </w:rPr>
              <w:t>объё</w:t>
            </w:r>
            <w:r w:rsidR="00776B37" w:rsidRPr="001C37E3">
              <w:rPr>
                <w:sz w:val="28"/>
                <w:szCs w:val="28"/>
              </w:rPr>
              <w:t>м,</w:t>
            </w:r>
          </w:p>
          <w:p w:rsidR="00776B37" w:rsidRPr="001C37E3" w:rsidRDefault="00776B37" w:rsidP="00B00271">
            <w:pPr>
              <w:autoSpaceDE w:val="0"/>
              <w:autoSpaceDN w:val="0"/>
              <w:adjustRightInd w:val="0"/>
              <w:jc w:val="center"/>
              <w:rPr>
                <w:iCs/>
                <w:sz w:val="28"/>
                <w:szCs w:val="28"/>
              </w:rPr>
            </w:pPr>
            <w:r w:rsidRPr="001C37E3">
              <w:rPr>
                <w:sz w:val="28"/>
                <w:szCs w:val="28"/>
              </w:rPr>
              <w:t>рублей</w:t>
            </w:r>
          </w:p>
        </w:tc>
        <w:tc>
          <w:tcPr>
            <w:tcW w:w="1742" w:type="dxa"/>
            <w:gridSpan w:val="2"/>
            <w:tcBorders>
              <w:top w:val="single" w:sz="4" w:space="0" w:color="auto"/>
              <w:left w:val="single" w:sz="4" w:space="0" w:color="auto"/>
              <w:bottom w:val="single" w:sz="4" w:space="0" w:color="auto"/>
              <w:right w:val="single" w:sz="4" w:space="0" w:color="auto"/>
            </w:tcBorders>
          </w:tcPr>
          <w:p w:rsidR="00776B37" w:rsidRPr="001C37E3" w:rsidRDefault="00776B37" w:rsidP="00B00271">
            <w:pPr>
              <w:autoSpaceDE w:val="0"/>
              <w:autoSpaceDN w:val="0"/>
              <w:adjustRightInd w:val="0"/>
              <w:jc w:val="center"/>
              <w:rPr>
                <w:iCs/>
                <w:sz w:val="28"/>
                <w:szCs w:val="28"/>
              </w:rPr>
            </w:pPr>
            <w:r w:rsidRPr="001C37E3">
              <w:rPr>
                <w:sz w:val="28"/>
                <w:szCs w:val="28"/>
              </w:rPr>
              <w:t>предельныесроки погашения</w:t>
            </w:r>
          </w:p>
        </w:tc>
        <w:tc>
          <w:tcPr>
            <w:tcW w:w="2400" w:type="dxa"/>
            <w:vMerge/>
            <w:tcBorders>
              <w:left w:val="single" w:sz="4" w:space="0" w:color="auto"/>
              <w:bottom w:val="single" w:sz="4" w:space="0" w:color="auto"/>
              <w:right w:val="single" w:sz="4" w:space="0" w:color="auto"/>
            </w:tcBorders>
          </w:tcPr>
          <w:p w:rsidR="00776B37" w:rsidRPr="001C37E3" w:rsidRDefault="00776B37" w:rsidP="00B00271">
            <w:pPr>
              <w:autoSpaceDE w:val="0"/>
              <w:autoSpaceDN w:val="0"/>
              <w:adjustRightInd w:val="0"/>
              <w:jc w:val="center"/>
              <w:rPr>
                <w:iCs/>
                <w:sz w:val="28"/>
                <w:szCs w:val="28"/>
              </w:rPr>
            </w:pPr>
          </w:p>
        </w:tc>
      </w:tr>
      <w:tr w:rsidR="00776B37" w:rsidRPr="001C37E3" w:rsidTr="00B00271">
        <w:trPr>
          <w:trHeight w:val="374"/>
        </w:trPr>
        <w:tc>
          <w:tcPr>
            <w:tcW w:w="3085"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autoSpaceDE w:val="0"/>
              <w:autoSpaceDN w:val="0"/>
              <w:adjustRightInd w:val="0"/>
              <w:jc w:val="center"/>
              <w:rPr>
                <w:iCs/>
                <w:sz w:val="28"/>
                <w:szCs w:val="28"/>
              </w:rPr>
            </w:pPr>
            <w:r w:rsidRPr="001C37E3">
              <w:rPr>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autoSpaceDE w:val="0"/>
              <w:autoSpaceDN w:val="0"/>
              <w:adjustRightInd w:val="0"/>
              <w:jc w:val="center"/>
              <w:rPr>
                <w:iCs/>
                <w:sz w:val="28"/>
                <w:szCs w:val="28"/>
              </w:rPr>
            </w:pPr>
            <w:r w:rsidRPr="001C37E3">
              <w:rPr>
                <w:sz w:val="28"/>
                <w:szCs w:val="28"/>
              </w:rPr>
              <w:t>2</w:t>
            </w:r>
          </w:p>
        </w:tc>
        <w:tc>
          <w:tcPr>
            <w:tcW w:w="1742" w:type="dxa"/>
            <w:gridSpan w:val="2"/>
            <w:tcBorders>
              <w:top w:val="single" w:sz="4" w:space="0" w:color="auto"/>
              <w:left w:val="single" w:sz="4" w:space="0" w:color="auto"/>
              <w:bottom w:val="single" w:sz="4" w:space="0" w:color="auto"/>
              <w:right w:val="single" w:sz="4" w:space="0" w:color="auto"/>
            </w:tcBorders>
          </w:tcPr>
          <w:p w:rsidR="00776B37" w:rsidRPr="001C37E3" w:rsidRDefault="00776B37" w:rsidP="00B00271">
            <w:pPr>
              <w:autoSpaceDE w:val="0"/>
              <w:autoSpaceDN w:val="0"/>
              <w:adjustRightInd w:val="0"/>
              <w:jc w:val="center"/>
              <w:rPr>
                <w:iCs/>
                <w:sz w:val="28"/>
                <w:szCs w:val="28"/>
              </w:rPr>
            </w:pPr>
            <w:r w:rsidRPr="001C37E3">
              <w:rPr>
                <w:sz w:val="28"/>
                <w:szCs w:val="28"/>
              </w:rPr>
              <w:t>3</w:t>
            </w:r>
          </w:p>
        </w:tc>
        <w:tc>
          <w:tcPr>
            <w:tcW w:w="2400"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autoSpaceDE w:val="0"/>
              <w:autoSpaceDN w:val="0"/>
              <w:adjustRightInd w:val="0"/>
              <w:jc w:val="center"/>
              <w:rPr>
                <w:iCs/>
                <w:sz w:val="28"/>
                <w:szCs w:val="28"/>
              </w:rPr>
            </w:pPr>
            <w:r w:rsidRPr="001C37E3">
              <w:rPr>
                <w:sz w:val="28"/>
                <w:szCs w:val="28"/>
              </w:rPr>
              <w:t>4</w:t>
            </w:r>
          </w:p>
        </w:tc>
      </w:tr>
      <w:tr w:rsidR="00776B37" w:rsidRPr="001C37E3" w:rsidTr="00B00271">
        <w:trPr>
          <w:trHeight w:val="374"/>
        </w:trPr>
        <w:tc>
          <w:tcPr>
            <w:tcW w:w="9637" w:type="dxa"/>
            <w:gridSpan w:val="5"/>
            <w:tcBorders>
              <w:top w:val="single" w:sz="4" w:space="0" w:color="auto"/>
              <w:left w:val="single" w:sz="4" w:space="0" w:color="auto"/>
              <w:bottom w:val="single" w:sz="4" w:space="0" w:color="auto"/>
              <w:right w:val="single" w:sz="4" w:space="0" w:color="auto"/>
            </w:tcBorders>
          </w:tcPr>
          <w:p w:rsidR="00776B37" w:rsidRPr="001C37E3" w:rsidRDefault="00776B37" w:rsidP="00B00271">
            <w:pPr>
              <w:autoSpaceDE w:val="0"/>
              <w:autoSpaceDN w:val="0"/>
              <w:adjustRightInd w:val="0"/>
              <w:jc w:val="center"/>
              <w:rPr>
                <w:iCs/>
                <w:sz w:val="28"/>
                <w:szCs w:val="28"/>
              </w:rPr>
            </w:pPr>
            <w:r w:rsidRPr="001C37E3">
              <w:rPr>
                <w:sz w:val="28"/>
                <w:szCs w:val="28"/>
              </w:rPr>
              <w:t xml:space="preserve">        2024 год</w:t>
            </w:r>
          </w:p>
        </w:tc>
      </w:tr>
      <w:tr w:rsidR="00776B37" w:rsidRPr="001C37E3" w:rsidTr="00B00271">
        <w:tc>
          <w:tcPr>
            <w:tcW w:w="3085"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autoSpaceDE w:val="0"/>
              <w:autoSpaceDN w:val="0"/>
              <w:adjustRightInd w:val="0"/>
              <w:rPr>
                <w:iCs/>
                <w:strike/>
                <w:sz w:val="28"/>
                <w:szCs w:val="28"/>
              </w:rPr>
            </w:pPr>
            <w:r w:rsidRPr="001C37E3">
              <w:rPr>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autoSpaceDE w:val="0"/>
              <w:autoSpaceDN w:val="0"/>
              <w:adjustRightInd w:val="0"/>
              <w:jc w:val="center"/>
              <w:rPr>
                <w:iCs/>
                <w:sz w:val="28"/>
                <w:szCs w:val="28"/>
                <w:highlight w:val="yellow"/>
              </w:rPr>
            </w:pPr>
            <w:r>
              <w:rPr>
                <w:sz w:val="28"/>
                <w:szCs w:val="28"/>
              </w:rPr>
              <w:t>3</w:t>
            </w:r>
            <w:r>
              <w:rPr>
                <w:sz w:val="28"/>
                <w:szCs w:val="28"/>
                <w:lang w:val="en-US"/>
              </w:rPr>
              <w:t xml:space="preserve"> </w:t>
            </w:r>
            <w:r>
              <w:rPr>
                <w:sz w:val="28"/>
                <w:szCs w:val="28"/>
              </w:rPr>
              <w:t>3</w:t>
            </w:r>
            <w:r>
              <w:rPr>
                <w:sz w:val="28"/>
                <w:szCs w:val="28"/>
                <w:lang w:val="en-US"/>
              </w:rPr>
              <w:t>90</w:t>
            </w:r>
            <w:r w:rsidRPr="001C37E3">
              <w:rPr>
                <w:sz w:val="28"/>
                <w:szCs w:val="28"/>
              </w:rPr>
              <w:t> 000 000,00</w:t>
            </w:r>
          </w:p>
        </w:tc>
        <w:tc>
          <w:tcPr>
            <w:tcW w:w="1742" w:type="dxa"/>
            <w:gridSpan w:val="2"/>
            <w:tcBorders>
              <w:top w:val="single" w:sz="4" w:space="0" w:color="auto"/>
              <w:left w:val="single" w:sz="4" w:space="0" w:color="auto"/>
              <w:bottom w:val="single" w:sz="4" w:space="0" w:color="auto"/>
              <w:right w:val="single" w:sz="4" w:space="0" w:color="auto"/>
            </w:tcBorders>
          </w:tcPr>
          <w:p w:rsidR="00776B37" w:rsidRPr="001C37E3" w:rsidRDefault="00776B37" w:rsidP="00B00271">
            <w:pPr>
              <w:autoSpaceDE w:val="0"/>
              <w:autoSpaceDN w:val="0"/>
              <w:adjustRightInd w:val="0"/>
              <w:jc w:val="center"/>
              <w:rPr>
                <w:iCs/>
                <w:sz w:val="28"/>
                <w:szCs w:val="28"/>
                <w:highlight w:val="yellow"/>
              </w:rPr>
            </w:pPr>
          </w:p>
        </w:tc>
        <w:tc>
          <w:tcPr>
            <w:tcW w:w="2400"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autoSpaceDE w:val="0"/>
              <w:autoSpaceDN w:val="0"/>
              <w:adjustRightInd w:val="0"/>
              <w:jc w:val="center"/>
              <w:rPr>
                <w:iCs/>
                <w:sz w:val="28"/>
                <w:szCs w:val="28"/>
              </w:rPr>
            </w:pPr>
            <w:r>
              <w:rPr>
                <w:sz w:val="28"/>
                <w:szCs w:val="28"/>
              </w:rPr>
              <w:t>3 490</w:t>
            </w:r>
            <w:r w:rsidRPr="001C37E3">
              <w:rPr>
                <w:sz w:val="28"/>
                <w:szCs w:val="28"/>
              </w:rPr>
              <w:t> 000 000,00</w:t>
            </w:r>
          </w:p>
        </w:tc>
      </w:tr>
      <w:tr w:rsidR="00776B37" w:rsidRPr="001C37E3" w:rsidTr="00B00271">
        <w:tc>
          <w:tcPr>
            <w:tcW w:w="3085"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rPr>
                <w:b w:val="0"/>
                <w:sz w:val="28"/>
                <w:szCs w:val="28"/>
              </w:rPr>
            </w:pPr>
            <w:r w:rsidRPr="001C37E3">
              <w:rPr>
                <w:b w:val="0"/>
                <w:sz w:val="28"/>
                <w:szCs w:val="28"/>
              </w:rPr>
              <w:t>Кредиты, привлеченные в бюджет городского округа от кредитных организаций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autoSpaceDE w:val="0"/>
              <w:autoSpaceDN w:val="0"/>
              <w:adjustRightInd w:val="0"/>
              <w:jc w:val="center"/>
              <w:rPr>
                <w:iCs/>
                <w:sz w:val="28"/>
                <w:szCs w:val="28"/>
              </w:rPr>
            </w:pPr>
          </w:p>
          <w:p w:rsidR="00776B37" w:rsidRPr="001C37E3" w:rsidRDefault="00776B37" w:rsidP="00B00271">
            <w:pPr>
              <w:autoSpaceDE w:val="0"/>
              <w:autoSpaceDN w:val="0"/>
              <w:adjustRightInd w:val="0"/>
              <w:jc w:val="center"/>
              <w:rPr>
                <w:iCs/>
                <w:sz w:val="28"/>
                <w:szCs w:val="28"/>
              </w:rPr>
            </w:pPr>
          </w:p>
          <w:p w:rsidR="00776B37" w:rsidRPr="001C37E3" w:rsidRDefault="00776B37" w:rsidP="00B00271">
            <w:pPr>
              <w:autoSpaceDE w:val="0"/>
              <w:autoSpaceDN w:val="0"/>
              <w:adjustRightInd w:val="0"/>
              <w:jc w:val="center"/>
              <w:rPr>
                <w:iCs/>
                <w:sz w:val="28"/>
                <w:szCs w:val="28"/>
                <w:highlight w:val="yellow"/>
              </w:rPr>
            </w:pPr>
            <w:r>
              <w:rPr>
                <w:sz w:val="28"/>
                <w:szCs w:val="28"/>
                <w:lang w:val="en-US"/>
              </w:rPr>
              <w:t>1 890</w:t>
            </w:r>
            <w:r w:rsidRPr="001C37E3">
              <w:rPr>
                <w:sz w:val="28"/>
                <w:szCs w:val="28"/>
              </w:rPr>
              <w:t xml:space="preserve">  000 000,00</w:t>
            </w:r>
          </w:p>
        </w:tc>
        <w:tc>
          <w:tcPr>
            <w:tcW w:w="1742" w:type="dxa"/>
            <w:gridSpan w:val="2"/>
            <w:tcBorders>
              <w:top w:val="single" w:sz="4" w:space="0" w:color="auto"/>
              <w:left w:val="single" w:sz="4" w:space="0" w:color="auto"/>
              <w:bottom w:val="single" w:sz="4" w:space="0" w:color="auto"/>
              <w:right w:val="single" w:sz="4" w:space="0" w:color="auto"/>
            </w:tcBorders>
          </w:tcPr>
          <w:p w:rsidR="00776B37" w:rsidRPr="001C37E3" w:rsidRDefault="00776B37" w:rsidP="00B00271">
            <w:pPr>
              <w:autoSpaceDE w:val="0"/>
              <w:autoSpaceDN w:val="0"/>
              <w:adjustRightInd w:val="0"/>
              <w:jc w:val="center"/>
              <w:rPr>
                <w:iCs/>
                <w:sz w:val="28"/>
                <w:szCs w:val="28"/>
                <w:highlight w:val="yellow"/>
              </w:rPr>
            </w:pPr>
            <w:r w:rsidRPr="001C37E3">
              <w:rPr>
                <w:sz w:val="28"/>
                <w:szCs w:val="28"/>
                <w:highlight w:val="yellow"/>
              </w:rPr>
              <w:t xml:space="preserve"> </w:t>
            </w:r>
          </w:p>
          <w:p w:rsidR="00776B37" w:rsidRPr="001C37E3" w:rsidRDefault="00776B37" w:rsidP="00B00271">
            <w:pPr>
              <w:autoSpaceDE w:val="0"/>
              <w:autoSpaceDN w:val="0"/>
              <w:adjustRightInd w:val="0"/>
              <w:jc w:val="center"/>
              <w:rPr>
                <w:iCs/>
                <w:sz w:val="28"/>
                <w:szCs w:val="28"/>
                <w:highlight w:val="yellow"/>
              </w:rPr>
            </w:pPr>
          </w:p>
          <w:p w:rsidR="00776B37" w:rsidRPr="001C37E3" w:rsidRDefault="00776B37" w:rsidP="00B00271">
            <w:pPr>
              <w:autoSpaceDE w:val="0"/>
              <w:autoSpaceDN w:val="0"/>
              <w:adjustRightInd w:val="0"/>
              <w:jc w:val="center"/>
              <w:rPr>
                <w:iCs/>
                <w:sz w:val="28"/>
                <w:szCs w:val="28"/>
                <w:highlight w:val="yellow"/>
              </w:rPr>
            </w:pPr>
            <w:r w:rsidRPr="00264143">
              <w:rPr>
                <w:sz w:val="28"/>
                <w:szCs w:val="28"/>
              </w:rPr>
              <w:t>до 5 лет</w:t>
            </w:r>
          </w:p>
        </w:tc>
        <w:tc>
          <w:tcPr>
            <w:tcW w:w="2400"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autoSpaceDE w:val="0"/>
              <w:autoSpaceDN w:val="0"/>
              <w:adjustRightInd w:val="0"/>
              <w:jc w:val="center"/>
              <w:rPr>
                <w:iCs/>
                <w:sz w:val="28"/>
                <w:szCs w:val="28"/>
              </w:rPr>
            </w:pPr>
          </w:p>
          <w:p w:rsidR="00776B37" w:rsidRPr="001C37E3" w:rsidRDefault="00776B37" w:rsidP="00B00271">
            <w:pPr>
              <w:autoSpaceDE w:val="0"/>
              <w:autoSpaceDN w:val="0"/>
              <w:adjustRightInd w:val="0"/>
              <w:rPr>
                <w:iCs/>
                <w:sz w:val="28"/>
                <w:szCs w:val="28"/>
              </w:rPr>
            </w:pPr>
          </w:p>
          <w:p w:rsidR="00776B37" w:rsidRPr="001C37E3" w:rsidRDefault="00776B37" w:rsidP="00B00271">
            <w:pPr>
              <w:autoSpaceDE w:val="0"/>
              <w:autoSpaceDN w:val="0"/>
              <w:adjustRightInd w:val="0"/>
              <w:jc w:val="center"/>
              <w:rPr>
                <w:iCs/>
                <w:sz w:val="28"/>
                <w:szCs w:val="28"/>
              </w:rPr>
            </w:pPr>
            <w:r>
              <w:rPr>
                <w:sz w:val="28"/>
                <w:szCs w:val="28"/>
                <w:lang w:val="en-US"/>
              </w:rPr>
              <w:t>1 990</w:t>
            </w:r>
            <w:r w:rsidRPr="001C37E3">
              <w:rPr>
                <w:sz w:val="28"/>
                <w:szCs w:val="28"/>
                <w:lang w:val="en-US"/>
              </w:rPr>
              <w:t xml:space="preserve"> </w:t>
            </w:r>
            <w:r w:rsidRPr="001C37E3">
              <w:rPr>
                <w:sz w:val="28"/>
                <w:szCs w:val="28"/>
              </w:rPr>
              <w:t>000 000,00</w:t>
            </w:r>
          </w:p>
        </w:tc>
      </w:tr>
      <w:tr w:rsidR="00776B37" w:rsidRPr="00070D4B" w:rsidTr="00B00271">
        <w:tc>
          <w:tcPr>
            <w:tcW w:w="3085" w:type="dxa"/>
            <w:tcBorders>
              <w:top w:val="single" w:sz="4" w:space="0" w:color="auto"/>
              <w:left w:val="single" w:sz="4" w:space="0" w:color="auto"/>
              <w:bottom w:val="single" w:sz="4" w:space="0" w:color="auto"/>
              <w:right w:val="single" w:sz="4" w:space="0" w:color="auto"/>
            </w:tcBorders>
          </w:tcPr>
          <w:p w:rsidR="00776B37" w:rsidRPr="00070D4B" w:rsidRDefault="00776B37" w:rsidP="00B00271">
            <w:pPr>
              <w:pStyle w:val="ConsPlusTitle"/>
              <w:rPr>
                <w:b w:val="0"/>
                <w:sz w:val="28"/>
                <w:szCs w:val="28"/>
              </w:rPr>
            </w:pPr>
            <w:r w:rsidRPr="00070D4B">
              <w:rPr>
                <w:b w:val="0"/>
                <w:sz w:val="28"/>
                <w:szCs w:val="28"/>
              </w:rPr>
              <w:t>Бюджетные кредиты, привлеченные в бюджет городского округа из других бюджетов бюджетной системы Российской Федерации бюджетами городских округов в валюте Российской Федерации, в том числе:</w:t>
            </w:r>
          </w:p>
        </w:tc>
        <w:tc>
          <w:tcPr>
            <w:tcW w:w="2410" w:type="dxa"/>
            <w:tcBorders>
              <w:top w:val="single" w:sz="4" w:space="0" w:color="auto"/>
              <w:left w:val="single" w:sz="4" w:space="0" w:color="auto"/>
              <w:bottom w:val="single" w:sz="4" w:space="0" w:color="auto"/>
              <w:right w:val="single" w:sz="4" w:space="0" w:color="auto"/>
            </w:tcBorders>
          </w:tcPr>
          <w:p w:rsidR="00776B37" w:rsidRPr="00070D4B" w:rsidRDefault="00776B37" w:rsidP="00B00271">
            <w:pPr>
              <w:autoSpaceDE w:val="0"/>
              <w:autoSpaceDN w:val="0"/>
              <w:adjustRightInd w:val="0"/>
              <w:jc w:val="center"/>
              <w:rPr>
                <w:iCs/>
                <w:sz w:val="28"/>
                <w:szCs w:val="28"/>
              </w:rPr>
            </w:pPr>
            <w:r w:rsidRPr="00070D4B">
              <w:rPr>
                <w:iCs/>
                <w:sz w:val="28"/>
                <w:szCs w:val="28"/>
              </w:rPr>
              <w:t>1 500 000 000,00</w:t>
            </w:r>
          </w:p>
          <w:p w:rsidR="00776B37" w:rsidRPr="00070D4B" w:rsidRDefault="00776B37" w:rsidP="00B00271">
            <w:pPr>
              <w:autoSpaceDE w:val="0"/>
              <w:autoSpaceDN w:val="0"/>
              <w:adjustRightInd w:val="0"/>
              <w:jc w:val="center"/>
              <w:rPr>
                <w:iCs/>
                <w:sz w:val="28"/>
                <w:szCs w:val="28"/>
              </w:rPr>
            </w:pPr>
          </w:p>
        </w:tc>
        <w:tc>
          <w:tcPr>
            <w:tcW w:w="1742" w:type="dxa"/>
            <w:gridSpan w:val="2"/>
            <w:tcBorders>
              <w:top w:val="single" w:sz="4" w:space="0" w:color="auto"/>
              <w:left w:val="single" w:sz="4" w:space="0" w:color="auto"/>
              <w:bottom w:val="single" w:sz="4" w:space="0" w:color="auto"/>
              <w:right w:val="single" w:sz="4" w:space="0" w:color="auto"/>
            </w:tcBorders>
          </w:tcPr>
          <w:p w:rsidR="00776B37" w:rsidRPr="00070D4B" w:rsidRDefault="00776B37" w:rsidP="00B00271">
            <w:pPr>
              <w:autoSpaceDE w:val="0"/>
              <w:autoSpaceDN w:val="0"/>
              <w:adjustRightInd w:val="0"/>
              <w:jc w:val="center"/>
              <w:rPr>
                <w:sz w:val="28"/>
                <w:szCs w:val="28"/>
              </w:rPr>
            </w:pPr>
          </w:p>
        </w:tc>
        <w:tc>
          <w:tcPr>
            <w:tcW w:w="2400" w:type="dxa"/>
            <w:tcBorders>
              <w:top w:val="single" w:sz="4" w:space="0" w:color="auto"/>
              <w:left w:val="single" w:sz="4" w:space="0" w:color="auto"/>
              <w:bottom w:val="single" w:sz="4" w:space="0" w:color="auto"/>
              <w:right w:val="single" w:sz="4" w:space="0" w:color="auto"/>
            </w:tcBorders>
          </w:tcPr>
          <w:p w:rsidR="00776B37" w:rsidRPr="00070D4B" w:rsidRDefault="00776B37" w:rsidP="00B00271">
            <w:pPr>
              <w:autoSpaceDE w:val="0"/>
              <w:autoSpaceDN w:val="0"/>
              <w:adjustRightInd w:val="0"/>
              <w:jc w:val="center"/>
              <w:rPr>
                <w:iCs/>
                <w:sz w:val="28"/>
                <w:szCs w:val="28"/>
              </w:rPr>
            </w:pPr>
            <w:r w:rsidRPr="00070D4B">
              <w:rPr>
                <w:iCs/>
                <w:sz w:val="28"/>
                <w:szCs w:val="28"/>
              </w:rPr>
              <w:t>1 500 000 000,00</w:t>
            </w:r>
          </w:p>
        </w:tc>
      </w:tr>
      <w:tr w:rsidR="00776B37" w:rsidRPr="00070D4B" w:rsidTr="00B00271">
        <w:tc>
          <w:tcPr>
            <w:tcW w:w="3085" w:type="dxa"/>
            <w:tcBorders>
              <w:top w:val="single" w:sz="4" w:space="0" w:color="auto"/>
              <w:left w:val="single" w:sz="4" w:space="0" w:color="auto"/>
              <w:bottom w:val="single" w:sz="4" w:space="0" w:color="auto"/>
              <w:right w:val="single" w:sz="4" w:space="0" w:color="auto"/>
            </w:tcBorders>
          </w:tcPr>
          <w:p w:rsidR="00776B37" w:rsidRPr="00070D4B" w:rsidRDefault="00776B37" w:rsidP="00B00271">
            <w:pPr>
              <w:pStyle w:val="ConsPlusTitle"/>
              <w:rPr>
                <w:b w:val="0"/>
                <w:sz w:val="28"/>
                <w:szCs w:val="28"/>
              </w:rPr>
            </w:pPr>
            <w:r w:rsidRPr="00070D4B">
              <w:rPr>
                <w:b w:val="0"/>
                <w:sz w:val="28"/>
                <w:szCs w:val="28"/>
              </w:rPr>
              <w:t>бюджетные кредиты, предоставленные за счет средств федерального бюджета на пополнение остатка средств на едином счете бюджета</w:t>
            </w:r>
          </w:p>
        </w:tc>
        <w:tc>
          <w:tcPr>
            <w:tcW w:w="2410" w:type="dxa"/>
            <w:tcBorders>
              <w:top w:val="single" w:sz="4" w:space="0" w:color="auto"/>
              <w:left w:val="single" w:sz="4" w:space="0" w:color="auto"/>
              <w:bottom w:val="single" w:sz="4" w:space="0" w:color="auto"/>
              <w:right w:val="single" w:sz="4" w:space="0" w:color="auto"/>
            </w:tcBorders>
          </w:tcPr>
          <w:p w:rsidR="00776B37" w:rsidRPr="00070D4B" w:rsidRDefault="00776B37" w:rsidP="00B00271">
            <w:pPr>
              <w:autoSpaceDE w:val="0"/>
              <w:autoSpaceDN w:val="0"/>
              <w:adjustRightInd w:val="0"/>
              <w:jc w:val="center"/>
              <w:rPr>
                <w:iCs/>
                <w:sz w:val="28"/>
                <w:szCs w:val="28"/>
              </w:rPr>
            </w:pPr>
            <w:r w:rsidRPr="00070D4B">
              <w:rPr>
                <w:iCs/>
                <w:sz w:val="28"/>
                <w:szCs w:val="28"/>
              </w:rPr>
              <w:t>1 500 000 000,00</w:t>
            </w:r>
          </w:p>
        </w:tc>
        <w:tc>
          <w:tcPr>
            <w:tcW w:w="1742" w:type="dxa"/>
            <w:gridSpan w:val="2"/>
            <w:tcBorders>
              <w:top w:val="single" w:sz="4" w:space="0" w:color="auto"/>
              <w:left w:val="single" w:sz="4" w:space="0" w:color="auto"/>
              <w:bottom w:val="single" w:sz="4" w:space="0" w:color="auto"/>
              <w:right w:val="single" w:sz="4" w:space="0" w:color="auto"/>
            </w:tcBorders>
          </w:tcPr>
          <w:p w:rsidR="00776B37" w:rsidRPr="00070D4B" w:rsidRDefault="00776B37" w:rsidP="00B00271">
            <w:pPr>
              <w:autoSpaceDE w:val="0"/>
              <w:autoSpaceDN w:val="0"/>
              <w:adjustRightInd w:val="0"/>
              <w:jc w:val="center"/>
              <w:rPr>
                <w:sz w:val="28"/>
                <w:szCs w:val="28"/>
              </w:rPr>
            </w:pPr>
            <w:r w:rsidRPr="00070D4B">
              <w:rPr>
                <w:sz w:val="28"/>
                <w:szCs w:val="28"/>
              </w:rPr>
              <w:t>не позднее 28 декабря 2024 года</w:t>
            </w:r>
          </w:p>
        </w:tc>
        <w:tc>
          <w:tcPr>
            <w:tcW w:w="2400" w:type="dxa"/>
            <w:tcBorders>
              <w:top w:val="single" w:sz="4" w:space="0" w:color="auto"/>
              <w:left w:val="single" w:sz="4" w:space="0" w:color="auto"/>
              <w:bottom w:val="single" w:sz="4" w:space="0" w:color="auto"/>
              <w:right w:val="single" w:sz="4" w:space="0" w:color="auto"/>
            </w:tcBorders>
          </w:tcPr>
          <w:p w:rsidR="00776B37" w:rsidRPr="00070D4B" w:rsidRDefault="00776B37" w:rsidP="00B00271">
            <w:pPr>
              <w:autoSpaceDE w:val="0"/>
              <w:autoSpaceDN w:val="0"/>
              <w:adjustRightInd w:val="0"/>
              <w:jc w:val="center"/>
              <w:rPr>
                <w:iCs/>
                <w:sz w:val="28"/>
                <w:szCs w:val="28"/>
              </w:rPr>
            </w:pPr>
            <w:r w:rsidRPr="00070D4B">
              <w:rPr>
                <w:iCs/>
                <w:sz w:val="28"/>
                <w:szCs w:val="28"/>
              </w:rPr>
              <w:t>1 500 000 000,00</w:t>
            </w:r>
          </w:p>
          <w:p w:rsidR="00776B37" w:rsidRPr="00070D4B" w:rsidRDefault="00776B37" w:rsidP="00B00271">
            <w:pPr>
              <w:autoSpaceDE w:val="0"/>
              <w:autoSpaceDN w:val="0"/>
              <w:adjustRightInd w:val="0"/>
              <w:jc w:val="center"/>
              <w:rPr>
                <w:iCs/>
                <w:sz w:val="28"/>
                <w:szCs w:val="28"/>
              </w:rPr>
            </w:pPr>
          </w:p>
        </w:tc>
      </w:tr>
      <w:tr w:rsidR="00776B37" w:rsidRPr="001C37E3" w:rsidTr="00B00271">
        <w:tc>
          <w:tcPr>
            <w:tcW w:w="9637" w:type="dxa"/>
            <w:gridSpan w:val="5"/>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jc w:val="center"/>
              <w:rPr>
                <w:b w:val="0"/>
                <w:sz w:val="28"/>
                <w:szCs w:val="28"/>
              </w:rPr>
            </w:pPr>
            <w:r w:rsidRPr="001C37E3">
              <w:rPr>
                <w:b w:val="0"/>
                <w:iCs/>
                <w:sz w:val="28"/>
                <w:szCs w:val="28"/>
              </w:rPr>
              <w:t xml:space="preserve">        2025 год</w:t>
            </w:r>
          </w:p>
        </w:tc>
      </w:tr>
      <w:tr w:rsidR="00776B37" w:rsidRPr="001C37E3" w:rsidTr="00B00271">
        <w:tc>
          <w:tcPr>
            <w:tcW w:w="3085"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rPr>
                <w:b w:val="0"/>
                <w:iCs/>
                <w:sz w:val="28"/>
                <w:szCs w:val="28"/>
              </w:rPr>
            </w:pPr>
            <w:r w:rsidRPr="001C37E3">
              <w:rPr>
                <w:b w:val="0"/>
                <w:iCs/>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jc w:val="center"/>
              <w:rPr>
                <w:b w:val="0"/>
                <w:iCs/>
                <w:sz w:val="28"/>
                <w:szCs w:val="28"/>
              </w:rPr>
            </w:pPr>
            <w:r>
              <w:rPr>
                <w:b w:val="0"/>
                <w:iCs/>
                <w:sz w:val="28"/>
                <w:szCs w:val="28"/>
              </w:rPr>
              <w:t>2 275</w:t>
            </w:r>
            <w:r w:rsidRPr="001C37E3">
              <w:rPr>
                <w:b w:val="0"/>
                <w:iCs/>
                <w:sz w:val="28"/>
                <w:szCs w:val="28"/>
              </w:rPr>
              <w:t xml:space="preserve"> 202 000,00</w:t>
            </w:r>
          </w:p>
        </w:tc>
        <w:tc>
          <w:tcPr>
            <w:tcW w:w="1732"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jc w:val="center"/>
              <w:rPr>
                <w:b w:val="0"/>
                <w:iCs/>
                <w:sz w:val="28"/>
                <w:szCs w:val="28"/>
              </w:rPr>
            </w:pPr>
            <w:r>
              <w:rPr>
                <w:b w:val="0"/>
                <w:iCs/>
                <w:sz w:val="28"/>
                <w:szCs w:val="28"/>
              </w:rPr>
              <w:t>2  275</w:t>
            </w:r>
            <w:r w:rsidRPr="001C37E3">
              <w:rPr>
                <w:b w:val="0"/>
                <w:iCs/>
                <w:sz w:val="28"/>
                <w:szCs w:val="28"/>
              </w:rPr>
              <w:t xml:space="preserve">  202 000,00</w:t>
            </w:r>
          </w:p>
        </w:tc>
      </w:tr>
      <w:tr w:rsidR="00776B37" w:rsidRPr="001C37E3" w:rsidTr="00B00271">
        <w:tc>
          <w:tcPr>
            <w:tcW w:w="3085"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rPr>
                <w:b w:val="0"/>
                <w:iCs/>
                <w:sz w:val="28"/>
                <w:szCs w:val="28"/>
              </w:rPr>
            </w:pPr>
            <w:r w:rsidRPr="001C37E3">
              <w:rPr>
                <w:b w:val="0"/>
                <w:sz w:val="28"/>
                <w:szCs w:val="28"/>
              </w:rPr>
              <w:t>Кредиты, привлеченные в бюджет городского округа от кредитных организаций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jc w:val="center"/>
              <w:rPr>
                <w:b w:val="0"/>
                <w:iCs/>
                <w:sz w:val="28"/>
                <w:szCs w:val="28"/>
              </w:rPr>
            </w:pPr>
          </w:p>
          <w:p w:rsidR="00776B37" w:rsidRPr="001C37E3" w:rsidRDefault="00776B37" w:rsidP="00B00271">
            <w:pPr>
              <w:pStyle w:val="ConsPlusTitle"/>
              <w:jc w:val="center"/>
              <w:rPr>
                <w:b w:val="0"/>
                <w:iCs/>
                <w:sz w:val="28"/>
                <w:szCs w:val="28"/>
              </w:rPr>
            </w:pPr>
          </w:p>
          <w:p w:rsidR="00776B37" w:rsidRPr="001C37E3" w:rsidRDefault="00776B37" w:rsidP="00B00271">
            <w:pPr>
              <w:pStyle w:val="ConsPlusTitle"/>
              <w:jc w:val="center"/>
              <w:rPr>
                <w:b w:val="0"/>
                <w:iCs/>
                <w:sz w:val="28"/>
                <w:szCs w:val="28"/>
              </w:rPr>
            </w:pPr>
            <w:r>
              <w:rPr>
                <w:b w:val="0"/>
                <w:iCs/>
                <w:sz w:val="28"/>
                <w:szCs w:val="28"/>
                <w:lang w:val="en-US"/>
              </w:rPr>
              <w:t>2 275</w:t>
            </w:r>
            <w:r w:rsidRPr="001C37E3">
              <w:rPr>
                <w:b w:val="0"/>
                <w:iCs/>
                <w:sz w:val="28"/>
                <w:szCs w:val="28"/>
                <w:lang w:val="en-US"/>
              </w:rPr>
              <w:t> 202 000</w:t>
            </w:r>
            <w:r w:rsidRPr="001C37E3">
              <w:rPr>
                <w:b w:val="0"/>
                <w:iCs/>
                <w:sz w:val="28"/>
                <w:szCs w:val="28"/>
              </w:rPr>
              <w:t>,00</w:t>
            </w:r>
          </w:p>
        </w:tc>
        <w:tc>
          <w:tcPr>
            <w:tcW w:w="1732"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jc w:val="center"/>
              <w:rPr>
                <w:b w:val="0"/>
                <w:iCs/>
                <w:sz w:val="28"/>
                <w:szCs w:val="28"/>
              </w:rPr>
            </w:pPr>
          </w:p>
          <w:p w:rsidR="00776B37" w:rsidRPr="001C37E3" w:rsidRDefault="00776B37" w:rsidP="00B00271">
            <w:pPr>
              <w:pStyle w:val="ConsPlusTitle"/>
              <w:jc w:val="center"/>
              <w:rPr>
                <w:b w:val="0"/>
                <w:iCs/>
                <w:sz w:val="28"/>
                <w:szCs w:val="28"/>
              </w:rPr>
            </w:pPr>
          </w:p>
          <w:p w:rsidR="00776B37" w:rsidRPr="001C37E3" w:rsidRDefault="00776B37" w:rsidP="00B00271">
            <w:pPr>
              <w:pStyle w:val="ConsPlusTitle"/>
              <w:jc w:val="center"/>
              <w:rPr>
                <w:b w:val="0"/>
                <w:iCs/>
                <w:sz w:val="28"/>
                <w:szCs w:val="28"/>
              </w:rPr>
            </w:pPr>
            <w:r w:rsidRPr="00264143">
              <w:rPr>
                <w:b w:val="0"/>
                <w:iCs/>
                <w:sz w:val="28"/>
                <w:szCs w:val="28"/>
              </w:rPr>
              <w:t>до 5 лет</w:t>
            </w:r>
          </w:p>
        </w:tc>
        <w:tc>
          <w:tcPr>
            <w:tcW w:w="2410" w:type="dxa"/>
            <w:gridSpan w:val="2"/>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jc w:val="center"/>
              <w:rPr>
                <w:b w:val="0"/>
                <w:iCs/>
                <w:sz w:val="28"/>
                <w:szCs w:val="28"/>
              </w:rPr>
            </w:pPr>
          </w:p>
          <w:p w:rsidR="00776B37" w:rsidRPr="001C37E3" w:rsidRDefault="00776B37" w:rsidP="00B00271">
            <w:pPr>
              <w:pStyle w:val="ConsPlusTitle"/>
              <w:jc w:val="center"/>
              <w:rPr>
                <w:b w:val="0"/>
                <w:iCs/>
                <w:sz w:val="28"/>
                <w:szCs w:val="28"/>
              </w:rPr>
            </w:pPr>
          </w:p>
          <w:p w:rsidR="00776B37" w:rsidRPr="001C37E3" w:rsidRDefault="00776B37" w:rsidP="00B00271">
            <w:pPr>
              <w:pStyle w:val="ConsPlusTitle"/>
              <w:jc w:val="center"/>
              <w:rPr>
                <w:b w:val="0"/>
                <w:iCs/>
                <w:sz w:val="28"/>
                <w:szCs w:val="28"/>
              </w:rPr>
            </w:pPr>
            <w:r>
              <w:rPr>
                <w:b w:val="0"/>
                <w:iCs/>
                <w:sz w:val="28"/>
                <w:szCs w:val="28"/>
              </w:rPr>
              <w:t>1 890</w:t>
            </w:r>
            <w:r w:rsidRPr="001C37E3">
              <w:rPr>
                <w:b w:val="0"/>
                <w:iCs/>
                <w:sz w:val="28"/>
                <w:szCs w:val="28"/>
              </w:rPr>
              <w:t xml:space="preserve"> 000 000,00</w:t>
            </w:r>
          </w:p>
        </w:tc>
      </w:tr>
      <w:tr w:rsidR="00776B37" w:rsidRPr="001C37E3" w:rsidTr="00B00271">
        <w:tc>
          <w:tcPr>
            <w:tcW w:w="3085"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jc w:val="both"/>
              <w:rPr>
                <w:b w:val="0"/>
                <w:sz w:val="28"/>
                <w:szCs w:val="28"/>
              </w:rPr>
            </w:pPr>
            <w:r w:rsidRPr="001C37E3">
              <w:rPr>
                <w:b w:val="0"/>
                <w:sz w:val="28"/>
                <w:szCs w:val="28"/>
              </w:rPr>
              <w:t>Бюджетные кредиты, привлеченные в бюджет городского округа из других бюджетов бюджетной системы Российской Федерации бюджетами городских округов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jc w:val="center"/>
              <w:rPr>
                <w:b w:val="0"/>
                <w:iCs/>
                <w:sz w:val="28"/>
                <w:szCs w:val="28"/>
              </w:rPr>
            </w:pPr>
          </w:p>
        </w:tc>
        <w:tc>
          <w:tcPr>
            <w:tcW w:w="1732"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jc w:val="center"/>
              <w:rPr>
                <w:b w:val="0"/>
                <w:iCs/>
                <w:sz w:val="28"/>
                <w:szCs w:val="28"/>
              </w:rPr>
            </w:pPr>
          </w:p>
          <w:p w:rsidR="00776B37" w:rsidRPr="001C37E3" w:rsidRDefault="00776B37" w:rsidP="00B00271">
            <w:pPr>
              <w:pStyle w:val="ConsPlusTitle"/>
              <w:jc w:val="center"/>
              <w:rPr>
                <w:b w:val="0"/>
                <w:iCs/>
                <w:sz w:val="28"/>
                <w:szCs w:val="28"/>
              </w:rPr>
            </w:pPr>
          </w:p>
          <w:p w:rsidR="00776B37" w:rsidRPr="001C37E3" w:rsidRDefault="00776B37" w:rsidP="00B00271">
            <w:pPr>
              <w:pStyle w:val="ConsPlusTitle"/>
              <w:jc w:val="center"/>
              <w:rPr>
                <w:b w:val="0"/>
                <w:iCs/>
                <w:sz w:val="28"/>
                <w:szCs w:val="28"/>
              </w:rPr>
            </w:pPr>
            <w:r w:rsidRPr="001C37E3">
              <w:rPr>
                <w:b w:val="0"/>
                <w:iCs/>
                <w:sz w:val="28"/>
                <w:szCs w:val="28"/>
              </w:rPr>
              <w:t>385 202 000,00</w:t>
            </w:r>
          </w:p>
        </w:tc>
      </w:tr>
      <w:tr w:rsidR="00776B37" w:rsidRPr="001C37E3" w:rsidTr="00B00271">
        <w:tc>
          <w:tcPr>
            <w:tcW w:w="9637" w:type="dxa"/>
            <w:gridSpan w:val="5"/>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jc w:val="center"/>
              <w:rPr>
                <w:b w:val="0"/>
                <w:iCs/>
                <w:sz w:val="28"/>
                <w:szCs w:val="28"/>
              </w:rPr>
            </w:pPr>
            <w:r w:rsidRPr="001C37E3">
              <w:rPr>
                <w:b w:val="0"/>
                <w:iCs/>
                <w:sz w:val="28"/>
                <w:szCs w:val="28"/>
              </w:rPr>
              <w:t xml:space="preserve">       2026 год</w:t>
            </w:r>
          </w:p>
        </w:tc>
      </w:tr>
      <w:tr w:rsidR="00776B37" w:rsidRPr="001C37E3" w:rsidTr="00B00271">
        <w:tc>
          <w:tcPr>
            <w:tcW w:w="3085"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rPr>
                <w:b w:val="0"/>
                <w:iCs/>
                <w:sz w:val="28"/>
                <w:szCs w:val="28"/>
              </w:rPr>
            </w:pPr>
            <w:r w:rsidRPr="001C37E3">
              <w:rPr>
                <w:b w:val="0"/>
                <w:iCs/>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jc w:val="center"/>
              <w:rPr>
                <w:b w:val="0"/>
                <w:iCs/>
                <w:sz w:val="28"/>
                <w:szCs w:val="28"/>
              </w:rPr>
            </w:pPr>
            <w:r>
              <w:rPr>
                <w:b w:val="0"/>
                <w:iCs/>
                <w:sz w:val="28"/>
                <w:szCs w:val="28"/>
              </w:rPr>
              <w:t>3 433 129</w:t>
            </w:r>
            <w:r w:rsidRPr="001C37E3">
              <w:rPr>
                <w:b w:val="0"/>
                <w:iCs/>
                <w:sz w:val="28"/>
                <w:szCs w:val="28"/>
              </w:rPr>
              <w:t> 594,41</w:t>
            </w:r>
          </w:p>
        </w:tc>
        <w:tc>
          <w:tcPr>
            <w:tcW w:w="1732"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rPr>
                <w:b w:val="0"/>
                <w:iCs/>
                <w:sz w:val="28"/>
                <w:szCs w:val="28"/>
              </w:rPr>
            </w:pPr>
            <w:r>
              <w:rPr>
                <w:b w:val="0"/>
                <w:iCs/>
                <w:sz w:val="28"/>
                <w:szCs w:val="28"/>
              </w:rPr>
              <w:t>3 433 129</w:t>
            </w:r>
            <w:r w:rsidRPr="001C37E3">
              <w:rPr>
                <w:b w:val="0"/>
                <w:iCs/>
                <w:sz w:val="28"/>
                <w:szCs w:val="28"/>
              </w:rPr>
              <w:t> 594,41</w:t>
            </w:r>
          </w:p>
        </w:tc>
      </w:tr>
      <w:tr w:rsidR="00776B37" w:rsidRPr="001C37E3" w:rsidTr="00B00271">
        <w:tc>
          <w:tcPr>
            <w:tcW w:w="3085"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rPr>
                <w:b w:val="0"/>
                <w:iCs/>
                <w:sz w:val="28"/>
                <w:szCs w:val="28"/>
              </w:rPr>
            </w:pPr>
            <w:r w:rsidRPr="001C37E3">
              <w:rPr>
                <w:b w:val="0"/>
                <w:sz w:val="28"/>
                <w:szCs w:val="28"/>
              </w:rPr>
              <w:t>Кредиты, привлеченные в бюджет городского округа от кредитных организаций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jc w:val="center"/>
              <w:rPr>
                <w:b w:val="0"/>
                <w:iCs/>
                <w:sz w:val="28"/>
                <w:szCs w:val="28"/>
              </w:rPr>
            </w:pPr>
          </w:p>
          <w:p w:rsidR="00776B37" w:rsidRPr="001C37E3" w:rsidRDefault="00776B37" w:rsidP="00B00271">
            <w:pPr>
              <w:pStyle w:val="ConsPlusTitle"/>
              <w:jc w:val="center"/>
              <w:rPr>
                <w:b w:val="0"/>
                <w:iCs/>
                <w:sz w:val="28"/>
                <w:szCs w:val="28"/>
              </w:rPr>
            </w:pPr>
          </w:p>
          <w:p w:rsidR="00776B37" w:rsidRPr="001C37E3" w:rsidRDefault="00776B37" w:rsidP="00B00271">
            <w:pPr>
              <w:pStyle w:val="ConsPlusTitle"/>
              <w:jc w:val="center"/>
              <w:rPr>
                <w:b w:val="0"/>
                <w:iCs/>
                <w:sz w:val="28"/>
                <w:szCs w:val="28"/>
              </w:rPr>
            </w:pPr>
            <w:r>
              <w:rPr>
                <w:b w:val="0"/>
                <w:iCs/>
                <w:sz w:val="28"/>
                <w:szCs w:val="28"/>
              </w:rPr>
              <w:t>3 433 129</w:t>
            </w:r>
            <w:r w:rsidRPr="001C37E3">
              <w:rPr>
                <w:b w:val="0"/>
                <w:iCs/>
                <w:sz w:val="28"/>
                <w:szCs w:val="28"/>
              </w:rPr>
              <w:t> 594,41</w:t>
            </w:r>
          </w:p>
        </w:tc>
        <w:tc>
          <w:tcPr>
            <w:tcW w:w="1732"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jc w:val="center"/>
              <w:rPr>
                <w:b w:val="0"/>
                <w:iCs/>
                <w:sz w:val="28"/>
                <w:szCs w:val="28"/>
              </w:rPr>
            </w:pPr>
          </w:p>
          <w:p w:rsidR="00776B37" w:rsidRPr="001C37E3" w:rsidRDefault="00776B37" w:rsidP="00B00271">
            <w:pPr>
              <w:pStyle w:val="ConsPlusTitle"/>
              <w:jc w:val="center"/>
              <w:rPr>
                <w:b w:val="0"/>
                <w:iCs/>
                <w:sz w:val="28"/>
                <w:szCs w:val="28"/>
              </w:rPr>
            </w:pPr>
          </w:p>
          <w:p w:rsidR="00776B37" w:rsidRPr="001C37E3" w:rsidRDefault="00776B37" w:rsidP="00B00271">
            <w:pPr>
              <w:pStyle w:val="ConsPlusTitle"/>
              <w:jc w:val="center"/>
              <w:rPr>
                <w:b w:val="0"/>
                <w:iCs/>
                <w:sz w:val="28"/>
                <w:szCs w:val="28"/>
              </w:rPr>
            </w:pPr>
            <w:r w:rsidRPr="00264143">
              <w:rPr>
                <w:b w:val="0"/>
                <w:iCs/>
                <w:sz w:val="28"/>
                <w:szCs w:val="28"/>
              </w:rPr>
              <w:t>до 5 лет</w:t>
            </w:r>
          </w:p>
        </w:tc>
        <w:tc>
          <w:tcPr>
            <w:tcW w:w="2410" w:type="dxa"/>
            <w:gridSpan w:val="2"/>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jc w:val="center"/>
              <w:rPr>
                <w:b w:val="0"/>
                <w:iCs/>
                <w:sz w:val="28"/>
                <w:szCs w:val="28"/>
              </w:rPr>
            </w:pPr>
          </w:p>
          <w:p w:rsidR="00776B37" w:rsidRPr="001C37E3" w:rsidRDefault="00776B37" w:rsidP="00B00271">
            <w:pPr>
              <w:pStyle w:val="ConsPlusTitle"/>
              <w:jc w:val="center"/>
              <w:rPr>
                <w:b w:val="0"/>
                <w:iCs/>
                <w:sz w:val="28"/>
                <w:szCs w:val="28"/>
              </w:rPr>
            </w:pPr>
          </w:p>
          <w:p w:rsidR="00776B37" w:rsidRPr="001C37E3" w:rsidRDefault="00776B37" w:rsidP="00776B37">
            <w:pPr>
              <w:pStyle w:val="ConsPlusTitle"/>
              <w:rPr>
                <w:b w:val="0"/>
                <w:iCs/>
                <w:sz w:val="28"/>
                <w:szCs w:val="28"/>
              </w:rPr>
            </w:pPr>
            <w:r>
              <w:rPr>
                <w:b w:val="0"/>
                <w:iCs/>
                <w:sz w:val="28"/>
                <w:szCs w:val="28"/>
              </w:rPr>
              <w:t>2 275 202</w:t>
            </w:r>
            <w:r w:rsidRPr="001C37E3">
              <w:rPr>
                <w:b w:val="0"/>
                <w:iCs/>
                <w:sz w:val="28"/>
                <w:szCs w:val="28"/>
              </w:rPr>
              <w:t> 000,00</w:t>
            </w:r>
          </w:p>
        </w:tc>
      </w:tr>
      <w:tr w:rsidR="00776B37" w:rsidRPr="001C37E3" w:rsidTr="00B00271">
        <w:tc>
          <w:tcPr>
            <w:tcW w:w="3085"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jc w:val="both"/>
              <w:rPr>
                <w:b w:val="0"/>
                <w:sz w:val="28"/>
                <w:szCs w:val="28"/>
              </w:rPr>
            </w:pPr>
            <w:r w:rsidRPr="001C37E3">
              <w:rPr>
                <w:b w:val="0"/>
                <w:sz w:val="28"/>
                <w:szCs w:val="28"/>
              </w:rPr>
              <w:t>Бюджетные кредиты, привлеченные в бюджет городского округа из других бюджетов бюджетной системы Российской Федерации бюджетами городских округов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jc w:val="center"/>
              <w:rPr>
                <w:b w:val="0"/>
                <w:iCs/>
                <w:sz w:val="28"/>
                <w:szCs w:val="28"/>
              </w:rPr>
            </w:pPr>
          </w:p>
        </w:tc>
        <w:tc>
          <w:tcPr>
            <w:tcW w:w="1732" w:type="dxa"/>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776B37" w:rsidRPr="001C37E3" w:rsidRDefault="00776B37" w:rsidP="00B00271">
            <w:pPr>
              <w:pStyle w:val="ConsPlusTitle"/>
              <w:jc w:val="center"/>
              <w:rPr>
                <w:b w:val="0"/>
                <w:iCs/>
                <w:sz w:val="28"/>
                <w:szCs w:val="28"/>
              </w:rPr>
            </w:pPr>
          </w:p>
          <w:p w:rsidR="00776B37" w:rsidRPr="001C37E3" w:rsidRDefault="00776B37" w:rsidP="00B00271">
            <w:pPr>
              <w:pStyle w:val="ConsPlusTitle"/>
              <w:jc w:val="center"/>
              <w:rPr>
                <w:b w:val="0"/>
                <w:iCs/>
                <w:sz w:val="28"/>
                <w:szCs w:val="28"/>
              </w:rPr>
            </w:pPr>
          </w:p>
          <w:p w:rsidR="00776B37" w:rsidRPr="001C37E3" w:rsidRDefault="00776B37" w:rsidP="00B00271">
            <w:pPr>
              <w:pStyle w:val="ConsPlusTitle"/>
              <w:jc w:val="center"/>
              <w:rPr>
                <w:b w:val="0"/>
                <w:iCs/>
                <w:sz w:val="28"/>
                <w:szCs w:val="28"/>
              </w:rPr>
            </w:pPr>
          </w:p>
          <w:p w:rsidR="00776B37" w:rsidRPr="001C37E3" w:rsidRDefault="00776B37" w:rsidP="00B00271">
            <w:pPr>
              <w:pStyle w:val="ConsPlusTitle"/>
              <w:jc w:val="center"/>
              <w:rPr>
                <w:b w:val="0"/>
                <w:iCs/>
                <w:sz w:val="28"/>
                <w:szCs w:val="28"/>
              </w:rPr>
            </w:pPr>
            <w:r w:rsidRPr="001C37E3">
              <w:rPr>
                <w:b w:val="0"/>
                <w:iCs/>
                <w:sz w:val="28"/>
                <w:szCs w:val="28"/>
              </w:rPr>
              <w:t>1 157 927 594,41</w:t>
            </w:r>
          </w:p>
        </w:tc>
      </w:tr>
    </w:tbl>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ED3439">
      <w:r w:rsidRPr="00ED3439">
        <w:rPr>
          <w:sz w:val="28"/>
          <w:szCs w:val="28"/>
        </w:rPr>
        <w:t xml:space="preserve">                                                                                                                                      </w:t>
      </w:r>
      <w:r w:rsidR="00621C1E">
        <w:rPr>
          <w:sz w:val="28"/>
          <w:szCs w:val="28"/>
        </w:rPr>
        <w:t>».</w:t>
      </w:r>
    </w:p>
    <w:p w:rsidR="00ED3439" w:rsidRDefault="00ED3439" w:rsidP="00776B37">
      <w:pPr>
        <w:jc w:val="both"/>
        <w:rPr>
          <w:sz w:val="28"/>
          <w:szCs w:val="28"/>
        </w:rPr>
      </w:pPr>
    </w:p>
    <w:p w:rsidR="00ED3439" w:rsidRDefault="00ED3439" w:rsidP="00621C1E">
      <w:pPr>
        <w:jc w:val="both"/>
        <w:rPr>
          <w:sz w:val="28"/>
          <w:szCs w:val="28"/>
        </w:rPr>
        <w:sectPr w:rsidR="00ED3439" w:rsidSect="00D67EF5">
          <w:footerReference w:type="default" r:id="rId15"/>
          <w:pgSz w:w="11906" w:h="16838" w:code="9"/>
          <w:pgMar w:top="680" w:right="851" w:bottom="1134" w:left="1418" w:header="709" w:footer="709" w:gutter="0"/>
          <w:cols w:space="708"/>
          <w:docGrid w:linePitch="360"/>
        </w:sectPr>
      </w:pPr>
    </w:p>
    <w:p w:rsidR="00994952" w:rsidRPr="00273808" w:rsidRDefault="00994952" w:rsidP="00994952">
      <w:pPr>
        <w:ind w:firstLine="709"/>
        <w:jc w:val="both"/>
        <w:rPr>
          <w:sz w:val="28"/>
          <w:szCs w:val="28"/>
        </w:rPr>
      </w:pPr>
      <w:r w:rsidRPr="00273808">
        <w:rPr>
          <w:sz w:val="28"/>
          <w:szCs w:val="28"/>
        </w:rPr>
        <w:t xml:space="preserve">2. </w:t>
      </w:r>
      <w:r>
        <w:rPr>
          <w:sz w:val="28"/>
          <w:szCs w:val="28"/>
        </w:rPr>
        <w:t>Настоящее</w:t>
      </w:r>
      <w:r w:rsidRPr="00273808">
        <w:rPr>
          <w:sz w:val="28"/>
          <w:szCs w:val="28"/>
        </w:rPr>
        <w:t xml:space="preserve"> решение вступает в силу со дня его официального опубликования. </w:t>
      </w:r>
    </w:p>
    <w:p w:rsidR="00994952" w:rsidRDefault="00994952" w:rsidP="00994952">
      <w:pPr>
        <w:jc w:val="both"/>
        <w:rPr>
          <w:sz w:val="28"/>
          <w:szCs w:val="28"/>
        </w:rPr>
      </w:pPr>
    </w:p>
    <w:p w:rsidR="0072326D" w:rsidRDefault="0072326D" w:rsidP="00994952">
      <w:pPr>
        <w:jc w:val="both"/>
        <w:rPr>
          <w:sz w:val="28"/>
          <w:szCs w:val="28"/>
        </w:rPr>
      </w:pPr>
    </w:p>
    <w:p w:rsidR="0072326D" w:rsidRPr="00273808" w:rsidRDefault="0072326D" w:rsidP="00994952">
      <w:pPr>
        <w:jc w:val="both"/>
        <w:rPr>
          <w:sz w:val="28"/>
          <w:szCs w:val="28"/>
        </w:rPr>
      </w:pPr>
    </w:p>
    <w:p w:rsidR="00994952" w:rsidRPr="00273808" w:rsidRDefault="00994952" w:rsidP="00994952">
      <w:pPr>
        <w:jc w:val="both"/>
        <w:rPr>
          <w:sz w:val="28"/>
          <w:szCs w:val="28"/>
        </w:rPr>
      </w:pPr>
      <w:r w:rsidRPr="00273808">
        <w:rPr>
          <w:sz w:val="28"/>
          <w:szCs w:val="28"/>
        </w:rPr>
        <w:t xml:space="preserve">Председатель Совета </w:t>
      </w:r>
    </w:p>
    <w:p w:rsidR="00994952" w:rsidRPr="00273808" w:rsidRDefault="00994952" w:rsidP="00994952">
      <w:pPr>
        <w:jc w:val="both"/>
        <w:rPr>
          <w:sz w:val="28"/>
          <w:szCs w:val="28"/>
        </w:rPr>
      </w:pPr>
      <w:r w:rsidRPr="00273808">
        <w:rPr>
          <w:sz w:val="28"/>
          <w:szCs w:val="28"/>
        </w:rPr>
        <w:t xml:space="preserve">городского округа город Уфа </w:t>
      </w:r>
    </w:p>
    <w:p w:rsidR="00994952" w:rsidRPr="00F02A54" w:rsidRDefault="00994952" w:rsidP="00994952">
      <w:pPr>
        <w:jc w:val="both"/>
        <w:rPr>
          <w:sz w:val="28"/>
          <w:szCs w:val="28"/>
        </w:rPr>
      </w:pPr>
      <w:r w:rsidRPr="00273808">
        <w:rPr>
          <w:sz w:val="28"/>
          <w:szCs w:val="28"/>
        </w:rPr>
        <w:t>Республики Башкортостан</w:t>
      </w:r>
      <w:r w:rsidR="00CE2976">
        <w:rPr>
          <w:sz w:val="28"/>
          <w:szCs w:val="28"/>
        </w:rPr>
        <w:t xml:space="preserve">                                                                     </w:t>
      </w:r>
      <w:r w:rsidR="00654C5C" w:rsidRPr="00245EEF">
        <w:rPr>
          <w:sz w:val="28"/>
          <w:szCs w:val="28"/>
        </w:rPr>
        <w:t xml:space="preserve">   М. Васимов</w:t>
      </w:r>
    </w:p>
    <w:p w:rsidR="00994952" w:rsidRDefault="00994952" w:rsidP="00593F02">
      <w:pPr>
        <w:jc w:val="both"/>
      </w:pPr>
    </w:p>
    <w:sectPr w:rsidR="00994952" w:rsidSect="00ED3439">
      <w:pgSz w:w="11906" w:h="16838" w:code="9"/>
      <w:pgMar w:top="680"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B58" w:rsidRDefault="00824B58" w:rsidP="0041544E">
      <w:r>
        <w:separator/>
      </w:r>
    </w:p>
  </w:endnote>
  <w:endnote w:type="continuationSeparator" w:id="0">
    <w:p w:rsidR="00824B58" w:rsidRDefault="00824B58" w:rsidP="004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68856"/>
      <w:docPartObj>
        <w:docPartGallery w:val="Page Numbers (Bottom of Page)"/>
        <w:docPartUnique/>
      </w:docPartObj>
    </w:sdtPr>
    <w:sdtEndPr/>
    <w:sdtContent>
      <w:p w:rsidR="00824B58" w:rsidRDefault="00824B58">
        <w:pPr>
          <w:pStyle w:val="a8"/>
          <w:jc w:val="right"/>
        </w:pPr>
        <w:r>
          <w:fldChar w:fldCharType="begin"/>
        </w:r>
        <w:r>
          <w:instrText>PAGE   \* MERGEFORMAT</w:instrText>
        </w:r>
        <w:r>
          <w:fldChar w:fldCharType="separate"/>
        </w:r>
        <w:r w:rsidR="00D95420">
          <w:rPr>
            <w:noProof/>
          </w:rPr>
          <w:t>2</w:t>
        </w:r>
        <w:r>
          <w:fldChar w:fldCharType="end"/>
        </w:r>
      </w:p>
    </w:sdtContent>
  </w:sdt>
  <w:p w:rsidR="00824B58" w:rsidRDefault="00824B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58" w:rsidRDefault="00824B5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58" w:rsidRDefault="00824B5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90266"/>
      <w:docPartObj>
        <w:docPartGallery w:val="Page Numbers (Bottom of Page)"/>
        <w:docPartUnique/>
      </w:docPartObj>
    </w:sdtPr>
    <w:sdtEndPr/>
    <w:sdtContent>
      <w:p w:rsidR="00824B58" w:rsidRDefault="00824B58">
        <w:pPr>
          <w:pStyle w:val="a8"/>
          <w:jc w:val="right"/>
        </w:pPr>
        <w:r>
          <w:fldChar w:fldCharType="begin"/>
        </w:r>
        <w:r>
          <w:instrText>PAGE   \* MERGEFORMAT</w:instrText>
        </w:r>
        <w:r>
          <w:fldChar w:fldCharType="separate"/>
        </w:r>
        <w:r w:rsidR="00D95420">
          <w:rPr>
            <w:noProof/>
          </w:rPr>
          <w:t>221</w:t>
        </w:r>
        <w:r>
          <w:fldChar w:fldCharType="end"/>
        </w:r>
      </w:p>
    </w:sdtContent>
  </w:sdt>
  <w:p w:rsidR="00824B58" w:rsidRDefault="00824B58">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52164"/>
      <w:docPartObj>
        <w:docPartGallery w:val="Page Numbers (Bottom of Page)"/>
        <w:docPartUnique/>
      </w:docPartObj>
    </w:sdtPr>
    <w:sdtEndPr/>
    <w:sdtContent>
      <w:p w:rsidR="00824B58" w:rsidRDefault="00824B58">
        <w:pPr>
          <w:pStyle w:val="a8"/>
          <w:jc w:val="right"/>
        </w:pPr>
        <w:r>
          <w:fldChar w:fldCharType="begin"/>
        </w:r>
        <w:r>
          <w:instrText>PAGE   \* MERGEFORMAT</w:instrText>
        </w:r>
        <w:r>
          <w:fldChar w:fldCharType="separate"/>
        </w:r>
        <w:r w:rsidR="002F2403">
          <w:rPr>
            <w:noProof/>
          </w:rPr>
          <w:t>506</w:t>
        </w:r>
        <w:r>
          <w:fldChar w:fldCharType="end"/>
        </w:r>
      </w:p>
    </w:sdtContent>
  </w:sdt>
  <w:p w:rsidR="00824B58" w:rsidRDefault="00824B58">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58" w:rsidRDefault="00824B58">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05198"/>
      <w:docPartObj>
        <w:docPartGallery w:val="Page Numbers (Bottom of Page)"/>
        <w:docPartUnique/>
      </w:docPartObj>
    </w:sdtPr>
    <w:sdtEndPr/>
    <w:sdtContent>
      <w:p w:rsidR="00824B58" w:rsidRDefault="00824B58">
        <w:pPr>
          <w:pStyle w:val="a8"/>
          <w:jc w:val="right"/>
        </w:pPr>
        <w:r>
          <w:fldChar w:fldCharType="begin"/>
        </w:r>
        <w:r>
          <w:instrText>PAGE   \* MERGEFORMAT</w:instrText>
        </w:r>
        <w:r>
          <w:fldChar w:fldCharType="separate"/>
        </w:r>
        <w:r w:rsidR="002F2403">
          <w:rPr>
            <w:noProof/>
          </w:rPr>
          <w:t>657</w:t>
        </w:r>
        <w:r>
          <w:fldChar w:fldCharType="end"/>
        </w:r>
      </w:p>
    </w:sdtContent>
  </w:sdt>
  <w:p w:rsidR="00824B58" w:rsidRDefault="00824B58">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043650"/>
      <w:docPartObj>
        <w:docPartGallery w:val="Page Numbers (Bottom of Page)"/>
        <w:docPartUnique/>
      </w:docPartObj>
    </w:sdtPr>
    <w:sdtEndPr/>
    <w:sdtContent>
      <w:p w:rsidR="00824B58" w:rsidRDefault="00824B58">
        <w:pPr>
          <w:pStyle w:val="a8"/>
          <w:jc w:val="right"/>
        </w:pPr>
        <w:r>
          <w:fldChar w:fldCharType="begin"/>
        </w:r>
        <w:r>
          <w:instrText>PAGE   \* MERGEFORMAT</w:instrText>
        </w:r>
        <w:r>
          <w:fldChar w:fldCharType="separate"/>
        </w:r>
        <w:r w:rsidR="002F2403">
          <w:rPr>
            <w:noProof/>
          </w:rPr>
          <w:t>804</w:t>
        </w:r>
        <w:r>
          <w:fldChar w:fldCharType="end"/>
        </w:r>
      </w:p>
    </w:sdtContent>
  </w:sdt>
  <w:p w:rsidR="00824B58" w:rsidRDefault="00824B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B58" w:rsidRDefault="00824B58" w:rsidP="0041544E">
      <w:r>
        <w:separator/>
      </w:r>
    </w:p>
  </w:footnote>
  <w:footnote w:type="continuationSeparator" w:id="0">
    <w:p w:rsidR="00824B58" w:rsidRDefault="00824B58" w:rsidP="00415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D63"/>
    <w:multiLevelType w:val="multilevel"/>
    <w:tmpl w:val="32BEF99A"/>
    <w:lvl w:ilvl="0">
      <w:start w:val="1"/>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053B49FE"/>
    <w:multiLevelType w:val="multilevel"/>
    <w:tmpl w:val="A38CD916"/>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68F545C"/>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
    <w:nsid w:val="12CE2370"/>
    <w:multiLevelType w:val="multilevel"/>
    <w:tmpl w:val="81FE855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D800E7"/>
    <w:multiLevelType w:val="multilevel"/>
    <w:tmpl w:val="BAF8350E"/>
    <w:lvl w:ilvl="0">
      <w:start w:val="1"/>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5">
    <w:nsid w:val="1B8E3B6F"/>
    <w:multiLevelType w:val="multilevel"/>
    <w:tmpl w:val="ACC0E55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2E718B"/>
    <w:multiLevelType w:val="hybridMultilevel"/>
    <w:tmpl w:val="7E7E2FEE"/>
    <w:lvl w:ilvl="0" w:tplc="EE10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B547E2"/>
    <w:multiLevelType w:val="hybridMultilevel"/>
    <w:tmpl w:val="ECF4F4B6"/>
    <w:lvl w:ilvl="0" w:tplc="A5E60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282978"/>
    <w:multiLevelType w:val="multilevel"/>
    <w:tmpl w:val="32DC6C0C"/>
    <w:lvl w:ilvl="0">
      <w:start w:val="1"/>
      <w:numFmt w:val="decimal"/>
      <w:lvlText w:val="%1"/>
      <w:lvlJc w:val="left"/>
      <w:pPr>
        <w:ind w:left="750" w:hanging="750"/>
      </w:pPr>
      <w:rPr>
        <w:rFonts w:hint="default"/>
      </w:rPr>
    </w:lvl>
    <w:lvl w:ilvl="1">
      <w:start w:val="1"/>
      <w:numFmt w:val="decimal"/>
      <w:lvlText w:val="%2.1."/>
      <w:lvlJc w:val="left"/>
      <w:pPr>
        <w:ind w:left="1425" w:hanging="750"/>
      </w:pPr>
      <w:rPr>
        <w:rFonts w:hint="default"/>
      </w:rPr>
    </w:lvl>
    <w:lvl w:ilvl="2">
      <w:start w:val="1"/>
      <w:numFmt w:val="decimal"/>
      <w:lvlText w:val="%1.%2.%3"/>
      <w:lvlJc w:val="left"/>
      <w:pPr>
        <w:ind w:left="2100" w:hanging="75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9">
    <w:nsid w:val="48F5271E"/>
    <w:multiLevelType w:val="multilevel"/>
    <w:tmpl w:val="D8DE7956"/>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8DA7998"/>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1">
    <w:nsid w:val="5AB87C75"/>
    <w:multiLevelType w:val="hybridMultilevel"/>
    <w:tmpl w:val="F6720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DE7DEC"/>
    <w:multiLevelType w:val="multilevel"/>
    <w:tmpl w:val="83CCC828"/>
    <w:lvl w:ilvl="0">
      <w:start w:val="1"/>
      <w:numFmt w:val="decimal"/>
      <w:lvlText w:val="%1."/>
      <w:lvlJc w:val="left"/>
      <w:pPr>
        <w:ind w:left="1035" w:hanging="360"/>
      </w:pPr>
      <w:rPr>
        <w:rFonts w:ascii="Times New Roman" w:hAnsi="Times New Roman" w:cs="Times New Roman" w:hint="default"/>
        <w:sz w:val="28"/>
      </w:rPr>
    </w:lvl>
    <w:lvl w:ilvl="1">
      <w:start w:val="16"/>
      <w:numFmt w:val="decimal"/>
      <w:isLgl/>
      <w:lvlText w:val="%1.%2."/>
      <w:lvlJc w:val="left"/>
      <w:pPr>
        <w:ind w:left="1429"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num w:numId="1">
    <w:abstractNumId w:val="12"/>
  </w:num>
  <w:num w:numId="2">
    <w:abstractNumId w:val="1"/>
  </w:num>
  <w:num w:numId="3">
    <w:abstractNumId w:val="0"/>
  </w:num>
  <w:num w:numId="4">
    <w:abstractNumId w:val="8"/>
  </w:num>
  <w:num w:numId="5">
    <w:abstractNumId w:val="11"/>
  </w:num>
  <w:num w:numId="6">
    <w:abstractNumId w:val="4"/>
  </w:num>
  <w:num w:numId="7">
    <w:abstractNumId w:val="9"/>
  </w:num>
  <w:num w:numId="8">
    <w:abstractNumId w:val="3"/>
  </w:num>
  <w:num w:numId="9">
    <w:abstractNumId w:val="10"/>
  </w:num>
  <w:num w:numId="10">
    <w:abstractNumId w:val="5"/>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07"/>
    <w:rsid w:val="00000983"/>
    <w:rsid w:val="00004DAC"/>
    <w:rsid w:val="000067D7"/>
    <w:rsid w:val="00007EF9"/>
    <w:rsid w:val="000239A4"/>
    <w:rsid w:val="000247BD"/>
    <w:rsid w:val="000263A7"/>
    <w:rsid w:val="000269DF"/>
    <w:rsid w:val="00030C72"/>
    <w:rsid w:val="00041AE5"/>
    <w:rsid w:val="0004644A"/>
    <w:rsid w:val="00066E61"/>
    <w:rsid w:val="00067617"/>
    <w:rsid w:val="0007129D"/>
    <w:rsid w:val="00074DA6"/>
    <w:rsid w:val="00090A8E"/>
    <w:rsid w:val="000937F2"/>
    <w:rsid w:val="00095FC0"/>
    <w:rsid w:val="000A38CF"/>
    <w:rsid w:val="000A5894"/>
    <w:rsid w:val="000B2D19"/>
    <w:rsid w:val="000B74A6"/>
    <w:rsid w:val="000C2FD9"/>
    <w:rsid w:val="000C31F4"/>
    <w:rsid w:val="000D2270"/>
    <w:rsid w:val="000D2323"/>
    <w:rsid w:val="000D6F65"/>
    <w:rsid w:val="000E200F"/>
    <w:rsid w:val="000E6DDB"/>
    <w:rsid w:val="000F1BC4"/>
    <w:rsid w:val="000F538F"/>
    <w:rsid w:val="00115A6C"/>
    <w:rsid w:val="001216EA"/>
    <w:rsid w:val="001238D0"/>
    <w:rsid w:val="00126768"/>
    <w:rsid w:val="001326DC"/>
    <w:rsid w:val="0013275E"/>
    <w:rsid w:val="00141D87"/>
    <w:rsid w:val="0015294E"/>
    <w:rsid w:val="00154847"/>
    <w:rsid w:val="00161667"/>
    <w:rsid w:val="0016382A"/>
    <w:rsid w:val="0016655D"/>
    <w:rsid w:val="0017581F"/>
    <w:rsid w:val="00182962"/>
    <w:rsid w:val="0018472A"/>
    <w:rsid w:val="0018610D"/>
    <w:rsid w:val="00192632"/>
    <w:rsid w:val="00193D8B"/>
    <w:rsid w:val="001946C4"/>
    <w:rsid w:val="001A0462"/>
    <w:rsid w:val="001A7A3A"/>
    <w:rsid w:val="001B0B2A"/>
    <w:rsid w:val="001B3034"/>
    <w:rsid w:val="001B5503"/>
    <w:rsid w:val="001B6E71"/>
    <w:rsid w:val="001B6FB1"/>
    <w:rsid w:val="001C702B"/>
    <w:rsid w:val="001E4197"/>
    <w:rsid w:val="001F21DF"/>
    <w:rsid w:val="001F4C44"/>
    <w:rsid w:val="001F4EE0"/>
    <w:rsid w:val="002040FD"/>
    <w:rsid w:val="00207B8B"/>
    <w:rsid w:val="002216F8"/>
    <w:rsid w:val="00235DCD"/>
    <w:rsid w:val="002436F1"/>
    <w:rsid w:val="002543DA"/>
    <w:rsid w:val="002545CD"/>
    <w:rsid w:val="00255437"/>
    <w:rsid w:val="0025575B"/>
    <w:rsid w:val="00267492"/>
    <w:rsid w:val="00272B4A"/>
    <w:rsid w:val="002747F2"/>
    <w:rsid w:val="00275C38"/>
    <w:rsid w:val="00277240"/>
    <w:rsid w:val="00277259"/>
    <w:rsid w:val="00297587"/>
    <w:rsid w:val="002A46C7"/>
    <w:rsid w:val="002A65F3"/>
    <w:rsid w:val="002B1BAA"/>
    <w:rsid w:val="002C1521"/>
    <w:rsid w:val="002C245A"/>
    <w:rsid w:val="002D19C7"/>
    <w:rsid w:val="002D23B3"/>
    <w:rsid w:val="002D27A5"/>
    <w:rsid w:val="002E29A5"/>
    <w:rsid w:val="002E4306"/>
    <w:rsid w:val="002F12CA"/>
    <w:rsid w:val="002F2403"/>
    <w:rsid w:val="003028AD"/>
    <w:rsid w:val="00305BAB"/>
    <w:rsid w:val="0031519D"/>
    <w:rsid w:val="00315F4F"/>
    <w:rsid w:val="003160B3"/>
    <w:rsid w:val="00321899"/>
    <w:rsid w:val="0034045C"/>
    <w:rsid w:val="00341839"/>
    <w:rsid w:val="00344EDE"/>
    <w:rsid w:val="003460E2"/>
    <w:rsid w:val="00347A46"/>
    <w:rsid w:val="003515CE"/>
    <w:rsid w:val="00352400"/>
    <w:rsid w:val="003534CE"/>
    <w:rsid w:val="003858FF"/>
    <w:rsid w:val="00397B2D"/>
    <w:rsid w:val="003A20AE"/>
    <w:rsid w:val="003B10E3"/>
    <w:rsid w:val="003B53E7"/>
    <w:rsid w:val="003C7147"/>
    <w:rsid w:val="003D1A8C"/>
    <w:rsid w:val="003F1C14"/>
    <w:rsid w:val="00400DFF"/>
    <w:rsid w:val="004068F9"/>
    <w:rsid w:val="00410D00"/>
    <w:rsid w:val="00412118"/>
    <w:rsid w:val="0041544E"/>
    <w:rsid w:val="004179AE"/>
    <w:rsid w:val="00422AE7"/>
    <w:rsid w:val="004239BA"/>
    <w:rsid w:val="0042584E"/>
    <w:rsid w:val="00435EC7"/>
    <w:rsid w:val="00436968"/>
    <w:rsid w:val="00441D7D"/>
    <w:rsid w:val="004425A1"/>
    <w:rsid w:val="00442DA3"/>
    <w:rsid w:val="004459C7"/>
    <w:rsid w:val="00447CD6"/>
    <w:rsid w:val="004530D0"/>
    <w:rsid w:val="004646CB"/>
    <w:rsid w:val="00465179"/>
    <w:rsid w:val="0047747D"/>
    <w:rsid w:val="004806EA"/>
    <w:rsid w:val="00480C98"/>
    <w:rsid w:val="00480F5E"/>
    <w:rsid w:val="004848DD"/>
    <w:rsid w:val="00485B2B"/>
    <w:rsid w:val="00485C03"/>
    <w:rsid w:val="00495DB9"/>
    <w:rsid w:val="004A11D1"/>
    <w:rsid w:val="004A3734"/>
    <w:rsid w:val="004A7277"/>
    <w:rsid w:val="004C44F9"/>
    <w:rsid w:val="004C6F25"/>
    <w:rsid w:val="004D2BF1"/>
    <w:rsid w:val="004D6870"/>
    <w:rsid w:val="004E67EA"/>
    <w:rsid w:val="004F3794"/>
    <w:rsid w:val="004F381E"/>
    <w:rsid w:val="004F6126"/>
    <w:rsid w:val="005036B9"/>
    <w:rsid w:val="00503746"/>
    <w:rsid w:val="00503AA7"/>
    <w:rsid w:val="0050611B"/>
    <w:rsid w:val="00526A74"/>
    <w:rsid w:val="0052718E"/>
    <w:rsid w:val="00543CC4"/>
    <w:rsid w:val="0054447A"/>
    <w:rsid w:val="00546BFB"/>
    <w:rsid w:val="00547974"/>
    <w:rsid w:val="00550D58"/>
    <w:rsid w:val="00562F25"/>
    <w:rsid w:val="005664E4"/>
    <w:rsid w:val="005701BF"/>
    <w:rsid w:val="005722CB"/>
    <w:rsid w:val="00583B06"/>
    <w:rsid w:val="00593F02"/>
    <w:rsid w:val="005A1A85"/>
    <w:rsid w:val="005A5580"/>
    <w:rsid w:val="005A59CB"/>
    <w:rsid w:val="005B70C0"/>
    <w:rsid w:val="005C1CC5"/>
    <w:rsid w:val="005C581F"/>
    <w:rsid w:val="005C7CDA"/>
    <w:rsid w:val="005D7FB1"/>
    <w:rsid w:val="00601512"/>
    <w:rsid w:val="0060425E"/>
    <w:rsid w:val="00605E5B"/>
    <w:rsid w:val="00607EA8"/>
    <w:rsid w:val="0061254C"/>
    <w:rsid w:val="006142BA"/>
    <w:rsid w:val="00617AF8"/>
    <w:rsid w:val="00617F2F"/>
    <w:rsid w:val="00621C1E"/>
    <w:rsid w:val="00624408"/>
    <w:rsid w:val="0062466F"/>
    <w:rsid w:val="006255E1"/>
    <w:rsid w:val="00631EAC"/>
    <w:rsid w:val="006353D0"/>
    <w:rsid w:val="00643ABB"/>
    <w:rsid w:val="00645D81"/>
    <w:rsid w:val="00654C5C"/>
    <w:rsid w:val="00655F2D"/>
    <w:rsid w:val="006600A0"/>
    <w:rsid w:val="00663773"/>
    <w:rsid w:val="00665A22"/>
    <w:rsid w:val="00670228"/>
    <w:rsid w:val="00672666"/>
    <w:rsid w:val="006745C7"/>
    <w:rsid w:val="0067527F"/>
    <w:rsid w:val="0067623E"/>
    <w:rsid w:val="006765C6"/>
    <w:rsid w:val="006829F3"/>
    <w:rsid w:val="006842ED"/>
    <w:rsid w:val="006A1B00"/>
    <w:rsid w:val="006A1F5D"/>
    <w:rsid w:val="006A33EA"/>
    <w:rsid w:val="006A5366"/>
    <w:rsid w:val="006B2BA6"/>
    <w:rsid w:val="006B6F38"/>
    <w:rsid w:val="006C239C"/>
    <w:rsid w:val="006C36A6"/>
    <w:rsid w:val="006C39F6"/>
    <w:rsid w:val="006C4291"/>
    <w:rsid w:val="006C5669"/>
    <w:rsid w:val="006D2A32"/>
    <w:rsid w:val="006D2F57"/>
    <w:rsid w:val="006E3CD4"/>
    <w:rsid w:val="006E71BC"/>
    <w:rsid w:val="006F4979"/>
    <w:rsid w:val="006F67C7"/>
    <w:rsid w:val="006F7BA1"/>
    <w:rsid w:val="00701AD4"/>
    <w:rsid w:val="00711E58"/>
    <w:rsid w:val="007170C7"/>
    <w:rsid w:val="00717328"/>
    <w:rsid w:val="0072326D"/>
    <w:rsid w:val="0073050B"/>
    <w:rsid w:val="00736023"/>
    <w:rsid w:val="00754B42"/>
    <w:rsid w:val="00762D2E"/>
    <w:rsid w:val="007704AE"/>
    <w:rsid w:val="00772BDD"/>
    <w:rsid w:val="007738C1"/>
    <w:rsid w:val="00776B37"/>
    <w:rsid w:val="00783F96"/>
    <w:rsid w:val="0079222E"/>
    <w:rsid w:val="0079232B"/>
    <w:rsid w:val="007937CA"/>
    <w:rsid w:val="00795EA6"/>
    <w:rsid w:val="007A35EC"/>
    <w:rsid w:val="007B1DFA"/>
    <w:rsid w:val="007B5EAF"/>
    <w:rsid w:val="007C378E"/>
    <w:rsid w:val="007F1709"/>
    <w:rsid w:val="007F2359"/>
    <w:rsid w:val="007F5EDE"/>
    <w:rsid w:val="00807907"/>
    <w:rsid w:val="00807F32"/>
    <w:rsid w:val="00815F8D"/>
    <w:rsid w:val="008210E1"/>
    <w:rsid w:val="00823C7E"/>
    <w:rsid w:val="00824B58"/>
    <w:rsid w:val="008301AB"/>
    <w:rsid w:val="008346C5"/>
    <w:rsid w:val="00842756"/>
    <w:rsid w:val="008545C2"/>
    <w:rsid w:val="0085708D"/>
    <w:rsid w:val="00862043"/>
    <w:rsid w:val="00882163"/>
    <w:rsid w:val="00883C71"/>
    <w:rsid w:val="00886BEA"/>
    <w:rsid w:val="008878F5"/>
    <w:rsid w:val="0089504A"/>
    <w:rsid w:val="00895F45"/>
    <w:rsid w:val="008A3E41"/>
    <w:rsid w:val="008A578C"/>
    <w:rsid w:val="008B0D91"/>
    <w:rsid w:val="008B3FA8"/>
    <w:rsid w:val="008B406E"/>
    <w:rsid w:val="008B4689"/>
    <w:rsid w:val="008B6086"/>
    <w:rsid w:val="008B7997"/>
    <w:rsid w:val="008C0B71"/>
    <w:rsid w:val="008C0D7D"/>
    <w:rsid w:val="008D3AA7"/>
    <w:rsid w:val="008D6EA9"/>
    <w:rsid w:val="008E2480"/>
    <w:rsid w:val="008F465B"/>
    <w:rsid w:val="008F5AB5"/>
    <w:rsid w:val="008F76F5"/>
    <w:rsid w:val="00903F2D"/>
    <w:rsid w:val="00916100"/>
    <w:rsid w:val="0091685C"/>
    <w:rsid w:val="009249ED"/>
    <w:rsid w:val="00935C71"/>
    <w:rsid w:val="009362BF"/>
    <w:rsid w:val="00936B29"/>
    <w:rsid w:val="00936BA5"/>
    <w:rsid w:val="0093730B"/>
    <w:rsid w:val="00941FDC"/>
    <w:rsid w:val="00942876"/>
    <w:rsid w:val="00942C5F"/>
    <w:rsid w:val="00951364"/>
    <w:rsid w:val="009515C0"/>
    <w:rsid w:val="00951D60"/>
    <w:rsid w:val="0095415F"/>
    <w:rsid w:val="009574E1"/>
    <w:rsid w:val="00966D82"/>
    <w:rsid w:val="00977D0F"/>
    <w:rsid w:val="00992C58"/>
    <w:rsid w:val="00994952"/>
    <w:rsid w:val="009A2B6F"/>
    <w:rsid w:val="009B46BB"/>
    <w:rsid w:val="009B5B03"/>
    <w:rsid w:val="009C2E35"/>
    <w:rsid w:val="009C5E51"/>
    <w:rsid w:val="009C5FA1"/>
    <w:rsid w:val="009D5CC5"/>
    <w:rsid w:val="009E6B93"/>
    <w:rsid w:val="009E7952"/>
    <w:rsid w:val="009F0F14"/>
    <w:rsid w:val="009F6E99"/>
    <w:rsid w:val="00A07410"/>
    <w:rsid w:val="00A15A45"/>
    <w:rsid w:val="00A359B2"/>
    <w:rsid w:val="00A35E13"/>
    <w:rsid w:val="00A42EC8"/>
    <w:rsid w:val="00A7133E"/>
    <w:rsid w:val="00A77BD5"/>
    <w:rsid w:val="00A77D3B"/>
    <w:rsid w:val="00A83E8F"/>
    <w:rsid w:val="00A84C34"/>
    <w:rsid w:val="00A9237B"/>
    <w:rsid w:val="00A974BD"/>
    <w:rsid w:val="00AA22FD"/>
    <w:rsid w:val="00AA6D81"/>
    <w:rsid w:val="00AB012C"/>
    <w:rsid w:val="00AB106B"/>
    <w:rsid w:val="00AB5C2E"/>
    <w:rsid w:val="00AC1075"/>
    <w:rsid w:val="00AC2859"/>
    <w:rsid w:val="00AC3F4E"/>
    <w:rsid w:val="00AC719D"/>
    <w:rsid w:val="00AC7B07"/>
    <w:rsid w:val="00AE3FCD"/>
    <w:rsid w:val="00AF4B26"/>
    <w:rsid w:val="00B00271"/>
    <w:rsid w:val="00B06D06"/>
    <w:rsid w:val="00B07B9E"/>
    <w:rsid w:val="00B23BFB"/>
    <w:rsid w:val="00B2448A"/>
    <w:rsid w:val="00B31C9C"/>
    <w:rsid w:val="00B50F01"/>
    <w:rsid w:val="00B579B1"/>
    <w:rsid w:val="00B74E66"/>
    <w:rsid w:val="00B909F1"/>
    <w:rsid w:val="00B920B4"/>
    <w:rsid w:val="00BA3694"/>
    <w:rsid w:val="00BA631F"/>
    <w:rsid w:val="00BA6D65"/>
    <w:rsid w:val="00BB4A3D"/>
    <w:rsid w:val="00BB72A4"/>
    <w:rsid w:val="00BC2731"/>
    <w:rsid w:val="00BC5BE6"/>
    <w:rsid w:val="00BD185F"/>
    <w:rsid w:val="00BD6D53"/>
    <w:rsid w:val="00BD7F48"/>
    <w:rsid w:val="00BE156F"/>
    <w:rsid w:val="00BE77A8"/>
    <w:rsid w:val="00BF3594"/>
    <w:rsid w:val="00C062D6"/>
    <w:rsid w:val="00C07BB3"/>
    <w:rsid w:val="00C11F0E"/>
    <w:rsid w:val="00C12F12"/>
    <w:rsid w:val="00C203FE"/>
    <w:rsid w:val="00C21CC7"/>
    <w:rsid w:val="00C247FF"/>
    <w:rsid w:val="00C40FD4"/>
    <w:rsid w:val="00C4679C"/>
    <w:rsid w:val="00C54B6F"/>
    <w:rsid w:val="00C564F7"/>
    <w:rsid w:val="00C60CE7"/>
    <w:rsid w:val="00C63EA9"/>
    <w:rsid w:val="00C71B5A"/>
    <w:rsid w:val="00C86DBB"/>
    <w:rsid w:val="00C96A1B"/>
    <w:rsid w:val="00CB472F"/>
    <w:rsid w:val="00CB63C3"/>
    <w:rsid w:val="00CC2F81"/>
    <w:rsid w:val="00CC489A"/>
    <w:rsid w:val="00CC5984"/>
    <w:rsid w:val="00CD4AA9"/>
    <w:rsid w:val="00CD6118"/>
    <w:rsid w:val="00CE0274"/>
    <w:rsid w:val="00CE2735"/>
    <w:rsid w:val="00CE2976"/>
    <w:rsid w:val="00CE575B"/>
    <w:rsid w:val="00CF0FB5"/>
    <w:rsid w:val="00CF2E22"/>
    <w:rsid w:val="00CF3E9C"/>
    <w:rsid w:val="00D0077C"/>
    <w:rsid w:val="00D011FE"/>
    <w:rsid w:val="00D04E54"/>
    <w:rsid w:val="00D1147A"/>
    <w:rsid w:val="00D200AD"/>
    <w:rsid w:val="00D24EDE"/>
    <w:rsid w:val="00D32646"/>
    <w:rsid w:val="00D32CE5"/>
    <w:rsid w:val="00D3791A"/>
    <w:rsid w:val="00D404B3"/>
    <w:rsid w:val="00D53531"/>
    <w:rsid w:val="00D55275"/>
    <w:rsid w:val="00D565CC"/>
    <w:rsid w:val="00D61DC3"/>
    <w:rsid w:val="00D67EF5"/>
    <w:rsid w:val="00D70606"/>
    <w:rsid w:val="00D82411"/>
    <w:rsid w:val="00D825C0"/>
    <w:rsid w:val="00D95420"/>
    <w:rsid w:val="00D9587C"/>
    <w:rsid w:val="00DA1590"/>
    <w:rsid w:val="00DA3296"/>
    <w:rsid w:val="00DA70C4"/>
    <w:rsid w:val="00DB0B8F"/>
    <w:rsid w:val="00DB1017"/>
    <w:rsid w:val="00DB4FAC"/>
    <w:rsid w:val="00DC2C8C"/>
    <w:rsid w:val="00DD064C"/>
    <w:rsid w:val="00DF1F98"/>
    <w:rsid w:val="00DF4864"/>
    <w:rsid w:val="00E00856"/>
    <w:rsid w:val="00E11C81"/>
    <w:rsid w:val="00E135A3"/>
    <w:rsid w:val="00E159E1"/>
    <w:rsid w:val="00E23942"/>
    <w:rsid w:val="00E256F1"/>
    <w:rsid w:val="00E270A8"/>
    <w:rsid w:val="00E44516"/>
    <w:rsid w:val="00E66F38"/>
    <w:rsid w:val="00E74BFF"/>
    <w:rsid w:val="00E806C0"/>
    <w:rsid w:val="00E810E4"/>
    <w:rsid w:val="00E81298"/>
    <w:rsid w:val="00E8405F"/>
    <w:rsid w:val="00E86269"/>
    <w:rsid w:val="00E870B1"/>
    <w:rsid w:val="00E906A0"/>
    <w:rsid w:val="00E94F82"/>
    <w:rsid w:val="00EA5FB1"/>
    <w:rsid w:val="00EB691C"/>
    <w:rsid w:val="00EB75E3"/>
    <w:rsid w:val="00EC08DB"/>
    <w:rsid w:val="00EC10E0"/>
    <w:rsid w:val="00EC548F"/>
    <w:rsid w:val="00EC658A"/>
    <w:rsid w:val="00ED1F98"/>
    <w:rsid w:val="00ED2049"/>
    <w:rsid w:val="00ED3439"/>
    <w:rsid w:val="00ED5693"/>
    <w:rsid w:val="00ED6A83"/>
    <w:rsid w:val="00EE4DFC"/>
    <w:rsid w:val="00EE7287"/>
    <w:rsid w:val="00F01EB8"/>
    <w:rsid w:val="00F06F6D"/>
    <w:rsid w:val="00F25D45"/>
    <w:rsid w:val="00F26BF8"/>
    <w:rsid w:val="00F30A09"/>
    <w:rsid w:val="00F32D72"/>
    <w:rsid w:val="00F337AC"/>
    <w:rsid w:val="00F40ED5"/>
    <w:rsid w:val="00F45D2B"/>
    <w:rsid w:val="00F5119C"/>
    <w:rsid w:val="00F527FC"/>
    <w:rsid w:val="00F6022C"/>
    <w:rsid w:val="00F66C46"/>
    <w:rsid w:val="00F71FA7"/>
    <w:rsid w:val="00F77979"/>
    <w:rsid w:val="00F77BF3"/>
    <w:rsid w:val="00F77CA1"/>
    <w:rsid w:val="00F804E5"/>
    <w:rsid w:val="00F8064A"/>
    <w:rsid w:val="00F87A34"/>
    <w:rsid w:val="00F94C9E"/>
    <w:rsid w:val="00F97E81"/>
    <w:rsid w:val="00FA0434"/>
    <w:rsid w:val="00FA089A"/>
    <w:rsid w:val="00FA12DA"/>
    <w:rsid w:val="00FA275C"/>
    <w:rsid w:val="00FA2A82"/>
    <w:rsid w:val="00FA6913"/>
    <w:rsid w:val="00FA6A24"/>
    <w:rsid w:val="00FB349A"/>
    <w:rsid w:val="00FB64AC"/>
    <w:rsid w:val="00FB6553"/>
    <w:rsid w:val="00FD1695"/>
    <w:rsid w:val="00FE432B"/>
    <w:rsid w:val="00FF0A60"/>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45BAA-34A0-4206-AF07-F36D5522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94C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E81298"/>
    <w:pPr>
      <w:ind w:left="720"/>
    </w:pPr>
  </w:style>
  <w:style w:type="paragraph" w:customStyle="1" w:styleId="1">
    <w:name w:val="Абзац списка1"/>
    <w:basedOn w:val="a"/>
    <w:rsid w:val="00E81298"/>
    <w:pPr>
      <w:ind w:left="720"/>
    </w:pPr>
    <w:rPr>
      <w:rFonts w:eastAsia="Calibri"/>
    </w:rPr>
  </w:style>
  <w:style w:type="paragraph" w:styleId="a4">
    <w:name w:val="Balloon Text"/>
    <w:basedOn w:val="a"/>
    <w:link w:val="a5"/>
    <w:unhideWhenUsed/>
    <w:rsid w:val="00B2448A"/>
    <w:rPr>
      <w:rFonts w:ascii="Tahoma" w:hAnsi="Tahoma" w:cs="Tahoma"/>
      <w:sz w:val="16"/>
      <w:szCs w:val="16"/>
    </w:rPr>
  </w:style>
  <w:style w:type="character" w:customStyle="1" w:styleId="a5">
    <w:name w:val="Текст выноски Знак"/>
    <w:basedOn w:val="a0"/>
    <w:link w:val="a4"/>
    <w:rsid w:val="00B2448A"/>
    <w:rPr>
      <w:rFonts w:ascii="Tahoma" w:eastAsia="Times New Roman" w:hAnsi="Tahoma" w:cs="Tahoma"/>
      <w:sz w:val="16"/>
      <w:szCs w:val="16"/>
      <w:lang w:eastAsia="ru-RU"/>
    </w:rPr>
  </w:style>
  <w:style w:type="paragraph" w:styleId="a6">
    <w:name w:val="header"/>
    <w:basedOn w:val="a"/>
    <w:link w:val="a7"/>
    <w:unhideWhenUsed/>
    <w:rsid w:val="0041544E"/>
    <w:pPr>
      <w:tabs>
        <w:tab w:val="center" w:pos="4677"/>
        <w:tab w:val="right" w:pos="9355"/>
      </w:tabs>
    </w:pPr>
  </w:style>
  <w:style w:type="character" w:customStyle="1" w:styleId="a7">
    <w:name w:val="Верхний колонтитул Знак"/>
    <w:basedOn w:val="a0"/>
    <w:link w:val="a6"/>
    <w:rsid w:val="0041544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544E"/>
    <w:pPr>
      <w:tabs>
        <w:tab w:val="center" w:pos="4677"/>
        <w:tab w:val="right" w:pos="9355"/>
      </w:tabs>
    </w:pPr>
  </w:style>
  <w:style w:type="character" w:customStyle="1" w:styleId="a9">
    <w:name w:val="Нижний колонтитул Знак"/>
    <w:basedOn w:val="a0"/>
    <w:link w:val="a8"/>
    <w:uiPriority w:val="99"/>
    <w:rsid w:val="0041544E"/>
    <w:rPr>
      <w:rFonts w:ascii="Times New Roman" w:eastAsia="Times New Roman" w:hAnsi="Times New Roman" w:cs="Times New Roman"/>
      <w:sz w:val="24"/>
      <w:szCs w:val="24"/>
      <w:lang w:eastAsia="ru-RU"/>
    </w:rPr>
  </w:style>
  <w:style w:type="paragraph" w:customStyle="1" w:styleId="ConsPlusTitle">
    <w:name w:val="ConsPlusTitle"/>
    <w:rsid w:val="007232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9F0F14"/>
    <w:rPr>
      <w:color w:val="0000FF"/>
      <w:u w:val="single"/>
    </w:rPr>
  </w:style>
  <w:style w:type="character" w:styleId="ab">
    <w:name w:val="FollowedHyperlink"/>
    <w:basedOn w:val="a0"/>
    <w:uiPriority w:val="99"/>
    <w:semiHidden/>
    <w:unhideWhenUsed/>
    <w:rsid w:val="009F0F14"/>
    <w:rPr>
      <w:color w:val="800080"/>
      <w:u w:val="single"/>
    </w:rPr>
  </w:style>
  <w:style w:type="paragraph" w:customStyle="1" w:styleId="xl192">
    <w:name w:val="xl19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3">
    <w:name w:val="xl193"/>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4">
    <w:name w:val="xl194"/>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5">
    <w:name w:val="xl195"/>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6">
    <w:name w:val="xl196"/>
    <w:basedOn w:val="a"/>
    <w:rsid w:val="009F0F14"/>
    <w:pPr>
      <w:spacing w:before="100" w:beforeAutospacing="1" w:after="100" w:afterAutospacing="1"/>
    </w:pPr>
  </w:style>
  <w:style w:type="paragraph" w:customStyle="1" w:styleId="xl197">
    <w:name w:val="xl197"/>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8">
    <w:name w:val="xl198"/>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9">
    <w:name w:val="xl199"/>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0">
    <w:name w:val="xl200"/>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01">
    <w:name w:val="xl201"/>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202">
    <w:name w:val="xl20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3">
    <w:name w:val="xl203"/>
    <w:basedOn w:val="a"/>
    <w:rsid w:val="009F0F14"/>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8"/>
      <w:szCs w:val="28"/>
    </w:rPr>
  </w:style>
  <w:style w:type="paragraph" w:customStyle="1" w:styleId="xl204">
    <w:name w:val="xl204"/>
    <w:basedOn w:val="a"/>
    <w:rsid w:val="009F0F14"/>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5">
    <w:name w:val="xl205"/>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6">
    <w:name w:val="xl206"/>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7">
    <w:name w:val="xl207"/>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8">
    <w:name w:val="xl208"/>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6">
    <w:name w:val="xl66"/>
    <w:basedOn w:val="a"/>
    <w:rsid w:val="004530D0"/>
    <w:pPr>
      <w:spacing w:before="100" w:beforeAutospacing="1" w:after="100" w:afterAutospacing="1"/>
    </w:pPr>
    <w:rPr>
      <w:b/>
      <w:bCs/>
    </w:rPr>
  </w:style>
  <w:style w:type="paragraph" w:customStyle="1" w:styleId="xl67">
    <w:name w:val="xl67"/>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4530D0"/>
    <w:pPr>
      <w:spacing w:before="100" w:beforeAutospacing="1" w:after="100" w:afterAutospacing="1"/>
      <w:textAlignment w:val="top"/>
    </w:pPr>
  </w:style>
  <w:style w:type="paragraph" w:customStyle="1" w:styleId="xl70">
    <w:name w:val="xl70"/>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1">
    <w:name w:val="xl71"/>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2">
    <w:name w:val="xl72"/>
    <w:basedOn w:val="a"/>
    <w:rsid w:val="004530D0"/>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4530D0"/>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4530D0"/>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4530D0"/>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c">
    <w:name w:val="Знак Знак Знак Знак Знак Знак Знак Знак Знак Знак Знак Знак Знак Знак Знак Знак"/>
    <w:basedOn w:val="a"/>
    <w:autoRedefine/>
    <w:rsid w:val="000A38CF"/>
    <w:pPr>
      <w:spacing w:after="160" w:line="240" w:lineRule="exact"/>
    </w:pPr>
    <w:rPr>
      <w:sz w:val="28"/>
      <w:szCs w:val="20"/>
      <w:lang w:val="en-US" w:eastAsia="en-US"/>
    </w:rPr>
  </w:style>
  <w:style w:type="paragraph" w:customStyle="1" w:styleId="ConsPlusNormal">
    <w:name w:val="ConsPlusNormal"/>
    <w:rsid w:val="000A38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A38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A38C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d">
    <w:name w:val="footnote text"/>
    <w:basedOn w:val="a"/>
    <w:link w:val="ae"/>
    <w:rsid w:val="000A38CF"/>
    <w:pPr>
      <w:widowControl w:val="0"/>
      <w:autoSpaceDE w:val="0"/>
      <w:autoSpaceDN w:val="0"/>
      <w:adjustRightInd w:val="0"/>
      <w:spacing w:line="360" w:lineRule="auto"/>
      <w:ind w:firstLine="720"/>
      <w:jc w:val="both"/>
    </w:pPr>
    <w:rPr>
      <w:sz w:val="20"/>
      <w:szCs w:val="20"/>
    </w:rPr>
  </w:style>
  <w:style w:type="character" w:customStyle="1" w:styleId="ae">
    <w:name w:val="Текст сноски Знак"/>
    <w:basedOn w:val="a0"/>
    <w:link w:val="ad"/>
    <w:rsid w:val="000A38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2827">
      <w:bodyDiv w:val="1"/>
      <w:marLeft w:val="0"/>
      <w:marRight w:val="0"/>
      <w:marTop w:val="0"/>
      <w:marBottom w:val="0"/>
      <w:divBdr>
        <w:top w:val="none" w:sz="0" w:space="0" w:color="auto"/>
        <w:left w:val="none" w:sz="0" w:space="0" w:color="auto"/>
        <w:bottom w:val="none" w:sz="0" w:space="0" w:color="auto"/>
        <w:right w:val="none" w:sz="0" w:space="0" w:color="auto"/>
      </w:divBdr>
    </w:div>
    <w:div w:id="1116175343">
      <w:bodyDiv w:val="1"/>
      <w:marLeft w:val="0"/>
      <w:marRight w:val="0"/>
      <w:marTop w:val="0"/>
      <w:marBottom w:val="0"/>
      <w:divBdr>
        <w:top w:val="none" w:sz="0" w:space="0" w:color="auto"/>
        <w:left w:val="none" w:sz="0" w:space="0" w:color="auto"/>
        <w:bottom w:val="none" w:sz="0" w:space="0" w:color="auto"/>
        <w:right w:val="none" w:sz="0" w:space="0" w:color="auto"/>
      </w:divBdr>
    </w:div>
    <w:div w:id="1349454219">
      <w:bodyDiv w:val="1"/>
      <w:marLeft w:val="0"/>
      <w:marRight w:val="0"/>
      <w:marTop w:val="0"/>
      <w:marBottom w:val="0"/>
      <w:divBdr>
        <w:top w:val="none" w:sz="0" w:space="0" w:color="auto"/>
        <w:left w:val="none" w:sz="0" w:space="0" w:color="auto"/>
        <w:bottom w:val="none" w:sz="0" w:space="0" w:color="auto"/>
        <w:right w:val="none" w:sz="0" w:space="0" w:color="auto"/>
      </w:divBdr>
    </w:div>
    <w:div w:id="1418285610">
      <w:bodyDiv w:val="1"/>
      <w:marLeft w:val="0"/>
      <w:marRight w:val="0"/>
      <w:marTop w:val="0"/>
      <w:marBottom w:val="0"/>
      <w:divBdr>
        <w:top w:val="none" w:sz="0" w:space="0" w:color="auto"/>
        <w:left w:val="none" w:sz="0" w:space="0" w:color="auto"/>
        <w:bottom w:val="none" w:sz="0" w:space="0" w:color="auto"/>
        <w:right w:val="none" w:sz="0" w:space="0" w:color="auto"/>
      </w:divBdr>
    </w:div>
    <w:div w:id="1563903129">
      <w:bodyDiv w:val="1"/>
      <w:marLeft w:val="0"/>
      <w:marRight w:val="0"/>
      <w:marTop w:val="0"/>
      <w:marBottom w:val="0"/>
      <w:divBdr>
        <w:top w:val="none" w:sz="0" w:space="0" w:color="auto"/>
        <w:left w:val="none" w:sz="0" w:space="0" w:color="auto"/>
        <w:bottom w:val="none" w:sz="0" w:space="0" w:color="auto"/>
        <w:right w:val="none" w:sz="0" w:space="0" w:color="auto"/>
      </w:divBdr>
    </w:div>
    <w:div w:id="1827241354">
      <w:bodyDiv w:val="1"/>
      <w:marLeft w:val="0"/>
      <w:marRight w:val="0"/>
      <w:marTop w:val="0"/>
      <w:marBottom w:val="0"/>
      <w:divBdr>
        <w:top w:val="none" w:sz="0" w:space="0" w:color="auto"/>
        <w:left w:val="none" w:sz="0" w:space="0" w:color="auto"/>
        <w:bottom w:val="none" w:sz="0" w:space="0" w:color="auto"/>
        <w:right w:val="none" w:sz="0" w:space="0" w:color="auto"/>
      </w:divBdr>
    </w:div>
    <w:div w:id="1939169777">
      <w:bodyDiv w:val="1"/>
      <w:marLeft w:val="0"/>
      <w:marRight w:val="0"/>
      <w:marTop w:val="0"/>
      <w:marBottom w:val="0"/>
      <w:divBdr>
        <w:top w:val="none" w:sz="0" w:space="0" w:color="auto"/>
        <w:left w:val="none" w:sz="0" w:space="0" w:color="auto"/>
        <w:bottom w:val="none" w:sz="0" w:space="0" w:color="auto"/>
        <w:right w:val="none" w:sz="0" w:space="0" w:color="auto"/>
      </w:divBdr>
    </w:div>
    <w:div w:id="20170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981DC-34B6-406C-AC7D-43D0C91A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222</Pages>
  <Words>127106</Words>
  <Characters>724507</Characters>
  <Application>Microsoft Office Word</Application>
  <DocSecurity>0</DocSecurity>
  <Lines>6037</Lines>
  <Paragraphs>1699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Юлия Анатольевна</dc:creator>
  <cp:keywords/>
  <dc:description/>
  <cp:lastModifiedBy>Кротов Владимир Иванович</cp:lastModifiedBy>
  <cp:revision>76</cp:revision>
  <cp:lastPrinted>2024-05-27T09:53:00Z</cp:lastPrinted>
  <dcterms:created xsi:type="dcterms:W3CDTF">2018-09-21T03:58:00Z</dcterms:created>
  <dcterms:modified xsi:type="dcterms:W3CDTF">2024-05-30T03:54:00Z</dcterms:modified>
</cp:coreProperties>
</file>